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4157D2" w14:textId="7D5D6396" w:rsidR="00134A5D" w:rsidRDefault="007024EE" w:rsidP="00134A5D">
      <w:pPr>
        <w:pStyle w:val="CM9"/>
        <w:spacing w:after="0"/>
        <w:rPr>
          <w:color w:val="000000"/>
        </w:rPr>
      </w:pPr>
      <w:r>
        <w:rPr>
          <w:rFonts w:ascii="Officina Sans" w:hAnsi="Officina Sans"/>
          <w:b/>
          <w:noProof/>
          <w:sz w:val="20"/>
        </w:rPr>
        <mc:AlternateContent>
          <mc:Choice Requires="wps">
            <w:drawing>
              <wp:anchor distT="0" distB="0" distL="114300" distR="114300" simplePos="0" relativeHeight="251652096" behindDoc="0" locked="0" layoutInCell="1" allowOverlap="1" wp14:anchorId="2787088C" wp14:editId="3BC2FCE6">
                <wp:simplePos x="0" y="0"/>
                <wp:positionH relativeFrom="margin">
                  <wp:posOffset>17145</wp:posOffset>
                </wp:positionH>
                <wp:positionV relativeFrom="paragraph">
                  <wp:posOffset>44450</wp:posOffset>
                </wp:positionV>
                <wp:extent cx="6172200" cy="1485900"/>
                <wp:effectExtent l="0" t="0" r="0" b="1270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DDE52" w14:textId="77777777" w:rsidR="00AF2266" w:rsidRDefault="00AF2266" w:rsidP="00C00C9D">
                            <w:pPr>
                              <w:pBdr>
                                <w:top w:val="single" w:sz="2" w:space="1" w:color="auto"/>
                              </w:pBdr>
                              <w:tabs>
                                <w:tab w:val="left" w:pos="2552"/>
                              </w:tabs>
                              <w:spacing w:after="240"/>
                              <w:jc w:val="center"/>
                              <w:rPr>
                                <w:color w:val="000000"/>
                                <w:sz w:val="20"/>
                              </w:rPr>
                            </w:pPr>
                            <w:r>
                              <w:rPr>
                                <w:color w:val="000000"/>
                                <w:sz w:val="20"/>
                              </w:rPr>
                              <w:t>SOMMAIRE</w:t>
                            </w:r>
                          </w:p>
                          <w:p w14:paraId="1A96C955" w14:textId="77777777" w:rsidR="00AF2266" w:rsidRDefault="00AF2266" w:rsidP="00786D41">
                            <w:pPr>
                              <w:pStyle w:val="Default"/>
                              <w:tabs>
                                <w:tab w:val="left" w:pos="142"/>
                                <w:tab w:val="left" w:leader="dot" w:pos="9356"/>
                              </w:tabs>
                              <w:spacing w:after="120"/>
                              <w:rPr>
                                <w:rFonts w:ascii="Times" w:hAnsi="Times"/>
                                <w:sz w:val="20"/>
                              </w:rPr>
                            </w:pPr>
                            <w:r>
                              <w:rPr>
                                <w:rFonts w:ascii="Times New Roman" w:hAnsi="Times New Roman"/>
                                <w:b/>
                                <w:sz w:val="20"/>
                              </w:rPr>
                              <w:tab/>
                            </w:r>
                            <w:r>
                              <w:rPr>
                                <w:rFonts w:ascii="Times" w:hAnsi="Times"/>
                                <w:b/>
                                <w:i/>
                                <w:sz w:val="20"/>
                              </w:rPr>
                              <w:t>Le billet du président</w:t>
                            </w:r>
                            <w:r w:rsidRPr="00B55844">
                              <w:rPr>
                                <w:rFonts w:ascii="Times" w:hAnsi="Times"/>
                                <w:i/>
                                <w:sz w:val="20"/>
                              </w:rPr>
                              <w:t xml:space="preserve">, </w:t>
                            </w:r>
                            <w:r>
                              <w:rPr>
                                <w:rFonts w:ascii="Times" w:hAnsi="Times"/>
                                <w:i/>
                                <w:sz w:val="20"/>
                              </w:rPr>
                              <w:t>Hubert GERARDIN</w:t>
                            </w:r>
                            <w:r>
                              <w:rPr>
                                <w:rFonts w:ascii="Times" w:hAnsi="Times"/>
                                <w:sz w:val="20"/>
                              </w:rPr>
                              <w:tab/>
                              <w:t>1</w:t>
                            </w:r>
                          </w:p>
                          <w:p w14:paraId="25B677AE" w14:textId="6ED27476" w:rsidR="00AF2266" w:rsidRDefault="00AF2266" w:rsidP="00786D41">
                            <w:pPr>
                              <w:pStyle w:val="Default"/>
                              <w:tabs>
                                <w:tab w:val="left" w:pos="142"/>
                                <w:tab w:val="left" w:leader="dot" w:pos="9356"/>
                              </w:tabs>
                              <w:spacing w:after="120"/>
                              <w:rPr>
                                <w:rFonts w:ascii="Times" w:hAnsi="Times"/>
                                <w:sz w:val="20"/>
                              </w:rPr>
                            </w:pPr>
                            <w:r>
                              <w:rPr>
                                <w:rFonts w:ascii="Times" w:hAnsi="Times"/>
                                <w:sz w:val="20"/>
                              </w:rPr>
                              <w:tab/>
                            </w:r>
                            <w:r>
                              <w:rPr>
                                <w:rFonts w:ascii="Times" w:hAnsi="Times"/>
                                <w:b/>
                                <w:i/>
                                <w:sz w:val="20"/>
                              </w:rPr>
                              <w:t>Le GEMDEV</w:t>
                            </w:r>
                            <w:r>
                              <w:rPr>
                                <w:rFonts w:ascii="Times" w:hAnsi="Times"/>
                                <w:sz w:val="20"/>
                              </w:rPr>
                              <w:tab/>
                              <w:t>2</w:t>
                            </w:r>
                          </w:p>
                          <w:p w14:paraId="5726B2EF" w14:textId="2C048643" w:rsidR="00AF2266" w:rsidRPr="00C25C36" w:rsidRDefault="00AF2266" w:rsidP="00134A5D">
                            <w:pPr>
                              <w:pStyle w:val="Default"/>
                              <w:tabs>
                                <w:tab w:val="left" w:pos="142"/>
                                <w:tab w:val="left" w:leader="dot" w:pos="9356"/>
                              </w:tabs>
                              <w:spacing w:after="120"/>
                              <w:rPr>
                                <w:rFonts w:ascii="Times" w:hAnsi="Times"/>
                                <w:b/>
                                <w:i/>
                                <w:sz w:val="20"/>
                              </w:rPr>
                            </w:pPr>
                            <w:r>
                              <w:rPr>
                                <w:rFonts w:ascii="Times" w:hAnsi="Times"/>
                                <w:sz w:val="20"/>
                              </w:rPr>
                              <w:tab/>
                            </w:r>
                            <w:r w:rsidRPr="00C25C36">
                              <w:rPr>
                                <w:rFonts w:ascii="Times" w:hAnsi="Times"/>
                                <w:b/>
                                <w:i/>
                                <w:sz w:val="20"/>
                              </w:rPr>
                              <w:t>Les membres de l’A</w:t>
                            </w:r>
                            <w:r>
                              <w:rPr>
                                <w:rFonts w:ascii="Times" w:hAnsi="Times"/>
                                <w:b/>
                                <w:i/>
                                <w:sz w:val="20"/>
                              </w:rPr>
                              <w:t>T</w:t>
                            </w:r>
                            <w:r w:rsidRPr="00C25C36">
                              <w:rPr>
                                <w:rFonts w:ascii="Times" w:hAnsi="Times"/>
                                <w:b/>
                                <w:i/>
                                <w:sz w:val="20"/>
                              </w:rPr>
                              <w:t>M publient</w:t>
                            </w:r>
                            <w:r>
                              <w:rPr>
                                <w:rFonts w:ascii="Times" w:hAnsi="Times"/>
                                <w:sz w:val="20"/>
                              </w:rPr>
                              <w:tab/>
                              <w:t>3</w:t>
                            </w:r>
                          </w:p>
                          <w:p w14:paraId="01DBCF6F" w14:textId="66614C40" w:rsidR="00AF2266" w:rsidRPr="000D1E27" w:rsidRDefault="00AF2266" w:rsidP="000920B2">
                            <w:pPr>
                              <w:pStyle w:val="Default"/>
                              <w:tabs>
                                <w:tab w:val="left" w:pos="142"/>
                                <w:tab w:val="left" w:leader="dot" w:pos="9356"/>
                              </w:tabs>
                              <w:spacing w:after="120"/>
                              <w:rPr>
                                <w:rFonts w:ascii="Times" w:hAnsi="Times"/>
                                <w:sz w:val="20"/>
                              </w:rPr>
                            </w:pPr>
                            <w:r>
                              <w:rPr>
                                <w:rFonts w:ascii="Times" w:hAnsi="Times"/>
                                <w:sz w:val="20"/>
                              </w:rPr>
                              <w:tab/>
                            </w:r>
                            <w:r w:rsidRPr="005B71E8">
                              <w:rPr>
                                <w:rFonts w:ascii="Times" w:hAnsi="Times"/>
                                <w:b/>
                                <w:i/>
                                <w:sz w:val="20"/>
                              </w:rPr>
                              <w:t>Mondes en Développement</w:t>
                            </w:r>
                            <w:r>
                              <w:rPr>
                                <w:rFonts w:ascii="Times" w:hAnsi="Times"/>
                                <w:sz w:val="20"/>
                              </w:rPr>
                              <w:t xml:space="preserve">, </w:t>
                            </w:r>
                            <w:r>
                              <w:rPr>
                                <w:rFonts w:ascii="Times" w:hAnsi="Times"/>
                                <w:i/>
                                <w:sz w:val="20"/>
                              </w:rPr>
                              <w:t>tome 45, n° 179</w:t>
                            </w:r>
                            <w:r w:rsidR="007024EE">
                              <w:rPr>
                                <w:rFonts w:ascii="Times" w:hAnsi="Times"/>
                                <w:sz w:val="20"/>
                              </w:rPr>
                              <w:tab/>
                              <w:t>13</w:t>
                            </w:r>
                          </w:p>
                          <w:p w14:paraId="68B1885A" w14:textId="35E4F5D8" w:rsidR="00AF2266" w:rsidRPr="00A5253A" w:rsidRDefault="00AF2266" w:rsidP="00134A5D">
                            <w:pPr>
                              <w:pStyle w:val="Default"/>
                              <w:tabs>
                                <w:tab w:val="left" w:pos="142"/>
                                <w:tab w:val="left" w:leader="dot" w:pos="9356"/>
                              </w:tabs>
                              <w:spacing w:after="120"/>
                              <w:rPr>
                                <w:rFonts w:ascii="Times" w:hAnsi="Times"/>
                                <w:sz w:val="20"/>
                              </w:rPr>
                            </w:pPr>
                            <w:r>
                              <w:rPr>
                                <w:rFonts w:ascii="Times" w:hAnsi="Times"/>
                                <w:b/>
                                <w:i/>
                                <w:sz w:val="20"/>
                              </w:rPr>
                              <w:tab/>
                            </w:r>
                            <w:r w:rsidRPr="00A5253A">
                              <w:rPr>
                                <w:rFonts w:ascii="Times" w:hAnsi="Times"/>
                                <w:b/>
                                <w:i/>
                                <w:sz w:val="20"/>
                              </w:rPr>
                              <w:t>Bullet</w:t>
                            </w:r>
                            <w:r>
                              <w:rPr>
                                <w:rFonts w:ascii="Times" w:hAnsi="Times"/>
                                <w:b/>
                                <w:i/>
                                <w:sz w:val="20"/>
                              </w:rPr>
                              <w:t>in d’adhésion 2017</w:t>
                            </w:r>
                            <w:r w:rsidR="007024EE">
                              <w:rPr>
                                <w:rFonts w:ascii="Times" w:hAnsi="Times"/>
                                <w:sz w:val="20"/>
                              </w:rPr>
                              <w:tab/>
                            </w:r>
                            <w:r w:rsidR="007024EE">
                              <w:rPr>
                                <w:rFonts w:ascii="Times" w:hAnsi="Times"/>
                                <w:sz w:val="20"/>
                              </w:rPr>
                              <w:t>14</w:t>
                            </w:r>
                            <w:bookmarkStart w:id="0" w:name="_GoBack"/>
                            <w:bookmarkEnd w:id="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35pt;margin-top:3.5pt;width:486pt;height:117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2dHYECAAAYBQAADgAAAGRycy9lMm9Eb2MueG1srFTZjtsgFH2v1H9AvCde6mRia5zRLE1VabpI&#10;M/0AAjhGxeACiZ1W/fdeIMlkukhVVT9glsu5yzmXy6uxk2jHjRVa1TibphhxRTUTalPjT4+ryQIj&#10;64hiRGrFa7znFl8tX764HPqK57rVknGDAETZauhr3DrXV0liacs7Yqe65woOG2064mBpNgkzZAD0&#10;TiZ5ms6TQRvWG025tbB7Fw/xMuA3DafuQ9NY7pCsMcTmwmjCuPZjsrwk1caQvhX0EAb5hyg6IhQ4&#10;PUHdEUfQ1ohfoDpBjba6cVOqu0Q3jaA85ADZZOlP2Ty0pOchFyiO7U9lsv8Plr7ffTRIsBrnBUaK&#10;dMDRIx8dutEjeuXLM/S2AquHHuzcCNtAc0jV9veafrZI6duWqA2/NkYPLScMwsv8zeTsasSxHmQ9&#10;vNMM3JCt0wFobEznawfVQIAONO1P1PhQKGzOs4sc+MaIwllWLGYlLLwPUh2v98a6N1x3yE9qbID7&#10;AE9299ZF06OJ92a1FGwlpAwLs1nfSoN2BHSyCt8B/ZmZVN5YaX8tIsYdiBJ8+DMfb+D9W5nlRXqT&#10;l5PVfHExKZpiNikv0sUkzcqbcp4WZXG3+u4DzIqqFYxxdS8UP2owK/6O40M3RPUEFaKhxuUsn0WO&#10;/phkGr7fJdkJBy0pRVfjxcmIVJ7Z14pB2qRyRMg4T56HHwiBGhz/oSpBB576KAI3rseguCASr5G1&#10;ZnsQhtFAG1AMzwlMWm2+YjRAa9bYftkSwzGSb5UXlw8LejkuUlhhZM5P1ucnRFGAqrHDKE5vXez/&#10;bW/EpgVPUc5KX4MgGxGk8hTVQcbQfiGnw1Ph+/t8HayeHrTlDwAAAP//AwBQSwMEFAAGAAgAAAAh&#10;AACW/PTZAAAABwEAAA8AAABkcnMvZG93bnJldi54bWxMj0FPg0AQhe8m/ofNmHizC5WIIkujBhOv&#10;VuN5yk4By84Sdmnx3zue7PHNe3nzvXKzuEEdaQq9ZwPpKgFF3Hjbc2vg8+P15h5UiMgWB89k4IcC&#10;bKrLixIL60/8TsdtbJWUcCjQQBfjWGgdmo4chpUficXb+8lhFDm12k54knI36HWS3GmHPcuHDkd6&#10;6ag5bGdnoA7f+yyt39yt679Qu+5g5+famOur5ekRVKQl/ofhD1/QoRKmnZ/ZBjUYWOcSNJDLIHEf&#10;8kz0Ts5ZmoCuSn3OX/0CAAD//wMAUEsBAi0AFAAGAAgAAAAhAOSZw8D7AAAA4QEAABMAAAAAAAAA&#10;AAAAAAAAAAAAAFtDb250ZW50X1R5cGVzXS54bWxQSwECLQAUAAYACAAAACEAI7Jq4dcAAACUAQAA&#10;CwAAAAAAAAAAAAAAAAAsAQAAX3JlbHMvLnJlbHNQSwECLQAUAAYACAAAACEAVy2dHYECAAAYBQAA&#10;DgAAAAAAAAAAAAAAAAAsAgAAZHJzL2Uyb0RvYy54bWxQSwECLQAUAAYACAAAACEAAJb89NkAAAAH&#10;AQAADwAAAAAAAAAAAAAAAADZBAAAZHJzL2Rvd25yZXYueG1sUEsFBgAAAAAEAAQA8wAAAN8FAAAA&#10;AA==&#10;" stroked="f">
                <v:textbox inset=".5mm,.3mm,.5mm,.3mm">
                  <w:txbxContent>
                    <w:p w14:paraId="618DDE52" w14:textId="77777777" w:rsidR="00AF2266" w:rsidRDefault="00AF2266" w:rsidP="00C00C9D">
                      <w:pPr>
                        <w:pBdr>
                          <w:top w:val="single" w:sz="2" w:space="1" w:color="auto"/>
                        </w:pBdr>
                        <w:tabs>
                          <w:tab w:val="left" w:pos="2552"/>
                        </w:tabs>
                        <w:spacing w:after="240"/>
                        <w:jc w:val="center"/>
                        <w:rPr>
                          <w:color w:val="000000"/>
                          <w:sz w:val="20"/>
                        </w:rPr>
                      </w:pPr>
                      <w:r>
                        <w:rPr>
                          <w:color w:val="000000"/>
                          <w:sz w:val="20"/>
                        </w:rPr>
                        <w:t>SOMMAIRE</w:t>
                      </w:r>
                    </w:p>
                    <w:p w14:paraId="1A96C955" w14:textId="77777777" w:rsidR="00AF2266" w:rsidRDefault="00AF2266" w:rsidP="00786D41">
                      <w:pPr>
                        <w:pStyle w:val="Default"/>
                        <w:tabs>
                          <w:tab w:val="left" w:pos="142"/>
                          <w:tab w:val="left" w:leader="dot" w:pos="9356"/>
                        </w:tabs>
                        <w:spacing w:after="120"/>
                        <w:rPr>
                          <w:rFonts w:ascii="Times" w:hAnsi="Times"/>
                          <w:sz w:val="20"/>
                        </w:rPr>
                      </w:pPr>
                      <w:r>
                        <w:rPr>
                          <w:rFonts w:ascii="Times New Roman" w:hAnsi="Times New Roman"/>
                          <w:b/>
                          <w:sz w:val="20"/>
                        </w:rPr>
                        <w:tab/>
                      </w:r>
                      <w:r>
                        <w:rPr>
                          <w:rFonts w:ascii="Times" w:hAnsi="Times"/>
                          <w:b/>
                          <w:i/>
                          <w:sz w:val="20"/>
                        </w:rPr>
                        <w:t>Le billet du président</w:t>
                      </w:r>
                      <w:r w:rsidRPr="00B55844">
                        <w:rPr>
                          <w:rFonts w:ascii="Times" w:hAnsi="Times"/>
                          <w:i/>
                          <w:sz w:val="20"/>
                        </w:rPr>
                        <w:t xml:space="preserve">, </w:t>
                      </w:r>
                      <w:r>
                        <w:rPr>
                          <w:rFonts w:ascii="Times" w:hAnsi="Times"/>
                          <w:i/>
                          <w:sz w:val="20"/>
                        </w:rPr>
                        <w:t>Hubert GERARDIN</w:t>
                      </w:r>
                      <w:r>
                        <w:rPr>
                          <w:rFonts w:ascii="Times" w:hAnsi="Times"/>
                          <w:sz w:val="20"/>
                        </w:rPr>
                        <w:tab/>
                        <w:t>1</w:t>
                      </w:r>
                    </w:p>
                    <w:p w14:paraId="25B677AE" w14:textId="6ED27476" w:rsidR="00AF2266" w:rsidRDefault="00AF2266" w:rsidP="00786D41">
                      <w:pPr>
                        <w:pStyle w:val="Default"/>
                        <w:tabs>
                          <w:tab w:val="left" w:pos="142"/>
                          <w:tab w:val="left" w:leader="dot" w:pos="9356"/>
                        </w:tabs>
                        <w:spacing w:after="120"/>
                        <w:rPr>
                          <w:rFonts w:ascii="Times" w:hAnsi="Times"/>
                          <w:sz w:val="20"/>
                        </w:rPr>
                      </w:pPr>
                      <w:r>
                        <w:rPr>
                          <w:rFonts w:ascii="Times" w:hAnsi="Times"/>
                          <w:sz w:val="20"/>
                        </w:rPr>
                        <w:tab/>
                      </w:r>
                      <w:r>
                        <w:rPr>
                          <w:rFonts w:ascii="Times" w:hAnsi="Times"/>
                          <w:b/>
                          <w:i/>
                          <w:sz w:val="20"/>
                        </w:rPr>
                        <w:t>Le GEMDEV</w:t>
                      </w:r>
                      <w:r>
                        <w:rPr>
                          <w:rFonts w:ascii="Times" w:hAnsi="Times"/>
                          <w:sz w:val="20"/>
                        </w:rPr>
                        <w:tab/>
                        <w:t>2</w:t>
                      </w:r>
                    </w:p>
                    <w:p w14:paraId="5726B2EF" w14:textId="2C048643" w:rsidR="00AF2266" w:rsidRPr="00C25C36" w:rsidRDefault="00AF2266" w:rsidP="00134A5D">
                      <w:pPr>
                        <w:pStyle w:val="Default"/>
                        <w:tabs>
                          <w:tab w:val="left" w:pos="142"/>
                          <w:tab w:val="left" w:leader="dot" w:pos="9356"/>
                        </w:tabs>
                        <w:spacing w:after="120"/>
                        <w:rPr>
                          <w:rFonts w:ascii="Times" w:hAnsi="Times"/>
                          <w:b/>
                          <w:i/>
                          <w:sz w:val="20"/>
                        </w:rPr>
                      </w:pPr>
                      <w:r>
                        <w:rPr>
                          <w:rFonts w:ascii="Times" w:hAnsi="Times"/>
                          <w:sz w:val="20"/>
                        </w:rPr>
                        <w:tab/>
                      </w:r>
                      <w:r w:rsidRPr="00C25C36">
                        <w:rPr>
                          <w:rFonts w:ascii="Times" w:hAnsi="Times"/>
                          <w:b/>
                          <w:i/>
                          <w:sz w:val="20"/>
                        </w:rPr>
                        <w:t>Les membres de l’A</w:t>
                      </w:r>
                      <w:r>
                        <w:rPr>
                          <w:rFonts w:ascii="Times" w:hAnsi="Times"/>
                          <w:b/>
                          <w:i/>
                          <w:sz w:val="20"/>
                        </w:rPr>
                        <w:t>T</w:t>
                      </w:r>
                      <w:r w:rsidRPr="00C25C36">
                        <w:rPr>
                          <w:rFonts w:ascii="Times" w:hAnsi="Times"/>
                          <w:b/>
                          <w:i/>
                          <w:sz w:val="20"/>
                        </w:rPr>
                        <w:t>M publient</w:t>
                      </w:r>
                      <w:r>
                        <w:rPr>
                          <w:rFonts w:ascii="Times" w:hAnsi="Times"/>
                          <w:sz w:val="20"/>
                        </w:rPr>
                        <w:tab/>
                        <w:t>3</w:t>
                      </w:r>
                    </w:p>
                    <w:p w14:paraId="01DBCF6F" w14:textId="66614C40" w:rsidR="00AF2266" w:rsidRPr="000D1E27" w:rsidRDefault="00AF2266" w:rsidP="000920B2">
                      <w:pPr>
                        <w:pStyle w:val="Default"/>
                        <w:tabs>
                          <w:tab w:val="left" w:pos="142"/>
                          <w:tab w:val="left" w:leader="dot" w:pos="9356"/>
                        </w:tabs>
                        <w:spacing w:after="120"/>
                        <w:rPr>
                          <w:rFonts w:ascii="Times" w:hAnsi="Times"/>
                          <w:sz w:val="20"/>
                        </w:rPr>
                      </w:pPr>
                      <w:r>
                        <w:rPr>
                          <w:rFonts w:ascii="Times" w:hAnsi="Times"/>
                          <w:sz w:val="20"/>
                        </w:rPr>
                        <w:tab/>
                      </w:r>
                      <w:r w:rsidRPr="005B71E8">
                        <w:rPr>
                          <w:rFonts w:ascii="Times" w:hAnsi="Times"/>
                          <w:b/>
                          <w:i/>
                          <w:sz w:val="20"/>
                        </w:rPr>
                        <w:t>Mondes en Développement</w:t>
                      </w:r>
                      <w:r>
                        <w:rPr>
                          <w:rFonts w:ascii="Times" w:hAnsi="Times"/>
                          <w:sz w:val="20"/>
                        </w:rPr>
                        <w:t xml:space="preserve">, </w:t>
                      </w:r>
                      <w:r>
                        <w:rPr>
                          <w:rFonts w:ascii="Times" w:hAnsi="Times"/>
                          <w:i/>
                          <w:sz w:val="20"/>
                        </w:rPr>
                        <w:t>tome 45, n° 179</w:t>
                      </w:r>
                      <w:r w:rsidR="007024EE">
                        <w:rPr>
                          <w:rFonts w:ascii="Times" w:hAnsi="Times"/>
                          <w:sz w:val="20"/>
                        </w:rPr>
                        <w:tab/>
                        <w:t>13</w:t>
                      </w:r>
                    </w:p>
                    <w:p w14:paraId="68B1885A" w14:textId="35E4F5D8" w:rsidR="00AF2266" w:rsidRPr="00A5253A" w:rsidRDefault="00AF2266" w:rsidP="00134A5D">
                      <w:pPr>
                        <w:pStyle w:val="Default"/>
                        <w:tabs>
                          <w:tab w:val="left" w:pos="142"/>
                          <w:tab w:val="left" w:leader="dot" w:pos="9356"/>
                        </w:tabs>
                        <w:spacing w:after="120"/>
                        <w:rPr>
                          <w:rFonts w:ascii="Times" w:hAnsi="Times"/>
                          <w:sz w:val="20"/>
                        </w:rPr>
                      </w:pPr>
                      <w:r>
                        <w:rPr>
                          <w:rFonts w:ascii="Times" w:hAnsi="Times"/>
                          <w:b/>
                          <w:i/>
                          <w:sz w:val="20"/>
                        </w:rPr>
                        <w:tab/>
                      </w:r>
                      <w:r w:rsidRPr="00A5253A">
                        <w:rPr>
                          <w:rFonts w:ascii="Times" w:hAnsi="Times"/>
                          <w:b/>
                          <w:i/>
                          <w:sz w:val="20"/>
                        </w:rPr>
                        <w:t>Bullet</w:t>
                      </w:r>
                      <w:r>
                        <w:rPr>
                          <w:rFonts w:ascii="Times" w:hAnsi="Times"/>
                          <w:b/>
                          <w:i/>
                          <w:sz w:val="20"/>
                        </w:rPr>
                        <w:t>in d’adhésion 2017</w:t>
                      </w:r>
                      <w:r w:rsidR="007024EE">
                        <w:rPr>
                          <w:rFonts w:ascii="Times" w:hAnsi="Times"/>
                          <w:sz w:val="20"/>
                        </w:rPr>
                        <w:tab/>
                      </w:r>
                      <w:r w:rsidR="007024EE">
                        <w:rPr>
                          <w:rFonts w:ascii="Times" w:hAnsi="Times"/>
                          <w:sz w:val="20"/>
                        </w:rPr>
                        <w:t>14</w:t>
                      </w:r>
                      <w:bookmarkStart w:id="1" w:name="_GoBack"/>
                      <w:bookmarkEnd w:id="1"/>
                    </w:p>
                  </w:txbxContent>
                </v:textbox>
                <w10:wrap anchorx="margin"/>
              </v:shape>
            </w:pict>
          </mc:Fallback>
        </mc:AlternateContent>
      </w:r>
      <w:r w:rsidR="00EF6A6F">
        <w:rPr>
          <w:rFonts w:ascii="Officina Sans" w:hAnsi="Officina Sans"/>
          <w:b/>
          <w:noProof/>
          <w:sz w:val="20"/>
        </w:rPr>
        <mc:AlternateContent>
          <mc:Choice Requires="wpg">
            <w:drawing>
              <wp:anchor distT="0" distB="0" distL="114300" distR="114300" simplePos="0" relativeHeight="251655168" behindDoc="0" locked="0" layoutInCell="1" allowOverlap="1" wp14:anchorId="5F0FC050" wp14:editId="02C262DD">
                <wp:simplePos x="0" y="0"/>
                <wp:positionH relativeFrom="column">
                  <wp:posOffset>17145</wp:posOffset>
                </wp:positionH>
                <wp:positionV relativeFrom="paragraph">
                  <wp:posOffset>82550</wp:posOffset>
                </wp:positionV>
                <wp:extent cx="6120130" cy="1584325"/>
                <wp:effectExtent l="0" t="0" r="1270" b="0"/>
                <wp:wrapTight wrapText="bothSides">
                  <wp:wrapPolygon edited="0">
                    <wp:start x="0" y="0"/>
                    <wp:lineTo x="0" y="21124"/>
                    <wp:lineTo x="21515" y="21124"/>
                    <wp:lineTo x="21515" y="0"/>
                    <wp:lineTo x="0" y="0"/>
                  </wp:wrapPolygon>
                </wp:wrapTight>
                <wp:docPr id="16"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584325"/>
                          <a:chOff x="1161" y="1264"/>
                          <a:chExt cx="9638" cy="2495"/>
                        </a:xfrm>
                      </wpg:grpSpPr>
                      <wpg:grpSp>
                        <wpg:cNvPr id="17" name="Group 9"/>
                        <wpg:cNvGrpSpPr>
                          <a:grpSpLocks noChangeAspect="1"/>
                        </wpg:cNvGrpSpPr>
                        <wpg:grpSpPr bwMode="auto">
                          <a:xfrm>
                            <a:off x="1161" y="1264"/>
                            <a:ext cx="9638" cy="2495"/>
                            <a:chOff x="1690" y="2882"/>
                            <a:chExt cx="8749" cy="2265"/>
                          </a:xfrm>
                        </wpg:grpSpPr>
                        <pic:pic xmlns:pic="http://schemas.openxmlformats.org/drawingml/2006/picture">
                          <pic:nvPicPr>
                            <pic:cNvPr id="18" name="Imag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91" y="2882"/>
                              <a:ext cx="8736" cy="2265"/>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11"/>
                          <wpg:cNvGrpSpPr>
                            <a:grpSpLocks noChangeAspect="1"/>
                          </wpg:cNvGrpSpPr>
                          <wpg:grpSpPr bwMode="auto">
                            <a:xfrm>
                              <a:off x="1690" y="2900"/>
                              <a:ext cx="8749" cy="2247"/>
                              <a:chOff x="1690" y="2900"/>
                              <a:chExt cx="8749" cy="2247"/>
                            </a:xfrm>
                          </wpg:grpSpPr>
                          <pic:pic xmlns:pic="http://schemas.openxmlformats.org/drawingml/2006/picture">
                            <pic:nvPicPr>
                              <pic:cNvPr id="21" name="Imag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11" y="3773"/>
                                <a:ext cx="6528" cy="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 4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90" y="2900"/>
                                <a:ext cx="2276" cy="2247"/>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23" name="Text Box 2"/>
                        <wps:cNvSpPr txBox="1">
                          <a:spLocks noChangeAspect="1" noChangeArrowheads="1"/>
                        </wps:cNvSpPr>
                        <wps:spPr bwMode="auto">
                          <a:xfrm>
                            <a:off x="5301" y="3272"/>
                            <a:ext cx="5477"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F957A2A" w14:textId="784A4C04" w:rsidR="00AF2266" w:rsidRPr="007F077D" w:rsidRDefault="00AF2266" w:rsidP="00134A5D">
                              <w:pPr>
                                <w:jc w:val="center"/>
                                <w:rPr>
                                  <w:b/>
                                  <w:color w:val="4BACC6"/>
                                  <w:sz w:val="28"/>
                                </w:rPr>
                              </w:pPr>
                              <w:r w:rsidRPr="007F077D">
                                <w:rPr>
                                  <w:b/>
                                  <w:color w:val="4BACC6"/>
                                  <w:sz w:val="28"/>
                                </w:rPr>
                                <w:t>C</w:t>
                              </w:r>
                              <w:r>
                                <w:rPr>
                                  <w:b/>
                                  <w:color w:val="4BACC6"/>
                                  <w:sz w:val="28"/>
                                </w:rPr>
                                <w:t>ontact n°36 été-automne 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7" style="position:absolute;margin-left:1.35pt;margin-top:6.5pt;width:481.9pt;height:124.75pt;z-index:251655168" coordorigin="1161,1264" coordsize="9638,24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drRDo5BQAA2RUAAA4AAABkcnMvZTJvRG9jLnhtbOxY6W7jNhD+X6DvIOi/&#10;YkmWdSHOIvGxWGDbBt3tA9ASbREriSpFx06LvntnSFHy1WSRFAUaxIBtisdozo8zc/1hX5XWAxUt&#10;4/XU9q5c26J1xnNWb6b2b1+XTmxbrSR1Tkpe06n9SFv7w82PP1zvmpT6vOBlToUFROo23TVTu5Cy&#10;SUejNitoRdor3tAaFtdcVETCo9iMckF2QL0qR77rhqMdF3kjeEbbFmbnetG+UfTXa5rJX9brlkqr&#10;nNrAm1S/Qv2u8Hd0c03SjSBNwbKODfICLirCanhpT2pOJLG2gp2RqlgmeMvX8irj1Yiv1yyjSgaQ&#10;xnNPpPko+LZRsmzS3abp1QSqPdHTi8lmPz/cC4vlYLvQtmpSgY3Ua60gRuXsmk0Kez6K5ktzL7SE&#10;MPzMs28tLI9O1/F5ozdbq91PPAd6ZCu5Us5+LSokAWJbe2WDx94GdC+tDCZDDxQxBlNlsOZN4mDs&#10;T7SVsgJMiec8L/RsC5f9MDBri+58Eo7B5fCwHyTq5Iik+sWK2Y45LZl66IU0ioiOFZE8pwer5rOC&#10;1Bt62zbgcMAXnniVai6IaBR0LiBJB9WECagOhY9j/1Q1cRQknWr88CnVNCxL4dv5G4zO/O35uIRT&#10;ciuo3RGpvotGRcS3beNAaDREshUrmXxUYQ7ug0zVD/csQzfEhwPXBYtr1/1UkQ21gghFN3v0CYIS&#10;Kbe9YK5hSgi+KyjJW2PFYyojfDziYlWyZsnKEv0ax528ADEnIXpBZTr85zzbVrSWGs8ELUF0XrcF&#10;a1rbEimtVhTCU3zKPRVE4AefW4mvQ49QGPOnH9+6buLfObOJO3MCN1o4t0kQOZG7iAI3iL2ZN/sL&#10;T3tBum0pqIGU84Z1vMLsGbcXAaWDXg1VCvKsB6KAFf1dMWT+FYswhSpBXluR/QqxAftgLAWVWYHD&#10;NWium4fN/YJS86BZVHoL8PMsonhhopFhcH8TNnE0BoBTuHDq/OAaopUfKa8sHICugVOla/IAcmjZ&#10;zBbkuuZocSXLJWskbrKIF3HgBH64AGvkuXO7nAVOuPSiyXw8n83mnrFGwfKc1kju9cZQuuUly40/&#10;tmKzmpVCG2mpPgqZQNPDthE6xcCGMaD514Y0FoBZHML3CQD1AYIObxJP4eHpTYF3pblJhvj79xC0&#10;R8LE7a75wRUGHNRQcRFB+3NZsegul0ME1Sf/4XLplNTZFJ7OAuwCHJxkNnDqP0NQH8LmCEHV9YBS&#10;IMq+GQT13xH0mZxsnEC0YgIxjqKxTiBM2IQTv8usgkTlRL3vvwPoiwAUwwu+/x+Q8E9AInyTadb4&#10;HSSeAQlIs7oqo78jDUj4ftSnWSc35DtKvAglhqoVkq++vMb0Czomrak34OksxbiYw2O/5FKv4UtB&#10;Ggqej2SHysofm5D/iha+43tLlZXdLuwJWHIP01guqfxTtwYuJHTD1FmNdUBNM/Bdyf5k7HZXlR91&#10;ta7xwkkQQRGPyX4wOS50X+OEZX2U/MP1p2fgrWcV2RupAQ6LzMTzA/fOT5xlGEdOsA4mThK5seN6&#10;yV0SukESzJfHZc1nVtPXlzXWDptETxc3rvqcFzckrZiEBmPJqqkd95tIijX+os5VDScJK/X4oBZC&#10;3k0NZP51LYTeig6qXVXuV3uggpMrnj9CPAgOJSTgI3RFYVBw8Ydt7aDDOLXb37cEWyLlpxqiFbZI&#10;MxBmsDIDUmdwdGpL29LDmdRty20j2KYAyjrgan4L7bU1U2XqwIXCCgUQHWpA/1CJ0fU6sUF5+Kx2&#10;DR3Zm78BAAD//wMAUEsDBBQABgAIAAAAIQAJI3krzAAAACkCAAAZAAAAZHJzL19yZWxzL2Uyb0Rv&#10;Yy54bWwucmVsc7yRwWoCMRCG70LfIcy9m90ViohZLyJ4FfsAQzKbDW4mIYmlvr2BUqgg9eZxZvi/&#10;/4PZbL/9LL4oZRdYQde0IIh1MI6tgs/T/n0FIhdkg3NgUnClDNvhbbE50oylhvLkYhaVwlnBVEpc&#10;S5n1RB5zEyJxvYwheSx1TFZG1Ge0JPu2/ZDpLwOGO6Y4GAXpYDoQp2uszc/ZYRydpl3QF09cHlRI&#10;52t3BWKyVBR4Mg5/ll0T2YJ87NC/xqH/z2H5Goflr4O8e/BwAwAA//8DAFBLAwQKAAAAAAAAACEA&#10;fu5+sKWrAQClqwEAFAAAAGRycy9tZWRpYS9pbWFnZTMucG5niVBORw0KGgoAAAANSUhEUgAAAO0A&#10;AADqCAYAAABOSMI3AAADJWlDQ1BJQ0MgUHJvZmlsZQAAeAGFlE1IFGEYx/+zjQSxBtGXCMXQwSRU&#10;JgtSAtP1K1O2ZdVMCWKdfXedHGenmd0tRSKE6Jh1jC5WRIeITuGhQ6c6RASZdYmgo0UQBV4itv87&#10;k7tjVL4wM795nv/7fL3DAFWPUo5jRTRgys67yd6Ydnp0TNv8GlWoRhRcKcNzOhKJAZ+plc/1a/Ut&#10;FGlZapSx1vs2fKt2mRBQNCp3ZAM+LHk84OOSL+SdPDVnJBsTqTTZITe4Q8lO8i3y1myIx0OcFp4B&#10;VLVTkzMcl3EiO8gtRSMrYz4g63batMnvpT3tGVPUsN/INzkL2rjy/UDbHmDTi4ptzAMe3AN211Vs&#10;9TXAzhFg8VDF9j3pz0fZ9crLHGr2wynRGGv6UCp9rwM23wB+Xi+VftwulX7eYQ7W8dQyCm7R17Iw&#10;5SUQ1BvsZvzkGv2Lg558VQuwwDmObAH6rwA3PwL7HwLbHwOJamCoFZHLbDe48uIi5wJ05pxp18xO&#10;5LVmXT+idfBohdZnG00NWsqyNN/laa7whFsU6SZMWQXO2V/beI8Ke3iQT/YXuSS87t+szKVTXZwl&#10;mtjWp7To6iY3kO9nzJ4+cj2v9xm3Zzhg5YCZ7xsKOHLKtuI8F6mJ1Njj8ZNkxldUJx+T85A85xUH&#10;ZUzffi51IkGupT05meuXml3c2z4zMcQzkqxYMxOd8d/8xi0kZd591Nx1LP+bZ22RZxiFBQETNu82&#10;NCTRixga4cBFDhl6TCpMWqVf0GrCw+RflRYS5V0WFb1Y4Z4Vf895FLhbxj+FWBxzDeUImv5O/6Iv&#10;6wv6Xf3zfG2hvuKZc8+axqtrXxlXZpbVyLhBjTK+rCmIb7DaDnotZGmd4hX05JX1jeHqMvZ8bdmj&#10;yRzianw11KUIZWrEOOPJrmX3RbLFN+HnW8v2r+lR+3z2SU0l17K6eGYp+nw2XA1r/7OrYNKyq/Dk&#10;jZAuPGuh7lUPqn1qi9oKTT2mtqttahffjqoD5R3DnJWJC6zbZfUp9mBjmt7KSVdmi+Dfwi+G/6Ve&#10;YQvXNDT5D024uYxpCd8R3DZwh5T/w1+zAw3eoYKLCAAAAAlwSFlzAAAXEgAAFxIBZ5/SUgAAIABJ&#10;REFUeAHsvQe0redZ3/ns3ss5+/Ryz73ndl1Vy7JsY4woNrEBs8wswwxtbCAmyQAZWIRkWKxgknhR&#10;JgmZxTg4TgZMCqxgEsDOYIyJLWzJstW7dHs7ve/e957f//nOkeQJK4tgSZYtffeeXb/yfu/7/J/y&#10;f5733SF7bXvF9cD73//+2F3f8R2jyXB4KjSMzMTCyflQZDgdCUcODS1Uikaipe6wWxoOLBWPRVOD&#10;4TDDTSTC4UiULRSOhC0SCvFRyIa6u2Hfev2B9QeDQXhoHQuHmzYY1LvdboudqxYabvY6nbXOYLDa&#10;6/aWLNxd6tWHy8PhYC0S6Wy95z3vaYVCIT+VTvfa9tXtAY3sa9tXqQd+//d/P9JqtUq53MThaNRO&#10;DWPRG2KhyClAdSQaiUzHYtFCOBKLx+MxgBcywGndft8GvR6YG1okAigZwRAPEQE1EuHQEFANC6/6&#10;//ymN4IdYA47oJ//SnsODVAD7G63Z51Om+dOr9/v12w4XOfvKpc41+/1nh4Mw8+E+vWLNGrjne98&#10;Z/uFZ3nt9cvTA182ri/PJV+9V/nJn/zJBIJ+uBuKvyEWidwRiURvi4ajRyPR8Hg8nsBEhsHHwAaA&#10;RwAVlIYAsN8XSAd8ZwAubCEHJuBzoAZgxfoKj//NhoXcBy8HP/fagCjvOSE6wK/pr/evDVqt1xOI&#10;+ZJz+jk4dkgbsMQDPt/jyMuD3uCJ3rD3IG1+KBMPn/viF7+494EPfGDw3zTitQ9e1B74S4b5RT3/&#10;q/pkCHD01KmbFzP54hvD0dBbE9HEHdFYbDGVSmSj0biDRuAZDvoOELmwQ4AUi0bMQYglFbb6faAr&#10;8ABSWVFZ2BDgFaL+/0Bl932Q6vTBu4gfLPDyXufhSeoAY821gR/PAxRDp9t1Syuwyuq6AgGCeg5e&#10;o0x4L085FMKq044BB/e67U5/0F/hmMe6vd4XOu3OvbvdylM//b737b2qBeAluvnXQPvidmzot3/7&#10;twvFqalb45Z4ezQe/ZZoPHE6HU/kcXIRfF1s4KAilgzcVEZAVlVfOiSjgmXYATUQmPFLhTlZVVlZ&#10;d38dsDqXhk/H6r/+aQveC80hnRfrLXdY4NaZdYjvGezs+wu42E+sax/XWMANwCvr/jx4Afn+e2Jj&#10;XuOm77dbbZeX4G3kjAC4hTm+xqXuG4bDf9aqVO5rNneXfvzHf7yrFr62fWU9oFF/bfsKegBrFvq9&#10;3/u9Uj4/9uZIIvEd4XD4WxOx+GIqncarxBIBCAFGVkmgiyDcwpwTRbwIXE81wNEEpAViLBsvZPE4&#10;n2Gd94H3lw+XrCCGkQ04CkicS8A8iG9lsAMrHRyva2pfWU1Z+Z6DUEDcj2mJa3vEzYpve1jgbldx&#10;dN/jabVJ3+m+3PpyHmkYjpY+8vOqzcl4wmIJxeLsNehtc8kvoYL+pFOpfTaZDF/83u/93o72fm37&#10;H++Bv1wK/sfP86o74kO//6HsbO7EN6TC8e+JJONvi0djR5LJpBjawMIhpQKHBFh/DlJ/rc8EYLmr&#10;QtP+n/dgMByBK8oHIVnlyJcDWyDRMTwLnmDOwSMXeghL7MZv/1wYZ/YF9HKrOcbdatlzKGQd5+CT&#10;dmATCEVy9TpykzvWamNtFUt7bCuLK4KqZ+1Ox3CB3SoLwG5taYlaJMUUwW1W83SPkGk84+rHwpaI&#10;Jfica3R7291e+0uDbv+Pu8P6p5cvXbr6WhzsQ/BXfgik5K+8+6t7x89+9rPR9fXamexo5n9Kx1Lv&#10;xv09k0qlQwKqSBrvTAeUcBWANiQLC/A8rnSwHri4gXAHVi/oV4ch7rBAKzKoD5BED4N1Ns6u/26t&#10;BdTgmACs2l+xqSwiZwkaAoCw6AAnGhVwIxwQHCSXV64wbqzHpAKTFIvOLSB3+BNo2+2O76P9u+wP&#10;CeWucwfLq/36fCavQOfRd7puijCAmJ24POpqRa62wK1rqw0xvAbSVHK7h+12aw2m+s/b7cYfVLu1&#10;ez7wMz+zE9zVa4//vR7w4f3v7fDad2bEqcV0qfT2XCL/g8lk4q50OpMbCpwAdR+pdJMgx2fCmWI8&#10;B+++RZWF9ZgUSwRwZf3c2goo/NORDiceIGfd0kkRYKf8PAeutSsCHa9r6B/XcYvJgx8nkPGZp3+w&#10;cFzGLbzcXykVWVMBza/GaaLsQ1rJLfHzaaV9heHAlnscvBfID9xnvZa1FQklRcGp/LtGo2m1RsM/&#10;T+Iap5JxFAbgpb0CbgjPQcpB7dfxcs11T612u12rVJ+qN1t/sLdT/qPy5tlzH/vYx4T017a/pAfU&#10;369tf0kP4LKFZxcXFwrJ/PdFktkfzKQSZxKplLu+ISyGYlMBTwIpMDiMeHIg8Rx0rEDH6+cAy3uO&#10;O3BXn9sLOXajig7o9rBwWC19Jxc6zLUOiKSD/XU1Cb6snNzTVqsLWJqAAGsmEGJZ9U+bW1M+F+CU&#10;KhJ4ZX3TyZhbvYTHnYq9A9JJz7LySjsFsa6sahDvyvLre49n9cy1tZ+uIUXQg8SShdbN4CXTbrnJ&#10;umdePNdebpJjFS/Xag232BHc5yEKoA7g69X6aqvZ/mS72/33Sdu65yMf+chr5JWP5PMPgWw9//5V&#10;/wqwRqcXjp2OhhI/lkjF35NJZaedxAFASsVEogEpJCn0FI2AEo8inBEHjSydgCshdWuLwDrrixR7&#10;jKkHCTrfC/jxGKAEZBgsyboLsZjccGg/7yrUs8keuyaQ+6yPeKuHZqtn27tlK9eaWE7O7UBXJIxT&#10;LnCmYpZIxN0llZIJCDB2Y19hyU+vc/JPYHwOiDQwAKjAGYA2ACuf75NOB4SZ3HkdL6WhY/Ra/4Pv&#10;dU5ZernSeq39OAN90Gi2rImy0f2rHaSK/K/V6li71axUqpWPlbfLv1Uvn3/47rvvbumOX9sCMXit&#10;H+iB97//X8VOvD50a2KY+tvJeOrdkEpFxMyBJ+FXvKfYz8MzPleCJgqIU4kEgEhgUiSwcgOFJv4c&#10;awIGDrCAC0gC5ljWTsZG5w6wp13lWnt6hdfaV+fW/sK/zuWn23/kExd+uanVesMqALbTxfVkpyQx&#10;pY5NUEUli57EolLcCKCDk7iLzfE67QEopVS0OSi5YN8bqGsEgBUYHZBqjMCsxgiIAqD/8Vb77oNZ&#10;n+kcHgPjOei8Uhbqh+eAvA9csdPOSPMckGA8C7wc12q1bXNrs7JX3vtUs9f4cH2l9sWHHvpEwxv7&#10;Kn4IZOFV3AGyrK1+4rZcrvATyXT63el0OichA6IyhVg+4jdcOVlVoUzWlhI+S6eTuJhpi2FlDyDl&#10;AvwCYOm90BHhmANgCJCK5+QCx6hiUrwq91OFDUDb0hnOiyIIBJxTCzCAQURTt6O8bRAHCnyKe+Ua&#10;RzmHijEUn8pyK6bV5oPLfmSl/By6J7dqz30btE+N5DIOPG+ygMgHDsKDz3WMvAE/VmDWCx3HC2kr&#10;/UepeXv5Um1rA7ombLNc5cR+2upAUbzw2Uk3+rmvftYz/dPpw14LvPRLpVa39fX1eqVe/dNYt/2b&#10;tXL/C/fd97GmN+VV+PCqBS1F8JFice5UtFj4iWKm8P2FYjEf1O/KolLcgOA1cdPqDbwy3ov5TKXj&#10;VsjnLZdNu3UV4PRPYHbXD4Frwaw2m21A2cHSKM8asVwmbSP5rAu1AATxgjAGsaIA3AGM2uIogHwu&#10;bVmAy+QAB26bGLHZFIsr647wozASikcBpvKnsuzoAYAahbWNYtGCGHgIUIQht3rsx2QACwOsCKCW&#10;BXYXO0Ce7+MWUI3gGIc89+QX5EHXFYT1wl9jRbXpUeDzD4M3+/f4/GcOTrfCgSJw15j3fj8cq+89&#10;7kZxKSxQPljW1/PDpJgogaYfxWS3rVytYnm3apBbf5yN24c2M/2HP/kbv/Gqq39+NYI29K7/+eem&#10;U6nW38mkC3+zUCxMZNIpQKhYFaspAMgaAqT2oOdxYSaVtEwmg2UFTHJbX1Dn61YTwarholYBuFxC&#10;ATgei1sxn8GyRW2kkLEEZYu1VgvBayCACCNglS30AeBBIBWJlEkmsLRxiwBgCXQDSyrrI3c3nea7&#10;FN/Rvg7XEXYEdFnlONdxZlpoYpN7GpQY9q2OxZPrfZC6EQw1yWDflrp1PHDJZbUVA2f2rxNmP1cX&#10;sqi+6agAvW6JaUOgTvhcuofr6PxSCr4n96B2al/F7UEO2t/5/QWsttoagPc5AAu49JH+3NMRgHnd&#10;hKzSvZMq2u4NO7+bGvQ+tLV1+cKriW1+VYH2h37oZzNVa/0AAPrpdCp3KptOYz0TXnEka5mGHY4B&#10;tlhcNI6QFLGkwBwR0wqasbgSMgptne1UoUELYWoAVreW7CKwKg+ZE8jJVyoeVrpHqZYybl4dK8wp&#10;PNYVMyx3WznNONYzwbPaIXiokEElhSK29IHCTu134FIrTo1zbJq0ioCbkAvO34FLftAuXa+OpVa+&#10;VNd7LuXDNXzweWDyAves/KmIMZ2P97TZiTQurrjcm0HDHZK80Xu54mq/NjfaUhTcm1zr4ABgS5pH&#10;7fcj+VyKxIErJPO555bpz8Diql8DK9xHYaqtHu8KvAItYBVwmUbonozuqdNuXaLw48PRfut3Pvzh&#10;f7rhjfk6f3hVgPbMe94TPxYaeyvW6/9IJNLfks1mIWgSTiJFBVJAJsImRumdrFg4jADHlTTBqiKY&#10;iBcplba1BE4ECUmzMMd4vLufDpG1iwLuqMeUHAfKBCaBVpaHknp38YQ+FSBoP6VQZP1ivBZYdW25&#10;ux4n8l5geX7T+4BtllJR3FvMo3Swir4foNZ2YEGVt215PNiyvXLdK5nk/su2gxW24FGX0J163njf&#10;3ReABFi5zPu+gANN3kiafksmURjclwgvtWm4D0zdp/8TaOm0gMjiUrwP4n09O+w9bq3Tpw28AClC&#10;aRB5C16U4eBXbKtYXqyzyCpZXfiFfYvbI/zw6izet1oi4jr3DQbdf77d6n/q47/1a1W/xa/ThxdK&#10;xdfjLYa+6z0/PD+MpP8ejPCP5HL5dAoCSeWGcYRe5IhcUsmYNLoYXMmyLHACKynhlctXwaUtk1OU&#10;IAtYziTzrLJAAVVkVA4XO0usq3PKusCjuGundJEET8KvggORWLpGG4uheNXj532rI7LLY2O+F5jc&#10;0u2/llQrFs3Q/kI2hftK1ZEUC6AJDYVYdvRN94Ay4LWEenO3ZhvbZXf3RRRJmdB0B7rPx8WPlRAI&#10;YME5AmUReAh8Jz+X4xL0k/9xDxm8EykaHSeL68c7SnUePuBUB0D2WFnvuTdvITu3u21bXd+xja0y&#10;bRn6PY3ksiigmLv6HofTHoF2SN9JsTlZ5dYX8O4zzW5p8UZUdqnXuM7NTrf5sU6//U+Xzz3yzN13&#10;360Y5OtuU39/XW533XVXND927F2ReOqDmXz+VBpQpQRW3MBIWG4ooCM/6AUESLgEOBFJuDuqaie9&#10;71ISKCBJeGRJA9AirLJIEn7+BKLpiRJWL0VahXhT34EKCa2snWJj1fA6UGVtJVzEqc5Qc05XFDz6&#10;+31LKMAKCvp3sMmaqr1Z7mOkkLIcrvxBcQeG0rfn9+bt/htncbFGApKYWLnKVXkNMLMiynRO2V/9&#10;d6UBSALLLQUFgIm1I8w8kmVXzleuvyx9oLyCVrr1FDC5iMgvbXqS1VWs6i4772Up9yo1yKSyVUhV&#10;6Xt5CorhFUrI1VcooZPIxe6iMYfuIssj6XpIonM8lybCXRZJpfsKgAsByL02W41LnVbz15v97u9+&#10;7P/59a+70sgvG2d19tfBFnrH9/zYLAzjLyZTqfflC4VIQmDFArr54gaZcO5uniqbkgniWNw8VfI0&#10;cdUaMMYSsh6AdXZYRREIkrO5AFJADYrg5aImbaSYgxkmft1P0/QROHVqV1aac8gN7u4TTzuVpoNF&#10;pI+zp0h24IZygCwUm1u4ALUOHl2PF35OWVqVBo4U0pbLoSS03/6+fvALHg4+Vmv89f61HFoAQjGz&#10;JggIzA4O2islI5e1Rhggz4OTuxJSOskLMwC4Yl1VUYmwckKIe5MiAn8eYgiEiokFaikiWVophybn&#10;FVB3yjX6ueUllEFqKpg/XIA1F8vOajlYTcBdrtIeCDjCFpFRKs7QzKEgV44ilbVlPyer3NqSIiK3&#10;28GKdxjLarXSr9ZqnwiFOx/MRzuPfT1VVn1dgVbWNVs6+o5IOvVr+XTxVBIGNAmw5Aon5U7uu7IS&#10;xihgTEMWKZUTxJAKVSmlU3oFDU5ouU98BHlRgVbSL1CpnjYPaAq4dHJVVQTv1hl8OUmFsAr4clvl&#10;EuOzuYALmLI8bcARCHncr+mkE4IvgHKou+X6nv+ARWZU0FPBRZh0E244qaes7gerdwDOF+D1y18e&#10;jDDX1mX7gFVFI4qdg4kE2kFE05AKpa7tVutWqcCCyztgU4ggy6v4tcA957NJt8i1OgoOkkuKzvdB&#10;sXiemP6RIgqUESkwLLrAKwut8zgAOa8saaPZdEWRkgWnT2XZtb+UBr6K36vatbtXZZpf1EYLWSfr&#10;nBWXFSbW9YkMeDA95XW5N8W6OgcVVbaxs8M+/SuxSOhXmQf4H3/3N39l12/qa/zhYEi/xm/D7Dve&#10;8v0j0UOFn49F0j+VH8nFlZ4RyeTVQZAnAmwIwVPMyXxXUihUMSEYXYRHsZ5iUCX1kx4zph0wiqWU&#10;oqnWJcRiUQGRW+c4wpsBPEl3myX0CXKkOVJDYVxvJoAjtDidwhvfSWh1QjGfLQSsAyB07JDSIq5O&#10;2wJLL8vXl0uOQLqrCsi0uZXDwmWwsjlAo7SPYkp3a7XDPsDlVj7nUvtnOntAdum8UhqyqgeElAa/&#10;wzWbDaqPEHYx4A4qdpWl9JABMAncvnGAwCYyTjlsByTn1DXlIqsdCiP02ufg8qzSyhTWUu6vW2g6&#10;RfevGUQdrHSVMkax5NpksQlxrYAnoXtVPXWVVJoqo/LwBWOlgrfFuQa5zSgUMcw9cklBYYYYZkBf&#10;b+KCb9s2oNX1M+l0F9/m9wD1L3/0I798jkvt96xf9mvu4esAtB8Iv/OHVl8XH0Z/nbzrW7K4WBG0&#10;erctcAQEUAIBiJMnTQIqfZ/NEBPCIIsZDqqFZAGHCBYkFSWJEta2LA0C1AJoyLkLvFxoiWiO4occ&#10;ZJWDRMKNUMcBq4AkCyZeSCkYj20hcjoQQnvVFu5hYFkEGrm5is98+h2n12tZJ4EcHOjJgSMGOo21&#10;zhMz57CwOqevSKEd2LSrzLPg6bqBg+U5BKBhMkETReFWPHCT5TG4+4/A9wCpQOzT6jiNFJxccAFW&#10;6ZwE1k3vVbGl9sljaODmyrrJYwgk31vg/aPGBMRToCx0I3KX5cpnsKY6r5SRCDIoIytX6vuFI8GE&#10;gyR8Qx5PQnGtiixUm6w/FbOMFrMexojQ6ul+xShLwaktGiP+yTuQApBrffnqdZRtnQb1CV/yeDwJ&#10;WeFH+73WP4oOkp/6yEc+8DVbDvk1Ddrbb39/bPKE/a/pcPKXs8XimFxXCZjSM0rSK+c6NV6yUmkE&#10;4SNNAXOruZ4CtQxDEoGSaytL53GqBBTQNXs4U4AtD8AFxD2Y4wrxqIR6slT0UkNZXbmswo4sqlhW&#10;WTXFhYqRBQwV80uIerzmv+8rMElwRf8MsYyBRduvwHL3joIOjtc5lLcVcOSCJ/cBFABb4HCE4OpK&#10;jYhEUrmlBFppEaV7sDqcT+0QyBxa3gi1V4qBo/w9ABPa5dLutxFsebt0rFszAC4L6+fgWv4qOOG+&#10;FxHcn0NVBpfjdA7VZRcBbDaTcCVSwXJ6ykbWHdBq3q5AKE9COWcx+UkpKdhp1So3scbSYwJzEMvq&#10;Oig6KUbuU6CVVyPLW23C8APWKmNVrlQofay5spQcFPGKZKl1A81mY6/dbf36YNj98L/7Gs3rary/&#10;Frfwt3zne6Zz6dFfDCdSf1M5V7GGAqxGOR5LWhGCaG56ynOZIWbmSLTlZolgkhCL1EjhaiYBdhqh&#10;kqVUXNrEmiqVkktnEIwQxFTL3WPX9rhtsQjWjl4TeARc4ZZ1kJzZVD2xAKD63iYWolrvOAGWxkK6&#10;pQGEPQAli6tYNSVXPU1cKgg7YAATyFFbI7wXESZFpFhPQPAcrJDFNWRtBEwnYxB8uaqKycVWB/0g&#10;8AS28K8ywLqqb5xDmz/x4P/2v9Iu+5/ohf57u7Sz55y5nsooZaULWQE27cpFLq5Xi9HvKpDQWOl+&#10;5HZrgoNYaT2rgEV8AbcNMGU79+9ZAFWDeHZFwneq+PJCF863vrFj69s7eAGBUlBhBjlbH4scXtXo&#10;SN7HSrXQcsubjdaw3an/UW2v9sFLZ+99/KGHHgr8c7/zV/7D1xxoZV0Xbu7e1G7Efz0SS751KBeJ&#10;8ZTbKNJJbmtpfMQtbBRBkGQpVqzjnnbR0IpfUcxWhNSYGi0iWDl3k2UatLSK4iO5Z5L3GtZAghHH&#10;Io9RO6xUh2JggcbTHopbAa+MVqNBKgUiB/LTryNrKqGUKy7iSPlawVPC1sZ1F7BVgaTrdDoSYCwd&#10;CkAWVjGiXGhXCgIGfyGuKbnl4pw/iP9qNebRQrh0u7onhQL7Ue4LR9WP0XFsAvz+e4Hvy7b9r778&#10;833QHxzjzw4lodVJPLn5Mdrull+X4B6kkMQyu9dCH+qiKSyoFM3OXs1dYxVoiAXP0z8isNQc7sLH&#10;Rp3C7bAF4YP6SN+LMVYTvFIKYNZwf9e2dpmaWHHl5WAVoOUyc6zi4jE8I1nvII+LB6b5ynLPAfjS&#10;yurD1Ub9lzq29dl7P/7xr5mCjBcOr3rpFb296U3vSeVnJ94+GODeDCJHNEhhcqMCXmE0b6WREUCS&#10;cbdXLK6IjhoMp1xjzcqRK6w64gIpGu3ndbsCHUFoFyZK5IqbTj47KMj3WTdePQXB5L2jOErgEqMq&#10;9hZGFGUglzzIvxIbAkbFvakMsTSWUp0sILpYCuGInupwfVYMnyu9okog5UPlKmqToLp+QHpVTSW3&#10;Wh5Ci3tSHCelIDdROWAHsyy0S7QedCzPAEg49fecjKa626s2B60IvnNE6CX7fjloea/PHDUcw0FS&#10;KiKWVGAh70HvVUst78FLOdlfCkiMsDPfnCBghXsOWLnxiltVzaX+1wUOrqFnL/JQ3+i6csu55oDO&#10;UrsUg6uCaov5w4pbZcG7hB8Cu6fQ6KsgxlVF1xC2OYdyJkam4QGpWEWp0ikc0eq07Mq1JYo8NpdD&#10;nf6vWKz9Hz//yY9tBb2gznjlbhq7r4nt5Ml35cYPp3+YcfvgcBgpaOL5aL5oE2OjNsofC6v5gFdq&#10;TKzGxZWACypaulTk08LClM0Q32qWTJC+Yei4e6VlmjCOYlAFBKVoZB1VrofcIFBDzz8q9pTpC8Rd&#10;uVo/mGNkZclBIkCydSKLJJQpYlBtsuqKuWRd25xfiiGPOy7yyoXUNQEiiSuuKqlAgANiSteWkDch&#10;k0Ruya2U8Al0nmahhcoDK2cag2BKJIJ0i04igIlc81lHmnQgkNMODbjuQff2vOUNgKPvdM2DTa+C&#10;SfPaH+8C66nYU3G2ACeXuM25RdAJCwXCDRFGCb7T/gKLgOtpLtxYtUupH7XXlZLUoC6iPtIDm67v&#10;fwIsr2VxpYA0a2prp4Jl3bMdnn3CBSfxfdjJrbD257XPyEKx6LlCMYeUqNJVypdzCx47Kxa+eOWq&#10;La+tKz1U4z5/o9Psffihez52Xc3wxrxCHzROr/jt1rvuKva6+Z+zYeTnICsi2XSWOKWA25mzOOkP&#10;CXBdoONZIqkCf7mfsqxjWN8jh6ZtZrLkK0yojE8SrZSMUg9wmszmwSqjsQu5DFZECXxAA6nTwZKr&#10;QF8lg0FFFO6nW0JAwZXABNoeFhTAilmNs6+IlzjgkaMqoa4R11ZxEVtisyW4HO/uI8KfRJhkhVSI&#10;0W7zx/c6xokxLjCgIXGsFke4sAWsqeQpuD4S6/vqHLIsegab/MkKq1gCy0y7BBpt6h4HE/sdyKWs&#10;te73YNPZpQBk9QVYzS4Sm6795Q0oZtc5neTiU6VxSri5JcAqy+vhAu0SmHzjSdc8eKOPOQVb8ELf&#10;+fcCp++kL/mEJ1lQxei7e8yn3dnz0sc66TdNMgiAHbjPAqAIpzAg1r3oDFp83RU3LLMmQehe+sS5&#10;DQo8pHAU5+5wzmvLKyjdukCPT939t9GM/cr9f/KHF3QKb84r8OEFw/UKbB1NOnLjnZPp3NgHu93Q&#10;j6oEMRFPO3vrK9wj+GHNHwUsXm7Hc0TkDjFosVCwCWLW6amS5T0pD9mBgIXYRwKtXKOnMpBkMaNi&#10;kgVapUBkobxQAPBpSl0AWAkb1kNglDiBP1VP7WHZRR4pzyvhFgiaWMQOIB0CDllHGel8Bs3Ps+pr&#10;tYrEdClhUwXIMGI7XU/zXRttjsUapMUUA5pdYtYSE0cPzrte6diFpZptlakoQgjFvsqCyo0MAIk+&#10;4oWzw7RT9yUw85LzqYIrUECKq1U1VKf9aidnoKfZV7vSNt17Yj/lk8cNFqGk2PU57wISIaiMYr/9&#10;6qfA4nEWmVC2wJrvA1KnZ3Og+bWC93pUu7UJoFIIAquUjlI+qvde3djzGuUm82m1DI2ene1mHzHJ&#10;nnoSiP1YnSNI/UgvqVZaioxVHz11pMILxbbs7Ok9PW/v7vpk/S4ZA+Wo47HQH4eHvQ88cPcfPUGz&#10;5K694rbAh3vFNcsbFFo885Z5i6b+BWHMu6XlqY6gF4M5ppEoTCUDFY2JaUXgIlgXpG6UmPXYkTl3&#10;neMUPMQAnaaxyYIOsa67uEvrW0zQw63TdDSdVzXJci3FxorlHMVyiHWU+yxBQ2l7LLW51/SKKeQf&#10;wCBmCJiAL7Y0m4oAsCTnR7CIo0fyCZsfh2Rh3xGY1OlRTUDAGnIbUjR4btwPqSGu4UX5vHUXHEGS&#10;clCcOz0KkSbEsalaqpCP2fIWhQNXqBhCAfhqhuwruRc8gvztPkL2j4ujKZQrFRGkdFdg/dtOmrWx&#10;mFIgKtaQFyDLFOM6ilMVs06V4AmKKdpMe1ES8hBErsnt9YYLaGocl1Q/afPbql+gAAAgAElEQVSi&#10;En3EWIR8XRp9qF14r3/csL7zY3jQfagflYJS3M6KjLDuAJS2dRykuLuME26IK8M2ik2EgFtbIV7A&#10;VZ+h+Nzacjm1U+3RQgPiPeqeH8fjkDFlvyGfNZplWhMUgXgKifhD98UIfXej086fuvXtv5CJbD/w&#10;SmSWX6mgDb/pXT+4uHl1/UPYqbcfNFJyoT95e1q97+BfPxIUUcTJm0SJbXfKDQYgahOZUQgPZo8A&#10;ZGeENYUMoXT5wgWUdZ4YKwBYUj4Io+qTZyeZqYM1TGA1BUZp5mvrZRcktLD1Y1rNMIS7VrUign1k&#10;Km1TRUA5Tg0y1lTVU4Nh3t3KFKkjd9kRCImsXE5a7v96fYFAIh8IMSKzDz7e00ABV8x4sMn1jdhO&#10;pWfPXt2zGgKsM+pcOqUwJLfUr8L9JZOaDyvvg1gQS7pHm9Z3lAJR38kqIdgoDVULyaoOhx2etYxO&#10;zMZHMgCVPuB1DisvD0T3KzAKuMFVubKuqQe1IjDRdG0Qx8rq+Y4Akv9+XwKw7y4w6565P3kJKukU&#10;uy8Sq1zRbCrNTdaC6Kx/haXd0Wf8dTx3rpPRL/KGdB8+kMH965pSbFLOUlCq8Nrbq+BN8KuegFdA&#10;dbIKDezNow+G+y60g16do9Zyjn4/9M2hROKfFcfO/Pw73vHmL3zyk6+s1TEO8ECDXzFb+E1vf++J&#10;jatr/5pxfIsskrQwGA0GDEGOABzrq4PRlQiBkw8AQwRHVSwmo5Ihz5ohX5tiVkwEsOkfpe6QTEwY&#10;SLSJeQfkcUs2NZaDOKJqB2sjEsmT/PSKxFEMsQZ7vBi1K6tle/LyrqXjQzs5m7e3nqHIQm6s2GGl&#10;Z9hfAOe37xBOFUvII5D15FwkXaXFnbXlO0m0Cy2CKbnTteSWhqXtibERZwCnNApixHHaX/e/tEWK&#10;Y7cFkCI2Suycd4Y2AIBOJMJF9ynrKWJMcthUoQUgVx/q0ipUcNaZmF2KQWkw0h62MD1qE8UMEyAo&#10;FwS4ItKCtBNtol91Zg0BSPVr6KV/wId+D4yTvA55K3JJ9ReUO+raTO0DSDEUozgFkWtlyLv1zYqz&#10;7qGQXGGWk6lDajHoAquXjnKuwN0WUHU5XB49MybqHOkKAU4tk0KcItWnQhR1meLVbe5NSstnCLE/&#10;P0+CpQ0sswAr7a9QQX0uhSPvpg/ANSJ4JG8MRRP/fHoy+fff+94PfO6jH/3AK2Y1SEnEK2mL3Pzm&#10;7ztdqW7+G1YXvFM/UiXLGWJSumbkSNuramakWLTZmRnXqivMy0Sy7cjcDAzxNFZCJWtBTbCsSBGC&#10;RLSQ0jLXsZhnL68C6JQdnZ+wxYVRu2Gh5ASKyvXCSIGLpISBV5qVs7RRQfMDlBhxLxZ9vCDiS1Pa&#10;NGuIrpOEyIpIrBFOARaRdRCqY2ma7+diz2u5bhJaDmBDArX59YKXAqkAr4NkKQecWy4k+LaL6x27&#10;/3zdyak0saRY8l1ZdvK0Pt+Xo0bySc99KgfsVVQcnCP1pGlvEkwRYkv0w8ZOzduimHQEBTA7mXel&#10;ong/izKQS+25YyGddrtbS0N9kXZv/PPKRy1XqkUTH7Q8jqb+7ewFq0TKnR4lvaOQQ0co9319fc8u&#10;XNsiTURNcSpkNxzJ2+RInHi9aueXa3yuVB2rdtAPDlppLAVGtE3v6RUh1wGo/j0Eb3HT8Tmbnix6&#10;Tnwdhvn+x87ZpUvL7NuHq1A11JCwSAUYWkxd1haFqU5lD4U7Ur49crhivzPJlC0tLfmc6kMzU092&#10;W91/8PDS2meWXiGLyUmkXilb5NSbvvuG6u7OR7u90Ou8xhbQhnBZVeyv6XRijI8sLNgtN56wsdGC&#10;1alu0QR1lajl8zliM62qkIAhbAO2XTR7zN1jpT12YCD3cLOOzI/Z/PQYAhyx+Ym0nTxU5P4BGmCR&#10;+ya3rAwjfHWtDGtZsdnRkE0WYsRHNawAc0AH/JC6YjwGORZBOVAhFefZz8F5wsTQz1klBEJWSMCW&#10;wEr4/a0euZi/1gOS5+4uMa50ALKJAKlyCEvICm2arSRiaKPctysbmgtLnEa8J6HXSeQhyCuQW59C&#10;UalwQeCX5Qheh53E2alowbmeX0OFB3nAnHQiCUWh9rGJOQ6mJAaiIZAGr/iSm/EqJjwXT9s4AYQC&#10;C2ERB0yq6DTtySsNe/wiZb2APUM7dNPyDNRGKcEnL67Z9dU9Z/t168EWsjtOZu2dry9gKeO2utez&#10;ux/fswfOlmmPFBfEGe12ZSb3Q9elxWKrj8+N25mj056m62FJxbxvUHDx2LOXmDBQwZMqkL/PMVWv&#10;ZucuX7c9crxaJM4XkaN/ZLVFWC2i8NtwEXrWYgb33f+IbZAOWliYRcbKzzYqOz9X22j++dLSfV/1&#10;VSCfG4+D7vsqPYfv/MbvPrWyvfvRerN/hwY8REyaJR6dm560melpwBC1SfKxR4/Oe1F/G62otIzq&#10;ifUnllbHyT1+5tKKa/4ULrIAoFk9b7hlwd525yJaP2nXNjSns2PH5vIIYVA1JRJIqZcHn92yv3j0&#10;mj12bs0yiZB95xsn7PR8CJZx2y6vbdrKJhYKdzEXr9pR4tm5uUUrZCYgS6isMuI/XHJ5BBJWAVDK&#10;wNGpjnUAyJr7GywdwJXbqv3kSegLQCPrSqbINmu4uS2KEQBYkvhYdkEHu1uLIpJLqXylYjm5oFqM&#10;TWdXfCjSS0RMB5e1gZDmUWgZSiYFVgmpFJS7mLq4Np4CVzxorjeF9rkrzTXADG0wm8hz7wktnVPB&#10;jS3b6k7dVrbJUWO9mp2oPbuMR7MR/EpCkn4q5iD5UDg1+nsFr2Vzt+7t8ntWP3mfqJjFaL9+qCvo&#10;kzopMFnVd9+RtEPjCRR0yB7Ey3jgXBmghe3wbMFOHp7EiqoUNeployIZq9WmXby6yrj38S6iVmOq&#10;oWJkeVKb27u0ueZVUeovAVZW99DcpB1dmEEXDOwQHphCpMeefMYee/xp5EPjQj17s/l0Ojr42Yul&#10;0Kftq7wixv6IBeP2VXoM3Xrndx7bqFQ+2mx23yyLFcZ6TU2N2803nrYxCiI0wOkE1pTUzR4zQy5f&#10;XYP5TUAijeASjbnW38Tdu7S0ac9eXvH85uzEuGVwizJMcj+2MGHv/a5byCcmXcuqqiawbORqAUiz&#10;qxrjnl0DkB/7r+fs4rUd2FVCGL4byWGtcwFrzbROFx55AaVc1d5+6gG79disjY2dYH7tIVZsHEPw&#10;RdzoDylkk3AIEXKZBQd37fQJ96S0lZ4FDPCh3RyAFk0A1qhd39FqkGGPXXUWByIg3ML1XKatiscK&#10;AFUKJ5cJCh5kaeS+a5Mrrj/Fkr7wGyDy5vCdAKFr++YI5pU+2FcKioO3SS2tbtcg9sSa92CzQ3bb&#10;4balwlvE7xW7sJm2R6+OWLmlieoINpZfBJ3m2cp9V/mmGGq5yloRUhs6iWvowq4Wgnv2jwAwH+nT&#10;WKRnxUQDL0OVV3E7NZuCR0jCLeTs7LrW1iLuRxlLT1dEVlEdtbyxbVubXBv3V2PrfARqbmYsjxXW&#10;DJ+eXbm+4sUWXmnFd4prFRJpmqSs8aljCzbB9L9ypWplvKz7H33c+I0hj8fr9Zri9MfHstEffuqR&#10;sSfNvnq/NfTVJqJCR29869xqefdDndbwzbKuGlW5nz0G9olnLljk3DUbJd+q0d2FXNmDGY7gBt5y&#10;ctEWj8x4DLuKK/zM5TU7f23VY78TpHwWZiY4RqCEnWSAlxDyGkC85/FVO3tlC9JFy8QUbKfGoMEu&#10;r25Xces27MrKjpcjyk3kcKs0BrCvmD2EX6SSQIQ/CNBTtrLesNr2PXbbTXU7tkhahdRRLFZA9iV6&#10;gVDK0gqUIlsEKJVMBq4oABZwALOYW3kJUcAqj0LHpLCKo3mlJMz2sLZLmw07v1JGOOt2db0CMLo2&#10;RoneDYchkEYh2zi34lbFsQHLG7jcasXBJpWh+xBkDphfbyasulJYIn+2cWEF0itrFTu/tOfKTDGx&#10;8setxo4t5nAvo3W7tpe1+wHs5U2VVVLXrfQRfTM/BRtPPL0G2PXXxsKKmde6z+oHKZouFk0KSIZW&#10;XIA3iPEeTZdtJnnBYp0rlhnuUQY6bbHiTXZo9oxNz84TzuTt9hvxHMrrzJddtQfwiq6vsxZymVi5&#10;TsoIjRRlaqUIpzZhjkivHSb0r21TQQWbrDJI5emNsdD9i4Iiq8vEf8Iejt0BqE+fvYRF3nbCTqt4&#10;aKxE1mkeNYUeN29VOv/iyM1bf+vy43aer4KhPOjgl+n5QNe+TJf78svcfPPbJzZa9d8kdvseCasI&#10;JIFVLq0IIeVlVd+r4gkldTR7J0Z52qGpKbvzttOQUeN0e8RXW1gGuJoWVyLuHSfebcOaFhBqlRRK&#10;mOVSqo9VsF4gNTM9lrRzyw177OKea+JzV7cBwy6kDhffHwoXcjdHtAVTKDApTQRCiGMHdtPYn1t+&#10;+DTXKNqb73gLwnW75fKztBPgajYQrUMkLYz77sfxic4poCpXq3Pql+ukBLSvpFfN9H0QbqVErm42&#10;7Z6ntu2xy8xkwRXdraoMMmrHcQ9PzI7YockcaRqm7gF8paSU+lD/6UQK/xq4yCJ2ZHlS7CNmWSWU&#10;OncF93oZRvoa8buIH5FIa7tibqmjph/0mfca59O537hw3W4cf4I5utu2UsnZ9dppq9oJQoIilpzw&#10;gv7XOcu4qIpB8VodsLqjzv50QbUpIOxoo/eF7ts/tJHkpp3K32vj0RVqyc/Y4tE3MMbHSD0VuC/d&#10;G4oh2rWrV560K+cftXZ9DQ+MAphk3pqDgj26Mm73XYhAhMmK4l7j1ivO9UoYDy7wQPhc82/9t3wB&#10;rKcOiZEVowvGTVbT0GJycp19H7wWuo44N4XSaqAs67rXT4xkYz/17KN3Xw0ar3t5+Taa89XZDt10&#10;00i/P/LLjWb/xyXQhcIIk6WzaPSO7bLkZ2h/pQkkmoGiVK7IZAAK/RWfHjs8CyE1jXBo5s6AWLdo&#10;k9D9KogQGSUySZo8w3tZIVUJqWhCKxOuE1NdXa/bExe3IHYgZtjXK4oQOImPNgeOHugdCS1odcAG&#10;9cdYKtqruDUZq1kufN1OZO+xb7nztB1auBP28TguHcoEq+nxsltorZ0cuLFu6ThWCkDnlpu3fxVd&#10;iM/4x7UbWNflnbY9A6N67lrZiRPFhiUVbYxlINhY7gYLKKuagNkmVHd22wvmIct0E4oz6SKrdogZ&#10;UX5irWvNvp1badvZZVlS5p1iXZWmyaEMdd2aJs3jd3JaF2SpmD6AkVnMJpqWje8xIhUbi56zUuya&#10;1cKn7HrjNtuuZ1GUiD1KV3ch5lvC5XNeaU88UgXAPcsn4Aoi67bbnLZ6dwzvo0VOfM/GUldsttiw&#10;xdkF4tWbyRAcwWrGraKJAfUq3g9s9B7MP8BeXTrPdLx1dCchAe3CP2HOrCbbj9mnLx+1h6/SFle+&#10;Am/wp2VYCWBpH8BVp8OJKP0jdjmYowvIUQoIDt8HpZ/KB4fxQpRtODQ7YRvrG7a6tkrfkEmIxz4a&#10;y9R+/upDD629YAB5+dJvXxX3eOzkydywN/bTxJY/LncxSadkSaBqpohmy8iFkXXF2eE1zGOOYgVm&#10;zWgRthNHD9nJxRl34VY2dz2mFWhHoOpVDJFJx2xhYtQub8BgMgiV3S37+BeusHJE295yUwk3aWgP&#10;n1u3U3NZu+VIlvrjoT1xuQLBhHQjZUEMysA5qAQh/9iFOBiOwCJiJpksX7IB7aw27qU9FZts1Tme&#10;AUcQ8BEC4DJPV2ske/yqcyFkqkqSC6c0lOIyrfqoWUlyQTcrXcMFg/2uu0UsQbScOFRgamCKg4cA&#10;VStr0AYaJrBm4yx+ZsR/lS1bra4AKAQqk+V7FRMQH/axzB3ImF0WSmsQlGNNC7WYzYdyVsE6pki5&#10;VPBoqsTQ7b6AjUJBYeYTLbtxctMqnZQ9sznh998YSKmOECZEbKt7xkr9B202/hlbiH7eJvOwr4Np&#10;CCfmIfdV0EB8ORi3VuwI1rBuh7JfsGxkGSvXRtHUbZY4steDpMJjKeRHyQYcxYWGF8hN4RYn8Yie&#10;hv29ZFukacp4F4lkFgu/R9H/FWsyJa9aJdwgbm7D5Sq/PdNn5hYs/y0LZbuwlbfNqmQIosmHC7Zf&#10;cTAsd4h+Ud8PceHDKBFZYxF/EVxmEVyahytcK5xhd59wkqO8VQpCXqA4iwFKiBLW9+aiua0TJ+76&#10;1XPn7tbsoJdte/lBe/hwMhef+l/K9fY/YLaOl6glAOMQd9FXfcCVLBSKCL4W+aL6CIGfnpzwdM/x&#10;xVmvJ94mdSPm9Y6bTzgZJaulEjhV9KTZf4fYN8cSUDN5Ylpcmrcc03SwHMKfsm3YpIUcruV8EZBj&#10;lQHO+t64/ecvbdifPbiFQAqwjgl/EDMri+Fhql7JBPEsbZvC6kzH7qXyqo4LhxAONLdVg44LJoHg&#10;LmTdQnLRGHCBWW56n9hKoL+61bbPPrVnF1frHns1QLCAq6lvx3B/bz3C7CUEU7GvWGApJAEd59ZK&#10;EDXR9rY1y2j/navc5w5go6qLIoZt3N1KbddZ0kGX9ZqxGIXiOJYLi99t2Tws7eFMxF4/qsojLDFW&#10;/er1mp3dHbOrg9O2E5q1Urpih7OXcYFJj0WmaAOubhjA2SpKYtvS0V2bSp+38VQVwUfhDS9y32et&#10;EYLRVhUWddMDllFLsSxtIkmLGyipAtP6uG6/Dw1NH+VSA9JURWL6HPfFL+SVl21p7Vn6jRUVO3vu&#10;HcQS8/z6QgWl+4ztEJs2KMBgoUVGQOQbYMSTCWOR1yGKouuw3PTBKN5WNFS0apvyzD6T4EspwqEc&#10;BqFh15e3SDfpt3zl/jIMKK6ICnXoI6rRPc7GvvKe7+UXs4VQvNdW1iGxuFfOHwrhlVBszi383ZEj&#10;Y8vvOPoDv/XJT/6Hiu/8Mjy8zKC9K3piJP7NW+XGr6HDYgnybBNj4xBNJQalbkVm5GhO7MzMFISF&#10;ABKmymXUFg/NeGxaxH2usKxIxuNUzZMk/4igqxBAC7mJKa1hSSl6siNjCGSLfGD1qi2MVBmTnl2/&#10;3sP+RWwsxsDvFSydG8XtwlKhab/tTAzyJW4X14KJ72IV5eg9twmsDtjgKUyV00zsM1Zsft4GiWm3&#10;tOlMk3uQQAFQhKBNWyUZqnntdmBPsWioBNo8sC9drNvH79+269sUR8gkcnpNs5vGnb/xcMkWpwtO&#10;UCk3qRSNYtE14s8WMdVUcp1VN3Z8zashFiEPIAcj00GKp4XruXeBlRwuY8m4GEqjgOWymiqV6DNT&#10;nXURoMXchRw2Vm1ARdR0lvvJb9gSluizW0X6kjRJaN2y4aqNJmchxrKA+FHLdh63ZhX2uLeLm4vX&#10;wDWYzMH+FJuQ8kqrkCGNO5zqWCpHhRPuuFbXaJEOCtcoopg45BmBSmWPGHELw88vIGA543vXGU+A&#10;glJSVZQ0ZgGff0iN8PY2CorCliiehbRnKit+mD6WNVQeN8QsKuLvi4B2LB+3N84+69zEVnPEYulp&#10;m587ygohBXvkUowJCFUsLK4wQB1goekg9CnP3IiIK1laBbHDHvdESJGn70SgkdkApGLjgzGUZGBU&#10;YsNB/JcK81NL733ve//LRz/6UbTXS7+9nKANn745c2qzVv6/kqk0v3ulSeujaHFcM9ziqekJ0iZ5&#10;YjWIlRKLf0PvF/0X6tCUML0jVNXMjKVxY0nQX9omNq16J3vpGoIiXkepGEhC3LS6La8skS9kShcD&#10;ngqXbTS+pmFGUGq+YLYootHShGUKkxxHagjcvO+NIXvgStT+9ElcRYCFunXhkIC4vQW0sur6lxis&#10;2rAKgYi1FuFloQQDPEp6gJUccR+1wHkf66Fraj2k1d2Ond3o29NLLciktp1fVSwpAgRNj5Bo1sz0&#10;aMZuPT5OPXNQWpklnSPQNmjL6m6TmHBgxyZ6dgRgd3qTnFmlm4ABQF9bedIuXX0Ei3sNgd3B+rCI&#10;3cikjZSOYu1ytAf7RR2urEW4sWY7nbw9sH0S4V20SHsL15USzWjVdodpWFgKIxKEG9kj9sa5lr0O&#10;q9odVK1e2aVwgR8Rg8xjrSXuGXILYCVxXVWfrAILrW/MsgD7OVetDZXw+HRx8Q02MrJIOxr0/3kU&#10;GvXcDJby6+qDGPemFSXoOrwvdEwNrwRFjvPEe+JqsKQxiIu5J+6GrEYBa7KDykmzFk5rITh+t4jU&#10;UjxV4XxUR4V3bCTWt3mUYXyIIuuhgGJZ68ao/iLvPQCYna5W1FBQQfsJxcKK3wGwPD2WXmVGWRpm&#10;GnYZQIfhVtDFKBdF7agVRITwLs8w/moyOrF0110fePDuuz8gVfmSblIYL8t25o53Tm1Wmr+TTqbe&#10;fmTxkM1NTWN4YhR1k2+kC8ZL4742sciouZlprwWOIbS3HBu3w1NZOtZwA1tUKjXs8soe7hM1wTDF&#10;E6NZQEKXA1it/7RO6kZlcrsIZ6WJRiZ9pKqa0WQd96hlMyUmxcfaNtZ9BPZxG4EhVQOho8nxeJZo&#10;z679+dkRu295DkuEBPnwIJ/OLrIDApYIV4ih/i1piWWbJRl/eHbajh65lXbfbunsLFaRmBIRU7pj&#10;iVzrnz5esYcuk+8kDlOZILJBmzxTzH5aQpXCEYB4+/EJu3mRqYTEsYqtRTwJ2GJcJUDjaSxJiv7C&#10;DW+0KpTlXYYceRbi7gIxXhWoZAHGDFVAiyy5M0ULwsSDW7aze8H3GxLbbrGeUoui/BHitM3mpF0O&#10;fZPthm+hD5nAjgdziCqxm2b7NpddIga+SH52xXZ3EPiNK+5Wcvs8M4cYJSQLpJ9ZKZaY10zBhVI/&#10;qsrKZkepbJrBfT3OFMkTgHYCQLHaxO419wLKlVVCACnaCDnRba6BK9+vULWlRdLpOa6hopMeXlOS&#10;AhfN7BFYFCrh4fuKJAJtoXDI5mdezwiFydE+y8JuGxyo5X3GCBM6VDQt40qjRHoRmytAWBZVfFIg&#10;jaeFETRNMWNPruftC1cLtlXHgkJekZBy11izg6LITRqtIUZZRJhcYkwwqSMRfezLwuhTzNO+8dQx&#10;eQl3h+PRH2Vt5cvPCQ0vXortZQHt6LE78+l48h93++GfmpqasBtOnMIFngBEwe+/yg0ZKRbogHEG&#10;PIurS0xCLCcrcmKu4Pm3WgNms0VHYXnWmFq3MJ21cbDRhDypd2MIbpOKpR17Ciu8R9XLboU5k6R2&#10;NMVMq1pMjGhNqCy5PuV8KTDvXMLCrPoUtWH1nMVb5ymYYIYIOduLm1H7T5feYFtV/U4s0oKWlYVF&#10;1bpAFeLrdmjwO9Qvj7BqBhVb49N2/OibLD+6CBhzeHBU6MCCX6ZW+Dc+teGxa5LYiVAV5YAQoBhU&#10;G5wjPBinQL9AAcFkKW2LU6qdVZGE2GnIEYRaMa5+5T0fq9h0cg13/7qdO/cF+mSPAgxCg+y4TU0s&#10;8neGsGHKFUATdmZr5zL5xqdQYs/Y6up1UpN7XB9FQrypWmVPOQEMqDtLT95oE3PfQN9PE1vC1O49&#10;YuWdxxifPcCo9aMjAKsGkLBKHL+1ucXYUG0F57DD7CEtPTvFInrzh44zhieoUpqij6Mwv02AtE6/&#10;NQFg8LtFWoYnBG/Q7rKY+NZFW1/D6nZqtF1ZAsKbmjwUABol9sdmHaSnYPwYCyx7JkRsS0oKkE1O&#10;LhKOjKJo8Z6qO9ZvQ16iFNsoj0p5y623yODq7hBW+qjdcPwU44+lre+iuJo2MnEY1jxK9duSfebZ&#10;kD29XqQSjdQj9yvFIdCqrbtMPtBcXjrOgSuW+cCTyiFfr7v5FDKGl9ft/avasPYP/+zffRjt8dJt&#10;Lz1ojx1LnEgf+qGtWvfDgDNyaO6QnZFmwq30H1dmYPK4waePL0A2IbSQC5p4TgiBg8KG8IpwmCuF&#10;7JnrIdvEMnepcX3bqTbMKXnBQco+fyFnlygG6GJ9Yq2LFmsu2VI7a1vh1wFWVdOMUIgAyAEGYmfN&#10;nWetU72IxmSZmOGMtUMZLP62lXChHr8atZX+EfRt1getBWAEMP1urNqihd3S0S27nRzttOablibt&#10;xLFbuAfKK+NjcpfQypAqOx37w4cr9ulHq4CT5VhJSQj3XeqJi1RZzTOVb4b2iA3WyoVKUSh9tbJF&#10;hQ8kjiyslqVJxnpWCG/b0cyzluxftx5905FFHTsKF7DgOUq54Fo1cnmPQn0qhGpbf2rXrnwOAUOQ&#10;oUIbTYFUJYWsQhFN4SmM0LEUb5QWUJAoRRhdpVCWVy7Rjm2AihXC1Z+cRKhzRb5niltTRSdMGCf+&#10;7WJplPft91BiEX6lAVe0kBu3MRRil3LDnZ1NrPEqVrWKkiAMGSnR1hH2jVsdhRoK7cDE7lmVnwhR&#10;f2gr5AEtueAqxSwdlIpcTwFOMWwWYKlv5HL4TC48lkYz+LVBlRzKc6nwvsz9l0mTaVXHNJZUMdPM&#10;7CHSg7cwdfJGxoF4fkhNepj5yCGWBEqXsNFD27z4F7az+oxdoWBkJfQNliyd4v5zQbHFhetU4K0Q&#10;M4ufwFOir6RVNJ1Rq3ekyBPfesNxxj9pjVqjH4/1f2Z5u/rb9378t16yheJe6pg2fDp/+LatSvuD&#10;8oWydITWbFJuMAK7usavuank7zZY4NOHi7YwiXCnmLGCAGrNpnZ1k0GiKkVEwE4WjRgnHuzbmXm0&#10;MS5Vo59AW6/a5dVZLEbPFmEz88nrVjySsfONMduNTlPwn2WqWbDQd7/Dwl7lByFTnqbggZwlamEa&#10;KxBKzdkjoTmY0jPWLtXsWBY3DA27QRypQalQEaV6XhFIShHV+kmrjk7YeH+b7zNMHC9yfZLvWDjF&#10;SXu08T98sWxfeJbcJIKoSh3ljmdKWRRNzGP0Gdxh1eWqPvg61VrX1qrkjSGlAFcKS7sw0rGj+WWb&#10;S2PVeliNdN7GZ7/LYplx7hRWHMVVx2KsbZy3S5t7dn7nkD25VsQy9+1QsmuHY1seGlhfSpDYXKQL&#10;83ynJhYQWIr3d5m6Rt5ze3ie1xvkZ8XYSoEWANkM44IQMk4ry08B5PirhicAACAASURBVC08EOUs&#10;Ffmp8or7wL3W7/kqRbTJOK5ublPXi/uJeWT4OAeK8liJlA3FEBSuXL50CWuq38iVy0uJI6WhqvqK&#10;M81SQFTY0NIEd4ApSgtjC+hQLXzXou/wPQC6cMP+ibCN58LE5yhtKp7yvM6mmVhBEU1xhGIbQpI9&#10;rOvc3DE7c+Lb7cSpk8hQF0DvkVIa5x6pE4+Qv+dK5U3SgVgIaFB7/W1nbBxvodHL2DYW/+5HCKlg&#10;pUVYMU0Pz5j2gxiRfypxVeytGgPFumncfX5YPMLqrL+AC//07bff/hcv1QT6lxS0Z868c2K72fg/&#10;KaKf0KqERHN0WJ7BStmla2uueb/xjpP2zbcUbG5MM1ZEFDEnlVxnq3bZWlvEUbUKnYtbnL/NNvYm&#10;GUyIDfJ+OsfODoKydt0WBkvW4dipGC5hM8I8ytczR+0mOwl5NUYcE+9vWKR+2QaVc1bbPE+xAQwz&#10;Lpxivk43ziCRxwR0ynvOjCSInasIYRV3nJUcYXw1SdsnWeOuDxGiKCzs9frtxJ/PIl1JfkqS/GGH&#10;mTbxjMefnzvXtfuegfDBvVIslsQqpRnJErnWSRRIhbTFyk6TaiQKBiCpFBvKgk+MprGMSpO07VsX&#10;d21+BEYzecRi2Teg4UO0B3As4bpWqbPd3rDd3cu206rZk83vsQ3i03BILmjadphzMR571PIRarQR&#10;tghkjO41TUy8tn6BGE0rVOJG4qZzi1jWOFPnRmiHXHIxqBtYPBb7ZqKBh299YJTMEa+qXFLL+bCS&#10;JWmWSJTYm/NOjjO9MTNCnDqOm1hgHGWBVaSxjPKFyR1APkkhcW8jcAot+n8A4LKk5LSWlxIFah/c&#10;kPMSSm8JsIqfE3yohQSUyxbTnwHwiAMTAQB/UpQgFVBVzeOFgOJcMVYrGWdiye233USZ65tp2xwn&#10;VVjVIc6nNpyYtwHX4QsQDFkqiIke86e/mWuhqFP87AiucQwZHNaWrNS4315HbN9m6uJWK4tSTdh6&#10;BQ8RF1pXRhMCZvUZx8YVSqkqLTG+s1v5x4nCsR80e+gSqoe7fnG3lwy0k5Nvz7TToZ+NtVNv0bxI&#10;cvrEfhQJsNr/HvFEAU1866mj9s47ixbt10m3kLcjvaBiiL3t8/bgEyt2rYx7wwyP4vRNtlPHQgyb&#10;sKdNUjabtrkRtaWrT1p1exVmgrV0+1l7KjmGe3Or9dbnAJTKG/kFOAR0c6fBZIKqTURqdktmm8nx&#10;zP5pyhJl7EtrI/boJjm8zhYED0KMRVWKRrlRbX0UiMez8m3ZkCP2I6+5lbNnN2+zG2cR227BkgJf&#10;m+vsxu1Tj7EyvsRZsbD259FXMMRt06YyysD1pTgAgdJ0uW0IE+WMtY7VHGWYaeLrGMqp0di05cuP&#10;UOd8DVJrE8aVGUykOGoUSvSYLjhMH7bWgJogtD8hH1eNoIDGrRq5ESeaYgsESZZtAPq08qTYUOVm&#10;WxArafiDZEYT1BO4qm3bYBaOUmN5ihQSuJeqSMpnZHlLAB/lhrJR6qrDFEVNdSvmJ6w0tgBYS+Sp&#10;57F2FF5gfsRFGAqk3Z7GOuFNYEHVKk1vTGAl1ZWNOuWVZeJhQp+g9ppD+FwpHIl5HMY4gmVX7l6T&#10;+1UGqZU2fD0uUC7GvI9XIVAnJxQLK17nBIMcKaVb7JYzf8PGx2e8v/UTIj3IKKXWlF/3386VLfec&#10;PBY0xk/JiPCiY8T0D5CzeqdCeuiy7W5cs4WpuB1HDrsjYVuujtiTmyUKWZga2oJ7QVGoGEU+SAJr&#10;K3ab3z9+416r9tNv+NZ3/+L9//UPt70RL+LDSwPau+6KzvXTb2v0wv9bmwnkXTR4HlZ4amLCb258&#10;jJ/qKI6SP5u0VQbuiStVG6n/hUVaV3Ftduxqs2B74XlAhfYOsRpBhJg3/hCpj1WbI9ayVgSXTMBd&#10;YqYJcW5vwda741YOn4YRzNnpBWOGCqvaMwBrWLQ1n2Uyamejd9pqbtrGwmtW6CPQMIz3bs2zfAua&#10;E60rSxAEUnoRbPvkPu3GAgHkMISIBEvW908fj9lnn5F2bdqhktl0IWyPXKOwgPBHRfOar7o4kyeF&#10;k6ewQ8UcEhwEFgunVRxXtsm7oiDKaHZZW8W1RVy980tlG1z+nB2LP4IlYLYNhezb1PTWAAsrUFkL&#10;0IYor0uwrEy7u2bT0U/b5cgPcm6sKnohGoVsCR1jn7sBkFawkALREqwcAxgI7diH/CPseINYrUt5&#10;oi/SjkFtdljZAlexgEeUxwWOhwuufFBl3L+WLkU5yCpRX53LHcaSHYWHGMeKTzojLMBKSe/urlLU&#10;f54pjY8BhMvsS4qrw/0Tr+aLBBPE+SIXtQolci+cAngsJeGEUtpDZIbaG17wDfozTUFIk3sWsFOk&#10;gnkJkGHXIePSrM+l9FgKa5dMIFujpLgGKBfIQJGcHOIu+4DqMKWm1EbNV47RKQniZZ+ny2XUN3UI&#10;snJ5E4LsLMTSrkXpYy3uE8KVH6Jokv1luz0LK50ateX+rF3YLnFfWGapc6WF8KhSNHBz034sn5+8&#10;7673vvc/3f0i529fCtCG7tjOHNpL9f8JK/0lNXtkDJCePHqUgWOVfthIgbYAMVRHU/7hI0vM0Fmy&#10;2WQTocLC5FmBolS1t45dwH0at4kp/TrAZQaB1RTncbtIs6wsrWE5d+zp3luJMeN2c+rzthh5xK6E&#10;qNEdfzeaOcrSMFS+wDarykhVSRJaxSFnd47YM0Nyk+Eu2p+BHXBONK6EJBCdALB6J4HRO6UffJOW&#10;1ieAd8D+IZhln6iO6/r0csSeXCK1RDx8w4ImLaRgq1O+2Jtc3ksrpGp4oRh5jfrnK6tVnz1UJefo&#10;KwpyATDF2cuWJM4u9ylpHT5jceqt23ABWx1Aj5LR3OEwIBSICCmxXnIdSV1hIdshuasUJ1DsUIsU&#10;LUXe1xC8Lu5gV8w71w9ltJQNFooCkxb3p1+xT6SIP0fH7PDCFII7DpM/h6uO5cyNoMw0GZ91qRqs&#10;4o9bG4vBD5BPz1DEHybujVLxpL6VYtB99Chh3AGwS0tnKUNc9vAjkZzm3qk31OJ7WHn9BEuRReva&#10;oHOL1RAp4nRg6Rce5N/IZRY7mwTAccAqZTME7OANVx7iiWdNBSSExduAMyB7MDtzhNy1aobhw7Nq&#10;ED+9othTVXe4sFpEoQlZpTRcayiuAeWL4ooT/oi4khIMkVfvtTdsc+0Jq+2cpRDECCcgJjc7pNc6&#10;dvxIzkqTlDQiDyP1ih2Jkk5CsVSrEHCECAmRlWxa1YQQIEG55C8Mq4Mn+IipfH5r+vor3l500I6f&#10;uStTSYX+Huv9npH2ObIwj6tymnRC3lMxc7OTNktcE+1Rvnf+ESvsPUPyO0dJHIRLpmMj6a6dnmEO&#10;a2mGgT0KKPlpR5ZDhY6wfoOKncssI7Ietofrb7Z2fMbeNfcndrF12s7uncDVIp0DoJY3Nqmi2WEw&#10;AeYAuik2iQukcxBVA1Ctj6tN8XGEwXKWEtERZA62oAaZnuYjd9v4AsxyegaX+Fyw0QydOO5ZhoXh&#10;dGwPpXB0rmhHpvMAaUhOuWYPVvRziwgciriU6toqE9s391gHCeHxuEjnReoRM+JnHhEwkGVnh68n&#10;DqStWORG6VZrFxftRPQv7ETs04CWtBeVVOgcvAlSK4k565JqciFVSxCqHqx6i7rhcKfMs5Z7EXNL&#10;bIl1j2HlRkssS5MgZXXoFsB6Gy77HIDgh8pgl+VS62YFDMlahrRSaVTmUG0DVLwMC4AoAU21U3cq&#10;tGi3We2jDLGDpYom4Admj7A7Y4iH0Gjvwe4qT4wCgEFG3aAsWBETYkpyEuXZ0z2cK4nlVEmmYv8x&#10;iCU8dxQGuWpAqiGSy6zYW4u/Z2DlVY6qzqgy0URj0iVQ1zzeNuGK1udS0UYfCyolsr21hDVGaeT5&#10;nafCjA2wtDpnn7RRF6KyUl6xfosCFQp0lLefntCiAWEmCrSZj1sjUwBwWRqn3Wbs6abvnlgjRQiT&#10;TKjVS83g9mMIaJ8mTgxD0VOdcuN/P3bbe/7+hUc+tkkjX5TtxQUtbvERm/g2lhp9n1TQkUPzduPp&#10;k8RIpBVQscdZKeLYZIO62SUbtlYsM7Fie6RtbsLt0uJbVdhQ9WCDWIipywy8cpjTCFPY1q8/4Szu&#10;Q+Xb7anGYdshVZPuN+wz1e9FYGetyYBWmJIVqz9rN6X/X5sZbBFbAC793GHmpD3c/z4GmcSuSt8E&#10;Dm2yDgxYsAWfyRtzl4wn/05I3d9d3/mxPGt2jXaQ9alQihdhYGdY2kTu9JeeoU6VtmjwJOdSEuPd&#10;e8y2Pm3VHiWaU+/k3o77ZVzD+/nR9g5ePeMKphbsavYYF5LbxRMW6unh20hRUS3We9Qms89iEXvM&#10;A+YLUlCruIM91fS+YOvjRQwHWBOAqEW6laYYn5aFUww2Z8ePfQOrNrwZ95KYFWGXm6hZQrLiXJXr&#10;cqP8x1FBIUhZ8YYPVMQi91TtDfqQzxhfxXXJ5KRNoCQTqlLi+FZrB07hCn9nGb+zVm5SFLKC1SVO&#10;KLJgnlz8NGEEO/v5BAT+oxRQPCjEFh6NDFiH/lZsrDpqQkj3MOIQUSqKUZlkjSISkZyDAWtRhQh1&#10;BmWIKwphcJfFp5R3dwDtFophBzd+yi02Go321bG+O1R7LQNcfr2AIo1ee5d9cNUZhwFNy4tfYHx3&#10;VdV2rma334KPhvW/wlzi8TEmnhyLo1iu2ZaN2TIhhxbLj9FoEXw7O73vj8S7nzl8+K4/uHLlbjTt&#10;V76pf1607U033jHd68f+DatBzM7Pz9jJY4sAtoglCtmZuZ7dudi1TFSadoM4gfgAFzlNUUWCWtVN&#10;Zql0ELyiVgNkvmw6P+kkh9a87bO0iXKzj23M2Re3X0/ckaG4Ig9BUmSgZnCTEHJoe/0A1onc52zC&#10;HoGOl1C4tFFtFLOrndPMuWTRrtCunWj+OYK1bZukeQKLivC5KyyhdDnlLUKE0AlPvJLs8h5A7f8T&#10;gAVqX36Tz/S/CYm1QplfHZZTcZ2qqBA/rAllmtX/bLnIElaBumFbt37hRlI3Wc65f16ZLxSdz+Dh&#10;Q30ut11gyTKtLU0VVhOSZWtwHOE4iZZvWWq4ZQPmsjaSJ22tewNtRAdzoAxlPnrNcv17yZvCguPa&#10;7u61aGIKoB9nRZDvtptueLfNTN3q4Bq6ZVCbsZz8+d3KyKptnFX32IcBbjbKTiaJGVaqQxM+pJV0&#10;l2KVo6RRMsxtzcDCqha5BUA3Np+xS1c+b6vr59xFjuB1CADBLyfoSMXYEExB19MerUzBNem/HGkh&#10;xbzqfM3XRRRQhKomoyoLd18xqbwLASiWyKN8mC1Uok4aj6EL8dSnrDKV4mdKKF0U060fm+aXLlFg&#10;O1yfnC3A2tyiSmvnIgBfs22Y9T2IUO97xloehC/Bw4sZyChVpS1jcZt4AFp7K4esru9G8XracAAJ&#10;2psCvPAxLNSgY/W7yFTmRclNn0zlM5/aXjkbWCXu+ivZXkxLyzAVfiKSitw8Np7hJinyZ7WCseLA&#10;bl+AaUyyMgLxmwbRGFxJFvU+sLvrtrp8kTKyhq+zG2FB7iHxRh8t2GWGSoPZK0tbA7vn6il78Jxc&#10;JxjHtOZ20mnMrFlnjuwqqzo0iHni0YYl+pdti4GWYLXJtRG42GrjBEDP2WL8HjsTecIWipvQ+Ceo&#10;A6brNBUNYMgiapP10BQtVcLoQwmT5MnByhvtFrzXh3rFez5Xcb7mbErzayeVsPreXL8Xytp26qRV&#10;N87a/GLa6rDZg26ZNmr2DCypn4WHwLxxfFCRI5uTjDbtpvznsIsP2wO1t9n18F2ou4I9M/heO9/6&#10;DreJfQpJBgBIhk8niaOY8pHHLDZkSQfSUCOFCQRqAc/nTmZMnaaNEDXEwkpjKS43qo8kZNp0L5oA&#10;YHwut75HqqQN8CO4w1FPazCnGYZb/aHfw8VDDbqBPuR0HM/5CEm2964wc+gpu770JEqaohAApCIV&#10;kUZQDnyGmwunIYvqfQ9SxBaDVrfsYtIHrPOs/lEvx4htw1jdLNaeegovvlH7Rexp/p3yufUmS8MA&#10;2DRljCP5Wb/PKMUfmv/cba/ZlSuPUEDyFJaaNZ1R9uHYLtVdl4ifd62HxQ2RxRAh5+NPW3wtMNht&#10;Tf9rt4YoPOZyL2ZsnbrxTfLP2QKeDN6LOIH0yCGUA+AeadnSKjlofuBNTHvw4+ahM6FO628duukt&#10;/+jaE/cIuF/R9py8fEVn4eBv/Bt/+yZcxH9ZGisl5yYLNlNss6RL3+44iiADoF1me9RaS2g7Ft0i&#10;2S+rurFHrrHML3ZLKHB1NAtllAqjDnk+LVjWpjMfv5qyP3psngXDiGGIUbX4mlYxqBOzbDBjY5Mq&#10;GMU2ccib2dB/sWLsHMcDOgZXQqwV/xtdXNfYEzbbudemiy2bnMlxLorsGzNMfslL0hAcSbz+AmC6&#10;pHinBJbEQevfyyLqT//55xYSgZKF43UgZAI9XcsULs2jlYvbi07i4j5FdmrLdrfK1thlic6ReQrX&#10;oZ2FVllx9tX5dKire6RTp8/gFcwnHwYULBBgC/JRACvsLyWIisvValmcWIhZRtFnbC7xCRsdPEzM&#10;epS66G+HU3g3lvWbAewCwJGeVhwZrIyRwAtSPyk+5SO/D6VrOtQpixhiLhaWEGtFnjaGm637FMA1&#10;xTAAPWcDPJoa2WqrGIGUXfkqE9Yv0hdlB2oL4e0T1wrkDJ+DTmknXdOZbVqk1I3GAe+cY1R3DMsO&#10;uyyAShk0UcT6SdAk4FXP+yR72iJyTaxzE8DWqNbKwZ2USoukn1igDdJMy+giMSiPZ+3ppx+kGGMP&#10;foWcM3749jaT+Osq4OF4qul65Ovl3UgBaF0tVX0p1aTrKSesLEgKhjlD2qzRCRPGEXdT1ZXNlWx6&#10;ZhFFwCQL5DDPlM1iCiXF3ETVwNdEBPb7NySihS8cncteW11d1Un/2tuLY2lvvz02DHV+qcjcnZuJ&#10;WeeoKkomAatm34RL1sYKdEPUBNev8hpmc3fZS+v2Kpg6wBtW2RzVKbEkE6jR7h2sUK0+tAvrJbt/&#10;6ShsqxhW3DsEW2mRHqRHk1FX/axIDK0tJWFdSD9oScrJwgz2UELEgCqvlws9awUGIc1i3DXO30A9&#10;j1JxVNiq2HJznoEizpVpRAiUyxwEARtDBYCRUIFTA+c9zfGB7g8+1Tugqq/9TzGvLztKW9OhNRxg&#10;yir7rLKAa7c9/iNWX/sERNKXKPh42jLr/7clj32/rXe+kXtBSg82zoFpCwDCZy3a1KbWNzt82E60&#10;rzCj9ZusnriDgo1dK4WfImbeIB9K+d6A6XqhFYQlzVpN38hCZW+hfHCOplGpJAsKEtRqtZ/TO6vq&#10;4GNMBNweOekejI/CghjuI3twnFJd3B8gE6qVH3W3n890y1IAfWJIscZyn3cBbAurxtrVgG4Z4JQB&#10;QY3vZUHlfitrTW4VEEjBgTP2ByiUa+pXF6QQBEKlhFRU0eaYLIx8iHFv1JVK6lFRxpK6uKd1ltER&#10;wOUtRMMTEF9UQJ2kBjw3T6wqJlnFIyg6lk3d2mAecIJ1jcdQcoQrZy8+yNhSpTYzy1xmsetM/4Mc&#10;Y/4DxTeEF3gEsvx9xiIFeDMUbYgIazWIo9lJuWy539dWlKaiPhwlF47AmXADKduzG2eYjpm7boei&#10;2/a5i0UWpMvk24P2z2wMZmGTH1rxrvtrPrwooH3T6C3fuTATfdfr5yu4JQgbzGEP7VWDKe3HqPPE&#10;bV3ffhLSpkVCf8rq0Pyrq0t0tubGxnA70HzhUTQYC63trrgAb+8yfa18khhRgsJAu0WTNUZUJNQC&#10;hwCrG+chE9lE0zGQAioyplK3IcIQyolNREuzb4UJCkOyII9f2LZedY888FU041GEVZbRT+NaXWf2&#10;E+tEfCGBR7547Q9+Qb+urq19cWN9KRpZVQlkjBLE2P02P7wb1pUSwXCPoo+32lrlNksdIgUxPIer&#10;V7X52TaTUs5SQkfpXH/cr6mCjGBDWCIrNh36Y4utP2zLsJIZ4qaRyJZlOn9Mm/7M0sS11mPxNIQ9&#10;SvyUwJrPTX8r5Xuv82Vv4hQN+HpM2GO1ciACCbTKukm56B60SqGAJGZJYBIolTppY3kazEduU4XV&#10;J4QoFscYK6qdAJUskHFPmpXTqOM1tJgXi9BqSVtN/wthbVDixJqaZMBCfIrNuS1ZN8WvKmDR/OCo&#10;ykWjxKSENipJlNVXIYWW2okjP77GMpdSzJ0WMcRrxa9qv9qhvKqsr1YjOXJ4Btf1ThjhOcaQ+ue9&#10;JZjiFWb5rOM2U7yytc79EVrBdVSZtZMgbEhnWEKXKrh6dZ17JrmuPC1usEyBLG0Hhlhjr+ITeXQp&#10;2hbFI9CC5t0eqzbuXWOCBCkwfu+oVMI7pG2ZNEUa+RH237MeMbRY7buObtooK4E8vDzybfAv3zlz&#10;+3f9+5WHPsEF/3rbVwza0WM/kJ8Z7f/Db1jAXyBpPeQGy1DnsO8sI0MpwM51bo6fE4Shm2I2TI95&#10;mV1Yuj6DmcF1UVlbZMjkaTGIFHNr4rjcwB6pnq3mIiGpxE3gRNAcuJJtRg+96JtcSjR9LnaV7xFI&#10;1imKp9GQuL91BlOxm1wsTfNqUs4XRUgzFM5rVkmp/AWbpx72c+Vvd+C6MHMNTcQWy+yAlbjrcmqG&#10;LJLagvQIpFmAgjxRIBG4dcgZ+1I8EGvYt808gKXnV9+YBqaVb3ZgMUOUBybXfgfXjV8sIMmaiJCS&#10;6rBkCyC/MvwRoMVcXE4h1jUdumJzg9+16RSWdIYUWbxgzUrciZL8iLwNKndw+wukgiazR1nD6CZf&#10;yrWQJb3FObT5b95wH11K/FSmJwupX0JXeKHigz7uoIpflHNmL/qc4o3OJl7ONimOFVtZu+bMrZb5&#10;0bzVfAHWNV6EpxjjPqkeYkwbkE0dUixhPAHNhKmwxO0wtIe3ojFm9g2THzR6efpbLLQmCOAoMacV&#10;1xcQZym0CDN3Vr/ip44+mEDQlxKhv9W/qo5SVZeGX959hPd9xlPeUYyfaUlQzFCHFV7fPIdrvo4r&#10;Smppe91WVq7YtcvLGA8sbkttGLCqI+tpU+2lstAd1mvuoFjUJxC9xO4aaAwAr+sU5ugHqCU3To4h&#10;E75gOscNyU+HQg3q3rlXlE+SlJSyCSEs7vWrS8gS0zB3VmnPDsELDDOG6c1HqzaV7Ycf3sr+3bHC&#10;yN0rD9l5LnUwVH7dv+rDVwra0MkTsfedmurdyhIDFmHd3yaA265torkoW4NtqFLY36ToOgWr2CUl&#10;0WcZlBZssNbpjWENU5BS2QyEDCPZoDRP1kBlcYo507gkTWLbTp9mqj/3rQOQCe7WATuwkfATlhxc&#10;YT1gBhG3psdMEWnbOmkXGYUkxeQhzpvkevLy6kx3k6WZGEnaXPxZak3rdm/rW6moopiA1IWAiaxw&#10;DQSH/aRtg/5F/Dihyum06WNdR9ZfwqVG+q60L8GicmgJXFbyy8MRUj3zAHSNSPQqDCeCQ41znXi7&#10;p6KFIYuFsXwMM7mZULAOs/2wjYW+wHzdS7Q9QTqDeyF11WkxEZ1763dYo/emG0jZvI484ikmgWt2&#10;EdcG7Eq9aPZUl5rkKvFaj4nfWlQiEaO6jPvfRInuVS95TjgaG0VomR0D0MKQVwOKDpqtDQCt2FTx&#10;5AhVXbMoGJaMod44R9VTLE6NMusRd7rrEE1M+2NmUJIJCoqD9/hVQeWqs3g3eayoJoPkVMHG1mR9&#10;J1m6GEpYVkyLxdFit6g9lKDiSKWSgOK+2y4Q0an0sRY2qDMJI4FLXcMl1jimYZYlD1IImt9aZ+L/&#10;1asPc48l+oHJHttr3P8Onh3yhBxVqE/WRAJZ84lptDgzfaqseicwy0MLIW8CrkIucSQ9BlKLp3Nq&#10;XzFE7LU4i9CQfDjL3aRSZT/XFqW28urKZWoMSsofV+ziuWcAM3le0pl7pImkiOYog7xhHllO9m54&#10;bLX/A8fu/IF/duFLf70lar4i0I7f8d7JxVLvZ8ayzITAwupGNeG602Ulfip+hqwXpByapnql6XCK&#10;oWxvx6WbQdLKgvxIVmIaty6Pxsad0EJfIj1SYzYR37ZvL7FgGjWB57YP26X6TQw0iXTN4wTEijdy&#10;sStWGnyeCe5n3d2S11SG1YuqRA7mUVUv9DWT3ZmPyiBL4AsUqaMb0NLYFgQlgTv/urHrlmx80T5R&#10;eQdCx8DgzvmvvAFGJNnB6OD1V5oqRnkic2lFclyk5FA/tyEr5oBFO7d6cbtUm0MDQ4DEv8muDm8i&#10;l7tIdc+KpYr8WkJoA4WGUsNtk9UfIjjpyLpNpf7MJmMPQFitY4302zusVjigWok5o4qV8tkSP1Nx&#10;nL47Tn+WEEiWlMXSaGaNaqwbddJp9WvkIy8gpE32IQ3C/FV5LrX6QwCSlQzX1vy6C4tzkDb6zdeq&#10;Xbl8gXPWcfG0JpXmMo8Dthyu3gzvS07oxEktiYTSzKBry4/Rl8SuuNCe9yY3qXFOUUqogvsUA50h&#10;vz4+dgM/5n0c8DCp4ckH+P2eJwAZCpsMgbrWN8RBpYVpFKtcX1m1CCSirLKWQtUSMHJJNQtIMbEm&#10;OOwROuWYbqiCDBFYAmkmjUs+ZM1j4tRd8rFr/BpEFDZX1VVUMlLXrjZSjcYc5ywgTWcwGFxTQFYR&#10;zuiIGHH2IwLoYXFVNAJZQB+r4kmrj/DaMxYjGJIN29nAu6O08dTpeVJ9o8S+Ko1ktUqWwpGiWF6F&#10;G5BngLvMXHtKW+EcUAi3H+eXD1fKPxrvh//I7D2P/3UWPf9KQBu6Ycr+zs1Hwoe0VKcxPS0W3WCq&#10;GKspsGBZiil2VHM5kRBlPaIMwXuDRaF7xA7qRLGYcbR/OD4l3wKgE59FCgw4Rdes91Svo9k6F62o&#10;Iv/sOTs1smTV4QREy//H2Xs+SX7fd37fzrl7cp7ZjMUuiAVJAKQImhQoiZKocC7pBNkn2yf5bJfL&#10;/4Af+YHL/gPs8jP7wVWdq3xlF8/lujrpqBMpkqICmEASGYtNqMcTmQAAIABJREFUs5Nz6pkO08mv&#10;17dnAVCiJEgNzM50+oXv95PD+9MMf7z6lbBUeTUshj/kPJhlhvzZ7BZMmWMz9MuqaLIcv9cIz7eJ&#10;XDd4z3SO4fsMJZEzBCRqVAkdY7u2evjSaBRTB5qmtsdFrY6vG1Ex9AHlSK47T0H8IvhNcwCF5SmZ&#10;mWbC3E/wkZ0C18Z06vG5eqcY/mj1VxBA1BX3xmJeMYWwsfdzfDSNRhrDfaAaJz1FCBUED3CTJzJv&#10;hUup71B7vEQ3yudYL9bFWmIiWAlQJSpQ08QEQTNcCX1Qwcr397Bo0HgpwMPbBFw6FOQnKc+cmLQ4&#10;N01BAVP26IJKJLV89gmG5TjGNJ8Dbwrwt30aL0pUoFmmaBFBg8VJsScz4zcjOqLN7NlcDfPylM6i&#10;h1Sa/SQ8Xnk7rK3vwhxaRJi3ND+oHQ15i6I4NrpAjfmn+bmDGzANY0HExY1wemWZ7AFRV9ZJv/Yc&#10;v9UmeuwRYgBQN4StfOyhlbj0aArn+K4526zamXMBt8sEACq7SMMcHhFUI1BFrAmBSafRjClA4ihn&#10;G9DfYTiljCqH1WWO2VEjatgxLJwW8Y2NVTIIFJloYlvg0UA4bG8SX+Ba5nhdEIJIu7hWkkLsoabA&#10;okI8xjSlCB3FSiVmOVpR0WSgV6BeEZSDPrESLIqxcawRzr25TkcV1lkFbd9FGVSh11+82Zz/9vvZ&#10;P3j22YP/8c03SQj8Ax//aKa9/HN/cOnq9Nl/O1FEwmP0dQg2iUTQRuLmycmmWegikqiCidEiNG7b&#10;mhAxPWL6hvvLEOHoyOWQRBv0MOeKmNZZKnhMgjdouD483o9aYASiMA0wWbwfFlMPwt2Ta9DHAP/g&#10;ccjzRheNTdotEoBN1DJtB6kowkKKhZqbxf9gUZgRxOZjkrMzOVJKRaTe7hrdRpQ+NgHG/u7Gp+Km&#10;xQ/D3AkjmUjalNFT/EKLHiw0F8T77YcH4b3Hh9EsdjqB4zYNpmhGa7CpFVsIhnbbiQOWK7rMMnQm&#10;LPd+OxwXrodBfiFqFAsnFsY64XmGgi2N3oKIEB6YYT3ciwZoESPkE7OYpvqhqvIzAkO7e6v4a1ST&#10;HW4i2cEgjqMvFsF/vkGQhtpfgjBbW/dp3gayFCa4doMh2YUqjAsOcn0FRqfkj17ZEtZPH6tFJhqj&#10;ZHR87DK/Fwm0UG1GrpNVxAT+Qbh3/wc0ODyAkJvso5ojHXY28PlcMZkNlWLE/KyRIhBEpw8NHmod&#10;03sd2x7poEqRd3eEy+mpfawUamTP4v7ZCKDMZ6kj8zbRqGYJtIsNMLG9mJdaZ8NUn1P/SjCj+2HX&#10;URMm3N+nV/awE2YXCNbB0LUR4hoUThwwU0hhfY62TZBTNXA1t5DFsmhHjbvAqBFzrdLs+hoxAnyc&#10;jQ1QRXLA+sB07qf3G0McNvADmdPvOR5EyyfLupMDJqScJFbSO8e/J/CUJK9+ivul9ZPlOmsTKYQE&#10;lgFtkYXpMpBD7bA0dho+dyn/e3fLo//3m2++/IMQvq3X9rEf/1imTYxkjv67qdTR1PIG+zY1zc1S&#10;TUIw4IxQu1PRU9j5SpgOJqJmiKjuGYhDZIIUJW6zM5do0aTWFS1yRkClPFrFjK0zpAmJXLcPExuW&#10;7W3CmEpSpdb+WTa823gBAmEjKYRPYXq42SidqEVj3g/zaQup6d/nngsNYJ1ok79zUECZzayCscy0&#10;mLBwcy5cHj0OWyAcVneAaKFGN4pWRT7a32S+knrIcPhO2Gw+1QTTh5VBWxSAQHLxGk1VPIn+Dqup&#10;/DABFIPKHLKjb5v9JQiLgvNSL9yorYWnRraYFA/lw9D6jS1K6DxnHrN0fPQSpIofDgO0yGXvEBxa&#10;XXuAX4oFUhsHWeIaGvFZmAwGQwjt0VqyRtN6g6J3fbMri2MU7m+He3cfoXXQTPCCt6YQA2QhDM4p&#10;caTuO00nUZ6If6DhYheMrc2txxAsQqO1QmCHvme0t48WEV6FhwO3p6YzEGmfbhY0GumXEZojxhhB&#10;6rW+/+A1BIJBMgdjnRPBPeB4uhD6fJYYkr5D6yAPWRYZkytirVOaxpi6hgzgIwTSUMsKPHB8bOHK&#10;UECf0m0jW7vHp/iX7skZzQDLj5oIHvLKaNw4ioRKOI5EyoeD8aEcAsJ6Yulxb9sIeTNMTZE+krlw&#10;k7wg/eedHf3QPgIMwIIJBD0m/wl93U4YrBAZLuZHURL076KcupRL7m4SpyEX3aXIZX+X0TTcn/54&#10;hYChoH1jnKPB+JkNrrVcoTEGHnlqNjFx1mv//iuvtO9+9auBea0f//GPYtpLd/7ryxPF+//l3DTR&#10;UzRlHfNqG8ff2ScuoEh64/gILSqSopPPYrTJ41naVkWy5Qs0oGNO5yAYTT0bl+tE/TbQDrZFoR5Y&#10;EHwQTSXuRY3XQbs2SSvMliFKaKhHk3IHs8qARBL1KQKE4NLt6OvwLXZ+C7/ivOmMnR7mMLN7gIfJ&#10;gpbYyt8O3229GEr72fC7/X8T3tkv0zwPmgEa1eT/k+ATZMwTtIj/RWrnetDCPB1qA/6MWoHnEhHP&#10;fCsKFdgYUwqLms+brrCdrYBmm829BULgYViYpuSuhMkvasQpw66ZSpDOAW6XBwWDFFfGmj0j2ORf&#10;T2h6P6KQfY/8dgaJ//QNCiVmlnBHigiSAaYiKIn771Pt85gzOkZyLdy9txn2cA1yRNJHaBm0z9Va&#10;6CqRzAZNBiQRSblUuFbLFw/Yn93QZDKgUDkWvZuvdS0s3q8BS2oE15hAWz+TfTFgWOFY6KJYYSRB&#10;k2NDI1NAU8fHJq4gbIyjRvaJ0mp5VbGafE0hZuDJ3lPXNcX+CU7fPKUCjLXqsf8ORCuD8+xQryO0&#10;6A5dNgrEEdyLUfK0J4z9tCZ9aprOJhh9D616sM+I0sf4lVhb+qgZ/F3PY85Xv3QfPCsVygjvWSRx&#10;zEjN+/db0VKbn8vRmAJm1wxCFott7TGok6Bi2PhfZFKgGzzgGrNYjA0aIyyrPTrBx6YhQ1C9OZSQ&#10;FuQmo0iPAZxX8Jxt9jDD+YN9bbZmsExINyGU7S8RsWMid/Y7uwfz/2d4+eXvh29/fG37j2HaRCa3&#10;8d9cn0lOHjZLSCU2qvmI2StoB4DKxOpJ8aMvEjUM/6R5vUPLVBP4U4HCZqZncdbHIVJAqqkFbYGS&#10;eEaks17fYgOVnFSoQCAlFlsTRTPpAOQDoTM7x98L0/23Q3WCYMUFq1hwkWcTOki3A7CZ1K7TRIZD&#10;6YWw35qDOKvhlEHB9/GZm4MR/DP8Osywp89/hCYHG4o2q09St3q/Y7kj5i5IfD6GJY2woUwK80WG&#10;hBklnjz+6YCdkWk0j2V0fdYiIG1FwpB2kpxxXQVK/vIiumEtVGDaOe4pc/TnYec+lsSssCdEdXEj&#10;MpiL+mklWuc0MTkk60B+8fAE4jI3SUUVuEY5cKMSmGZbm/QT79+HaGy2WCY4t4GmYVYvJZ7Xb2TD&#10;JMOq9mjUFyanUnEvbEZnViu1uR2Gh52Tdmu2V/HDcUXQLJsU8VfRjHYtibjfAAFE01qh1IrMRzAG&#10;DddHOFo/nMbXtsggAqCzNgrfDnCkgvKR3HH1cG8gblSXitSAEr/ievk2HgpCBCsMAs6gYa1jdkc1&#10;3ZWLyqw4UgSz6hiGk9E8RpVAolFyD1bSguNbDYZvXb4CzC4+6w6C2ms8Q3BYMinSyCm0JOqFaSdp&#10;sk6QcgrfNc9aTc8P0I49rIvzkD8iZ3ym4EiEK9fyvA5UzgqIi3OM+JzBTcO929lbR4jgArLH5xUF&#10;3hlCbYQKP9AtyAU3EVKmpKRFA2hteCGNabyyd427z4Wt44cRGfTzS61whfL6o077P/u9Uundf03x&#10;Hh/4WI9/MNMu3vwXs1fHN/6gn5kKy/UJLvQ9JCh1tEnQD1CBXXxH86VKGpVTkqiCpWUD2s2KhNFS&#10;mG0VQMJTwKKcgWt7fIIGOdhAwy5Hs5PSKb7I/2zowQEpG8wL9a1S2dB6AjOkSv63TOTUE/QwY+y9&#10;rFMFdYz5lmFjRYno02N50P90OK1+juIFjsBxyatH4oLEwmRyO3wu82fg4Q7CpTHQGnrfx99YAJ9K&#10;olO3Rl6NzKgZB1VxFRAMb3hNS3OAiWMO24I3CUyM5rLfkWGdMmc0GcswFrUf4eOIJbxLWmBt7yqa&#10;9nfCM1P3uIdlGFIGwAxHumsSj9YWYXyQFDAlzxBm5j7tRDFSe4yfvw9Sx+7OBgy7BoHswmSBmar0&#10;KE+NAuE6D2FBgKDoj04QtJkrIPyE0SG9hBVvQKuLRj2mWmmTFjkWGY2UC+OYb218Q3nB9FVsdoBZ&#10;7GX1vuqYpq7x9h5mYnMJ7TEJEmUDV+OUeyZNRe2t4ydFvTDN0cQl6uDydGnsOO9sIqgtoNdSGq6r&#10;C+W62TQg02mZ9XCfNHfVtFpYBhObMF8J7TwL06ytnIXJaTIUCBTkHxaWCJFErGEQA5sKeTYLl0EL&#10;hU4mBIxmsULf9JMW3yECvQgNVWpaBUCqcrwSwbN8ATqk6N/WwCMYd3wyDVAdWnwyEx4tt8n1onXx&#10;m2cXxAET3YKoNeTnyNQMFlQe4IXDY62dfczoDgAP0rjBKUx99tZ8eQ4/+egoFR6hMN5iT7tgTf/O&#10;7T1yuM1/ut0s/0siyT/5uJHkfzDTjkzv/xfVqdnZ7e4CdnuauTNvYQqz9DCnU9I1vRaWNKfYBAhV&#10;9H9GCSB5aG8CD7gEA5dpoTrYA5sYqbO/u0wd5wmOO3oTTucQLAibyaYbMdRp1exAJsRAQg3z0JLA&#10;WPDOhkAfQ5ONxZmaxsyG0c/YrCrpjC+U/234yy7zUwfXiTTaV8QGcw5np1a43ncOb4QjgkXaPnu5&#10;y7S34WOLci8DQrSah0NW5CQ859/4PEKc8uQ2kwBmAGtLQkVWW4lIQRA3AoVpadhgvgExbMOswqWK&#10;AXV5Blzj4iXOcYdaGSbuMd4xk5sOizSF5xB2rqFA3gPAz48Zf6Iv2zpfCz958/Xwzlt3ITxSGfig&#10;JQiRvY+BMpwD4Gr2Y0K/gWkmUU/gDtx+BgIdFWiO41C99OAeozMg7AIaZ4e2sjEK4HtoYWiflBjQ&#10;rvxxiNmpBqtigvLRGORpAmyXop2tP/LFkKy8ECoLzAVe2g2T+WP2l4l97JOFKaJgeC3ITYTEMQiP&#10;7/Oc/Cw+cYP1IVseNauaXMtEsxjFyrW5Myyo8hrGdc3FkcrwGfuXJ4kYn9QBX4OpJoGWURW3YVLN&#10;2w5a+oTpCTKcpZIltKfTAXNYNDNz5JYZyrWyRgUc/bI3blA7DZ2ckPfuoxkzKeoK0KxETGBU0j1o&#10;zn2YlrJ23AOLOhjROQbsDt8ZRdMnDa4iqBWoFmxUMMNLNQN2OczyxwgpFAoMq/9dJqg6ThDKjMbh&#10;DggY7bc49x3SeWhyjvvOVjncnzwIi7XmdL+ZeeUrX2nf+9rXyId9jMc/iGmff/6VWjKT+henoChY&#10;uL2xZZvZJgtEi1kMpJBSmMxi1prqwZ+lMGB0bB4GQHsRFS7TujQ6MoM5YwT0LQiQHkaKMsy3WY3i&#10;RurGaXqVMCnUcHkkqsOWDO1bPmd+FiFNxA+tyvMm2jVPxFANbwj/GKadYXj0EvCk57mrobE7R+2o&#10;PilakWsSc9g2vn0CUe8lfo1gFuhF7JABrQQBhMisCIMhw0b6iQxrYMmJffOALb90B0BwmFVCdbCX&#10;ddANopqWuh1z7F18oQbSxDm7YkHdWqyGZ5nLs8BMGSecn3AN3R4o97kv4LcBn0rw5qR1LyTq5DFJ&#10;DVnK9/gxyBzv3+Uc6/Rw0j5G2aVaZHIWYLGW5jeXlaJMceSZcMJA7a2NNzgWa4fPZ0fK2jqzZg/A&#10;Z76EL79AjymEd/VaJTxePiN4RCQTwlH76Yui3GiOp1aXexwQ+d04fQoMrcscDwCC0iYVXg9ZHyKq&#10;laNQo4Dg8hzzlcgdd9qTrDkMRJ5ZNe0+plI0nA+EHF1FkVP4AgRrHy13RL7dlMgZEV/TagWYy9a6&#10;Lgsvc6jJO+RRnZWTorIoAfM2KaRwmjvNRdANvan4tQaemGXM56AB1lJfVuEyi/nKgg9pAqvBEtpi&#10;EU2PsphhDvHy4zP8YMxrXI8J9iExqMY65r39da61hctGAAs3JQlMEa49wp36NIQbl8p6EzfAH/Y6&#10;89Fl4zU0eYJ8vNr6HIFQzKNV47gSBo7D6Pt7aGTotkBOehRFcd5mf82XJ67i+oNJ1i6E1zaJa+QA&#10;k2/2Xtk4yvwrqM3oq1Lr73z8g5i2W0z/JuMinhJfyInsBwc74dPXQBGcWgTB/gBfrMjmUNxPWWF1&#10;BMeeSh3xYweMmoAKEKSYNNSpHh7eQ0reRzJjNkA0VJHh2GN+GknOfSasHgMqnvrjkCd6OOB1zSVN&#10;oFPMDdWI0COxLQzBsY1PXSAHZxVOA4lbQqPl+bDXIj7ShIETtIGzdUxznMJgMXhE8GJAZJqXYVbX&#10;SF8ayf4Bw7p2XBO7JsC4EwCeuz5FHhUBBLH96WsrEX/qjMFSMVAG8eoJ6xZkiDRMo1Uv4bM+hRnt&#10;Ne2jKbYpwsgSEMqTBDxCUKzun4YN0ByclFcioDF79CrNBfWwRQTynXsb4RFICR5bPVSCIIDnRIVR&#10;hsg1n1Ck4hyjyacxFZ/6g5Ac/UloLn8VBMsTIrnkFEltOJt1HVSFLXwz/TvXSQE4wlqNIQD0wRvE&#10;CQRbK1oEgBV0MvgCMYpfAIt5El8NQs5SUXWO5dZ8lz2wLY89JOC4jS9czNqnCjAaDCbmkmM5jg53&#10;0dbUUzdW0ESkOgyMYyaNoMX6dPrsoXmaEOxBA1ROCJ2V4Nq4BzRWuwHzAqqumW3Du1Fjg14l9ruG&#10;5q+z/03WewzBNIL2ZasQEpQjwlA9GLhKBNjmgxkqntJUbhXyV7BWTsPyww3uLxXnRhlBPiJGkKD6&#10;q8NUA4zc6J8eHwNcx/mnzL8XGgg8xqJuG0fR7CKQSGeapvsE0WR9+hySZIzxqmwIQnCfYBapJUoN&#10;qmO4FxDCNCa2WjvgP1fR0gl86MH6Mgib22Gr9SzjVqfC20w3uF2lg6vUurp1XP6V6Tu/vLL9xp9Q&#10;APx3P5BXH/fxfGbu6vj/Bnj1JcGyHqxuQ4zNcOeaUpYfaorzFAkYak+Ts+2eo3EZ3GTrWJoaW4sO&#10;7Bg5oRXv5Oge/gi2HdpZP9Fwv+bKRvgygNEv0eLKTB8GTCXA23UTZAR9XJPx+rF7FG8c4wedwaRq&#10;2xqSXKygpVkAqNGoWc7TBZ1vHgnbSC8AhDbO58/jZDrlmA3W+m1DBpVjeVEK8H+fwqgyq7Cv8+Ti&#10;nrk2ThkaJj3jNN5nOvp339pmegCjHA2MqSHYGwsy1FoTFFtcZtDzAj3FpqJ2MU07mLt0KIDjDFwO&#10;pXavv/8Iyf9eaKx8Iww2/gOAdutMM7B9EfTDxlsMxMJdwHwnhIEwo8ILM7sIsqAwst3MDMdj7o4R&#10;8Vnu+2SVHp6NkJn/5ZCcegmT8oBqKyBj0Yzz+GAL+LUoINAinHiHcGPu0An4xBh2MAgBwjb+N2gY&#10;167fCFeufgHA8S9TGglIORrlnCDSLte1flAkoHcpnCVvkJekYIICjBSmZYpswCngBWsrDwFCe4xZ&#10;SL3tzv1YddUkxTEKhvIIc5ji6Evyx04NOO5dDnf3Xw6PT18Oh+ezoU/zeSEB80BCZ6T5zttGc02h&#10;WboJzfC6ISw1nh09mtbm5fVh2/jvRpALMCJGlPIcAYBFBS3kgH45I85x/+4K14a7QT56FAsM6EyO&#10;Q+AI186Cl1kE68DyUXClbUMU8Nx0lNaAWrVM5By7K9KKprfavYr2HJ/KsX4OdSP1yHFiJRfXp0tk&#10;hNzfppYM1Fq15WgT7oJrwO8u02RxDpj+aSWMFrrhE+PN8M5ecoxt/Xf1wwd/r4n8sTXtC1++9JnE&#10;IP9z5iJX1ymzY/GeXiJVQfuds1n61BXb9N7LEgWGoXRC7Zm17LBLWx1ZN6T8ctxcq6UcnWFTdBPp&#10;edSaDse5z7M4zIHBXOgMJsB8+vVws2b38SabgT+E/8P+xcDIBAUTe5hKNfy6JprUdq0rlyBGTJIW&#10;s1dHpq6H75y8hAnTDC9P3A0/rBep5tFfddOHwYnIoxcMKsPG2l2uIJronKhGWFOQc6ue3nl4SAVT&#10;C8mv7669gGBCkgw/i5mHD2XUuIBGtrRxD+TEx/st7ngvfCr17dDefgshhXlGaqCM9s+SNx7HDywx&#10;/0aqnCANNmYL4+gn8INmQgsM4Y3pl0JycYTw4huYkPT8zrwMVeaAav1+SE1NhvPVr8dKn+JkCtys&#10;H4cCNd1h6b8Kiaf/5zBx7U9DauvfhPfeWYWI0+HWMxDHp6ZYr0vh5o1PcI1UaSFgmkTNC1hCNQD0&#10;ykTzu+kZBMdISGDei3Ro5LtkJBbLCoXF/bKnpJBOEMKnQLm0yAicEvE+orl8d5lIPDXccyBPzswt&#10;QaQ1CLrHOc5wkUT97xL/mAiPjj4bDvvXIfJT3IXNMIowE4vqjFJH4xQ2hZy2MedhwEwGcHnUyjmC&#10;uiVNIbi1FhyMbeBMS+3BvWYMRk4QE5icgh5g7kptlnXFimg9RvOdILTYI4RAP4FiyXCvBI6uXiY4&#10;CkWdgjLBpBpMYOqTmV5hg7+9wcd9qshsJsCsyVEqKiBfl+sYdjipRQySYv5iRBpz6RALqBLgaqFI&#10;kgh7jDFcOOuk6dvFhDeNpDWIFwUKCbN/F1ajtXH3sBY+M30U5srnn2qFsc9sJL6yE+5/DU//b398&#10;XE2bmFn85P9A6daLB9zYMRrn6hLBk8ljTEtSNnT1pEinWPp1CCrDgLrZS0xrLzLuIokUbZFrazMb&#10;1P5Zpaah8C6Sxw2xYKKXXQQm9T5VT++HZuoK/abUITNq4rh3O+y2b+KTHoepKkRJ5NngywQgY/qo&#10;amG1h7NXttc6Yf0YM736CkOlvhRa6blwlRxeY+TzYe0UyBvqhY3EWvyhLxc7eSLnIkcV5zCjQkEN&#10;mzH6TTTlgILy9Z3T+B0j2rFBPZ7Rz/tZy93wkzCZF/F18+QVjwyYQFA9cpbP9f99uNL8Fi3DRD5h&#10;rkU035UrTKxHAo9ieo7RkigSfx6tOl4ahMUcU9Jp+3oz9+vhJ+e/SBXjYuiMfAYo3zvwNt9pfCNM&#10;HP+/oVX9fNjvPxPOgHAZAFim5O+hzbvbrxHxJV1T/JXQAeA8D8M2T04IftTCz3/hy+HOsy9D0HQF&#10;Tc0QGZ0l/bNAKSdDnCmw7YCqf9qmOo16xgLRd2cKaT2puWtV2usQQO7LMeBwjwAfuLd+GO4xOWAT&#10;i+aYzqpCWIe7THmgw6HkAk0E1gDfu7dGGoayR7TSQfsqLYY3IdwCcDgbYT79WhjJ7UaBJ8qiMYIM&#10;acCt3hcZ93Ip1LIr1KVjImNNueCm19hqzsFvhI6msVq5SQZB4LVt0j2nZxZGQjsALBg7sQrKpghb&#10;EAvpMTCxnuY18vW4KbpuJRAmnJRQ4Me5T6JaNPClTxGCXUprWXaECrSKFDHdNDkj6ABrA52kMJlP&#10;iakcILh0OyJRKMyhJ/1wBbyRa+m0y48BQE1nuDrMj1JoQVzi3k41LIxQelropTbPSj3geb9Z33yf&#10;WP/f/vhYTPviy6/MMJLyf6F2tXwM0PgEM2UvzTMbJoNZR+ohhbmcwsRgHZAmmJUEAJwEd4526ZCW&#10;6FCrWQcxQEawc8KCA0dnuCA5NHESLNlCGuiPznMs5gmTAb4G0ZNC6lymbfMwTBQpoWP2i2aGEmuf&#10;QEobyWvQSiGwuc7G1ejSGf9nAfkdITpf+sRUeO7pO2hxGIvFa2CO75w49Fk/VoOHRVXDSg9IZ6OX&#10;piAkDH+UkhGNkGu1UF7RL1urXfk4107RAYUdTmgvUSvtSI8DosRNNlgJXkKz/Fz51VCj9M+SyLlZ&#10;1ocvtiGISfymEhI9zboVNak4b44U1upRLfyw94tAvH6Ga+MK/dEy4GqTSPxq2AqL6ZXQn/hsOCr9&#10;RkhUb4STfdARNjfQlGgmIFbPd95kLWlAz78Uzmu/FGozd2Ig7MrMJXKd5MbxQVE5kRDbRG2t8vI8&#10;zobdQ8PuMNys111hfX8YDja+HU53vhdONv4sHD7+43C8/h1wf2W0e1wWEWGCaR3qypO4ObO1U/KP&#10;OzArWQJy7Q3GaSZoUXP2zRHzdWSEDsx02qPflTbDNMxiQHBAex+iOGpZhXiL4+3hr1cpQBktOdUQ&#10;zQmxaxLbLGAwKALKszRVikasuFMrGyxSw2kh7O1SA49JbHS5gXmvKS3O9rUrdxD4UzAocQJaP8/I&#10;7zqb6IR0jfJ7FMyyHPt2ekbRC1bIGHlrN1sacT9MP8mw1n2jAxDYCczfIfzR4iIKCgEybIixFBMi&#10;4dMyqljOsvSxzTK8XiGd1CLwOtJnRlIPIXVaDs/PAat7lJ5JZAp/uLP8zI4wfh7hZz0+FtPOLN36&#10;/Wyh8rv6b4yqJPw9wYycfRjqAVU4BxBLGcltbfFZlIJp8He7fapraC42PJMnEme/oVCUJswNMAwl&#10;FUyAJITcQj1JRIXKkXIHQqfH1bGDo7n3gYn5Fj4q8KruHkdTinWamjXkISmgOGFQ8W7tn4d67mV8&#10;S6K1SLiXn5sPLz49QzS3ESfsrUGIRnfHKvhySEiHalkD7QK6I/4yLxhB1dDgEc3Bs/mGTMoP4iJ+&#10;3s/Y7aHZmUbqODv2EH9ZOBQPpDa2SD7P1PSnEz8M07Xhru9twNTMpu1T6WMqY3ScCA2aRcjP8ctX&#10;w6PwTPhW8pWwnrkTNU6kFk7vMRUCGHehiI9fO71Pof9z4QQEylSOKpsZ/FhyuyekgrpolrzJ6FPM&#10;wsE7FK0z6/by8+HTT10NY/hjwwmCwyNr6nVkXv1arRa6gw4P3wqPHnw9PH7365jcb4SV5YdhdWMZ&#10;/5ueaOb86rudAZ9yuLEeSt1HYbqEsAgrgL+/EQYnd6nuOkXwUS6I8DByzI0Q9eX+CBrZO9ujTzeT&#10;Jr6RZgIChTn17jw+MkPXaDTpUWWUYo8LIJ4UwLbOgsZLdmYuAAAgAElEQVRhgNKCCv1Wr9o6Y6Pg&#10;pl/cG4WsEd71VdafaG4V87NcAQiPVIxpKINPs3N2HBEwS8wQLAWpZG2TWIj8oE+foMoMEAGKTSxy&#10;OT7shx/84MdhdWUDZUPADrfFBg+P4XlLuEA2mZwQULTM0ddsOFAT108UFqJCMnuK5wp3P6OWl7bc&#10;SF25CpjMJdtSuXbPUcU6+9HKBC2qYGaXEqXN/cRav9R9rbF/F5vyZz/+Xp/2lVdeyd7fSf4nzitp&#10;s4oV2umUPHX8tmLnJEofJWEdk7lAtNeA0znm8jmalY+GGtVAmgRFmNOa2nOL/DUtuGEHLpmTbdKv&#10;s97+hXAr9/9A9A38IZLbuWU2hcAF0cMGEB8GneypdF5olU2hdD2MoqmSl58jCncHbd2Ooyq/+MmF&#10;cHtpHLMWE4783BkFH0X80iszpbC8galONJCRhKwGGhGijSQMTRjI6MBQLrbSVaEisyjGNcH1iQr4&#10;qwVSEGrIPTbHVJFM+oRR/axf5wVI4jRkrEsmKFIsMvqE+TzE3SPzZWlhK5EyGclQa0wu9pjgzhuZ&#10;L8GIk4iG4bVxlA8eXombXgJr69IIa5jbD2sQBoYbP6R9pn4ZKJ3bobf21VDfZJrfFMQ6SzBvtBFm&#10;iXYmYYxWYxOzv84eSUwQHX2hnfR8OO6MQ2Rom80fU2C/EdqgNrbx75yVNDsvYQJK0KfZQALDDFej&#10;vfM2zSEM7J4bvBsDVlpQCc1VAoKmbjCw2FstKZiIqLc5a6vCqmUESmaFINkyQpcAECE0jFcWnz1C&#10;EIpU4X2KkmgF04B7bFnvDd0Y1Ilbw23r2pRgyj2QL6WjUbCRYy8u55FBLLmswcDu1RzByYNDfG8G&#10;YmtNGHxL0DfdoafbsaYdqrYs8XQy/NER1gG1xDKdLpPpJWlbsAYalAgwcX/Q4yg1yeaNLaW0XNL6&#10;gnqd3DAFFKPjpuTI95JC84LnwPA2eKX15rVBVvF+BK7Targ00kTDNsNfrpTDF64J9dP5jely8l/t&#10;DdM/rMfffPy9TPv+duoZEPtf9KtZbJRhEp26yw69oRVwdCmX07dLgrZu43Sdpt8T0hhp0j6TNyim&#10;4DstJK7RNX3hGOlDYnJLPIapnJ3DK+gRqkTQ1CU2z/QPKVEqdxDW0OXqMkgPbKjF4AtMg9+n2DuF&#10;GVRjdsx77VvxQ3MMQ/7SpxfDEh0vDzeZU/toP5azjZP6WZwGKJ0c4fruCcwGYBmbG9l1yAt834Xk&#10;cuRXfvuewtF6WAMJFYJSNaqcMmiCVXzcVgMzm0WXOd2YC0HK9+I3+Zdqm9wOjeyYfRBJHsQEezgb&#10;gA+dkZSfXKJ8kwqiJmVvdhAdFp8Jj5kNA+m5KFEoyqcKR4/oD1tOAzVDtlJzaFgCU2oyP4ThNaAl&#10;sJNimPXi79Hp02Qg9Eo4n/n9cJR/EVQIKo7w49u7rP3xd2grPMVEJTiSeCmcFe8MK83wqXsN7rEy&#10;Rb8ueV8K/PcPHiIsJXTWivBzFotAHGAQbMIn79CnC5PKOK6leMAbpEf2qRFu4LbUyJtX0UhlCjas&#10;T7biaZfA3Di51oVJUnRpcKEJRu2eENiiiaJB+2IeiNgE96T/Z++sjGAhfxtBahmii2H02K4dr2UU&#10;DdglT3r/PgO2ec1KpyKNGI713KMkUYsuyXce32tF7ThpYwBmqemeI2q1G0xYECjdemxm3mFOb6Fp&#10;1xDywxiQ5q/T/9IEtBTYJSxMr8lJ9uiHSA8Nu3nYApk4w/FsN5W+dwmSWkp7iFuA0RUr+ay0yqNs&#10;3OFj/jagZiuoGGmfu3LMBIrp8OqjLLTfei6byz3zzDOvbL399ld/prb9e5kW3N3fyubonES7mK/S&#10;tBVqo3NCEzQLlWLDnX5mB0cHCVsq0h5FLKBCX2wRv82iizQhdKtKHC7VoOJHJXHAhasxhf2YLL2N&#10;1nsbrcQ14rtY53uKVtUsbZCXM5c7OUZQiShxbhzSzsyF3eqt8NpZBXBocHwJ7nzqqQlMUaLE5Ck3&#10;0LIj5Eav3GC+DJELJ8e/9t4W79FvCgtEic3iPXlEhr14EpmEDxTRhjOYsFOkcDKsPADslEpSrYTk&#10;j7NS4+dlmuFDhvVZ/BdmbqQYE1FjwDSbogCyVazHRhYp+shV8ZlpVxOPOFOUgRFCnLjjhXGUeFT+&#10;9FovniEGuIb+Yvir1G+Ew4Ya+cnDT0MkBIFKnZ+ANml993V8eTpu0PR2VVlssXs4EUaOKB3d/g7p&#10;inJ4nwL2+4G5ugSuRtFiz47eDGPpdQQA5Y3dXQJc+M4d4gjsR4Y9bsCcXRhCqJaREfad056SM16n&#10;ZtnUl1U+EzBSg9/OjjXHaexiQCBGU9Dy0rbrR6rjuAejkmpKQ7jN7KXw4OzlsLL5aqiouctWVMFw&#10;uFJz5F2N6vfInx5DDzY7WPQQUSQgeIOL1y4x6uXeGZoOS4wIt1VRWnAC9KnVDqlOUrZW0fi3r9dC&#10;fRLrDSwkS0PV2AsUFmfRuOtrW5jwCDza9U7r3J/+ta4PgshWRLV+H6tJCa2rpDBjNBBxkg5mOcKM&#10;+/Yzbp7baO30lcsUp+CSKcTNV0s3ulcWagAeSW8wPc+Y9cWScDdE5THMBj16nbK9Xz3PDF6NG/tk&#10;mz/y++9k2s+98rlCczPxm6Y0MuweS4ZZxQ20SVZTT5oFVtNcnialyfBTJqmV8qRiiDxWicTZdiea&#10;QYKorYtgud+hoy4gYueM2ryeY4OqOTSOQQaEwAnMjIJDAuJzUTzgrNYMLVBW7Ew5uLc/FVZKvxW2&#10;20vkX1PhxVsj4VM3pqJWWsVnaYFCcHkOPCPMMYdF/fC9jfDju9ukCch3IilZz4uHZO8i83PBAjKe&#10;QSdNObXzHLNtDZa99+iQKDdBHq4nauKoWvkaB3ODhhrWwyoQPB4bcI6ZhPlXwLd1WJfq3GL4M4I9&#10;3X3Og0XR4O/TfYDUx6guQri5uUMb4OKKnhwbwvW47UE+LHduxvPGCfWcKoOGGmv/MCT3/ywUW8tY&#10;NE+H8uXfJe10CeI4GaZHOL/DuVr5nw9V8qXj7R9jBeyFh1Bdhj0aJwiWLs7TZUMD+cO3wsMHb3Cv&#10;+0S58fMhWPDPYDylKUyIldQi1aJZaurr6hLzmfDvzVEfAZ+zR1PIPjW+dUxHTd5R6MB7ymN+ti1u&#10;OUTbYY461zZBGs80T2cwT+DsF8Hvwl1qv855uDE0bJ3PFo2MExw6p6xVN0XwAnexC0P1yNNKH6b+&#10;FHpN8rKildTQuHGncX9MP1pCaplmHUtnao7JFUDBHGBaZwCqqyLoR7AABgx6C0DFpFkfES9GERAq&#10;KIHjsPvYPot8gOXBsikTHzCAvIVG96d4FThbXCUzCZAfv1EsWAx2dmXljS5MbkUMaha5zRgWQIce&#10;iupCwIq44KM9quLov+Zs/Eg+yV+qThX/V/4iwT98yZefPDjE3/4Ym/rMC+lM7r8vFipEwgnisHEW&#10;dYfm6xQ/kPMin9gDUiaBv3aE9CgQKW2pIam7nBgrIXmLEAUmFF9RypzgX7a5Of5Euiit2Hh+rD9V&#10;UsFTMCy/2QFNZE0ty9eSMPcSPunU5Ez43umvhp3zy+Ea5WPPomGvzIp24XVh5iAURigAH2VYs+ma&#10;b772CORFgMnZ3IjiGG9VTmAjuCZOzcN/ZFbiYJg346DGX5oBJYJE/Cka5NFGHewpAM9i4Erm8eP8&#10;w09MAfnb5147N+A9GcVUR07373L/LdIjSHwGP2dymHakh9bXj+mNxRwk6jxY/Gz4SYcUDSar1+Xc&#10;2DLrOZ46ChS7MREBQhngHjDVfe70R6HMgOkcZjdRAbRRAd+/GW7m3wagzuDYKOZ2ITxuXQn39opx&#10;jEqMgA8pAWuMyrAcJnBhHf+RgApBr7EKgPIQ6BlT3bf3N0K69WOwqXZj7+wppmQD3K0ubk8ZS8uy&#10;vLvLWbQiewoDivNVI3o+QnlqmZk65rSLmMyCELT5ThctkkfNzVGgMjVRwKwk0v+YsRxgZY3WsAB6&#10;DBeD+QbQRBFEh9ECkLOJTfxXGBzhsLbqcHGDmKRacI0UFOOY3fqI5sRZbfxVXA4+M8zbQvZoeQd7&#10;iyM1Q8R+AsvmLPqfRKrZlTY0qKDoIwBTNGh0ulTxHVKbjeprA72zw4DvDfqx9zFxrSFmVykYwfzH&#10;orB3eJcKM8/vuFL7vEU0mSYNpA9s5Z5xEmlaXKrYeca1nJs8hglsC9SPNdBpzr9Et0cS5fTWzhy4&#10;ahU+Y6UW+d9UsjZWSP95/qn5Rwf37yvxf+rxd2raRC/5axnGaw/nh0Ik1AQneyt0Jmzip5WRTiwg&#10;HEeHIYEKBl1hBu1R+ztaGZZyyXhtLlDpZxRNIrdi6oSbHsWk2GPMpQxjWaFheeMQaYIIZzDrKn2R&#10;+goywuUFfoPG/+reL9O5c5X0QoZi/bFwiYqnMr6mqZsUi1GgfNAUxmPM4b94fRX8psML/pLTho+Y&#10;5uHzkdE8N//pb0/USmBW5cMiWtqOou+/sx12DkBdYMkiwz/Rrk8OJLPyd+SHi+PIqEMdSTR2UAt/&#10;2vmtUKB4oA4qx+3cX4R86nsEcJirU7gWKmiMjczV8PjoeXLSJN4puigDrTPTfxwuY+aOUAZ4iOVg&#10;NDZJDbABoGJzK5rJDOwNrfnPhPXp3wK54zIQrX9AzTNQoZ03Sa1sh0O0dhsho/aJl8RlqS8ksBP6&#10;aP+q/kswdy6c4KM7aPqAOt2HTGnYP70Sxge/FZ4Z+6vw7OQjdnU0rLUvUTzxKLTff53+Zdr9Jr9C&#10;tJp5Qsk/CZNV4WpIZXEc8Y9yaOYyGF9FJhiUM1g9YDkRDKb3meDNjP3MFA2ShtndPgyV1p+GmxUK&#10;R1gbqBtTlCKJFveAReNYFVOCpqROue99cL+cKDFKR1KdY2n6uicKjWOYt0Q55LCJQ9RFtLemLL4q&#10;Zd8xUOTYzhVqjx/xc3iUoQCEiDLtdKUK1XJYiMcAjm9vbJO+pLCHdTNGI/JI7DhjDXN0LmWJymsB&#10;HhzjJ4NEIQDA3AL5eeq698gRq2ic59RQWCEU2vi7zzxdiZV48VrR9JaLavYfkhrMQvO2ANYPuB+Y&#10;VWJaGmU6H11fdMllmXz4pfL59LfZwaGTzR9PHn8r0+IJwz7JX7VfkiuKn7cVLdt/jyJpjAQAwES4&#10;q9YofmeRoGEWpEvNZZ6oJQBtXJzgbZKxGD3n5Bv9nCay2LP2aFoRZeChSQidACHSCd8HM2gVCWuK&#10;wNamOj6DVSz11FMEa24QyMiHa/M1GJZgCOHyYRtZVHwwbDesESh68z4Md4jTYFGx9q0PCNZr8Uch&#10;IT17/pnRClIenxkgc9WtINevAyWzQZpIH16pGW+Ozw8ffvOjD5k3HvXiRd/H0OXX4WCJObvkiWHK&#10;d8KvhJXTOQIgFIwDyp5Dc6aIdIhC/2xqPVwpnYZady2U+qsUQGCizZRZZzCVuI4uXVA5tGFx5iaX&#10;UgzVWdArR6fDf0ADPELwIXMoNayQQnkJc4trQXDFoBZ/KqSePMz3tgneLHdvxkjtCILOYpMdIsYH&#10;pK36WDRbYDAfdmdDOcmITHLvLSq1aksUfYx9GlsNuJjyLVwPmLGwSQ76+2gRgeRdA31U29wIQEGM&#10;owQJt5b3wu6jg1BHS5UwFUfQes/cSofHrPfdhwDS76yCWLIep8TYDcMMKMosiaxTt1shVebSL2JK&#10;PlpGy1G6aqFCH/esAD21iU6bh9WSqOKOxdpirDIn7antREe0/7pBRLeKeTwuigZBwHVSb3WE1NJl&#10;Uj5mM6h62tmk04xiCvGZiwbPoIUerZ2lEsUalKEqlGItAtezsIg7s9KM2vcE+pzkuNPM+bFt1Hp4&#10;68sFXa/j5u0C/lau5WKeGi8wmtrjYzoV8Ab34M5khDvaE6Q/GT4/fxp+BM2tNmmlbLd+vtM8q/ER&#10;ggw//fhbmbYw+YmncJs/Yc5RIhQULMt0uyplhobkuzwfY0Gcmn5MOsbFm53NhTk2xm4bFZOmrl0a&#10;mgL2IVppo29n6siRD452yHKxGTSndcVq4wPMD/1jCyCuXbGhPBfePvti2Gh8Gj8jGRaZUnZjfjTm&#10;zIxcPnmIRriGyfmASh01LaM2ectrZ/P9VwqIviEExp+a1FNUH41QmbQFfu36LlE0rsX7UNIbOIk3&#10;MfwyS3BxLp97gIuH9zl86rn48Un8rCY3hSM8dcMSzLdJHnwXhMZXw0wV4mhhisIkV2eXKCKYR5Nw&#10;/6ResGywWEiRUHxQpiPFiKVoEQUIrzjCc9Y9AwB8H7MYg4zj40pElwNLxhQ+57J1DBkZUy1e5pBv&#10;h9dvkM9KnBGDOlzbGb7jMYRumsPr9nrRa1g0mGs81AIH5IT3K5fiezJ+i5QZNgAahWf0Ip65v1kw&#10;pwi8jRILKAI6X0bFlsjfF4iS7zzcCzuPGCB2RB80UKILjGUxj7q5B/QKCBnHrLfIFtOMlcyTYjlC&#10;UItdfYXsgxVPpvoOYNotglvWvddgrAa9xssrlFtiRiPfo2tkmaDWnDhRk1gyIlXs49qUOYaoGZcu&#10;lcPaBkFUfEzbHs+0XAjgnZ7uw8iknVDNs1zbwnwJhUSADabco8zhgOu+hFZ1feoIinnKaKXtI5Ac&#10;1zGl7Ti7ca0EEAT+OwLD6x8BCcMU1joWo1HvEbS7KaodqqxSPI/RWIJPD04WKa6gW4o0SZ24wwuz&#10;R2FvhZRUf3Azny09FZ5/fiO89tow2RJ3JLrTF3/9tV/UXH4pmy8WqISCGNSapAWoHXb8A8VZOOME&#10;mNIU4QPxcUaVVMyTwWg7MN0IgQ2L7S0XNG9nEMopYz0255wo3zG9j0q5LF0Tjt1wAoBVTkpGsZB9&#10;SBymC4qY1gMETgLkhQobPY7kGuX4DjCWGOWRJgGiN97fDmukdDYp5N/Hn9UkeaIB0bf87ePC38D3&#10;clDWARuzsiPyAyZoFE7Dc0dzODJf/NKTLw+f+DqP+O/F3x+8wIsSvWf2woZvc06EXfno/wqlxp/R&#10;NMDqOY93ch4r5ZM0sF/FOkRYtLYgPIpSBGtHU57btU76QCYUgtZcZX1bjTeFGQo0DWB6eGv00YIc&#10;Qquf6+GZbV20aEAN6zUOWdUrtJeY/CXaSmRAg2N7ROY1I13HofnsN3xoIvINzQXXEYIySOZDpqDV&#10;HY1GwcHkSFhaoikE4dNskApDW9XX8ZdnMF3Huc4MwHa30YLEGQ5WaGLAhMwbRccickRkkWL8Oumz&#10;EbRmg0q1FsJ8GS2mE/cUTGCKaQdtpSAdhSEqCFgLFh49Mgtg2gS65PpEpNCl0s2ZmcGXR4kYDNOs&#10;PsXHzSOdxitdcqZFYiQCB2KaAqTgGBNn+IyQjhMKyBLKUnkUJh52jhWJGeSg+9wmmpVOqTl81zME&#10;VhMX0ECqXUWWKzpIQOa9ThQ+ggowv5aB6jFyrcIyQCUml/XRFrUYK7GRXovo4AS/lvt0wZdP8uEF&#10;gn4K8KNOLt/pnr40cTr/3b3w8Zg2gWP9ZfOUbn6GRnZD7ZWwEqtbxsZJZSD5j+snBBKcwWKrUpKE&#10;MoEH0AdtjbOTht1k0zHUkOJumE+hJzaeBcLkMFdl0l7na5za3A6BikMWxE6NGzcEx0ZCkjpKs8j2&#10;yN65PhIu48f6/Wj2ca+nBBbureziawwR349YcKPEkRCHXBOJTVPXDdbv6GMyH8KwERKH12TY2K4X&#10;yXz48Sf/opx59Qnp8+QjD/3iIZvzfc4Zn3N8v6GiVrtnk1QJnX4rtDa+Q/VOJjz36TE0K32UtRv0&#10;ut7CajHQRgAPM/esTYcOZX1OSO9wH6PzhTBBjXcaARMDHDB7EoR/2fEczKiF5nqY6D5L5JEaZXxU&#10;jWLjhMNHvHAuYmhmqpE1I6sIW01hR2VoqBgUGd7Dk+/9td8e7+K2/SVzm0FoZiZCgiFXTjAUUXMU&#10;87e+v0lZ5R4gBATdsAgKAPdVJ8B5BrigaTDvlMl0LGiKoGYKDSuT8WUgdEzv4QvCXKMzrgORfhhy&#10;ZeUsmu/mRZ+6TokhwUu17ika1S6aoZszINiEq8b6CVuT5BgnKIY6wSc9I3YlukGaO49pdWzT7VMD&#10;nK1UgJkzBFFxoRztUa1WVBNo1RYZDL6LoNIKHMF6eObmKE0ydYJewPkgIA44fgnXTNroEqybJHUj&#10;MJwVZjJrnxCy6+1A6jKft/fW94/R2LpKaay8QWGKvDZomoFB16nJaCncPyiFzcMZio+4P/gD4/Q/&#10;SqRP/neWHV/twwe39TcfL7/8mxM0FP1PGXI6Ro0LwMRkiWKWO29g8yNzGTTUop74BMmqyj8BKWJ6&#10;1mheCDcuVwgQYNYS6q/CaO65sBynbISdMob560h4E83i+BhSl9JO8Y+FizFaePkKYXhyfsKclstT&#10;4TD9Jdrspgk+TSCp8bE9KpvcIUq0sg1YOAy7uVvHn6X3k8Xi/8gwUpv5tBhp9XUWTAFzjjnjY1he&#10;xqeUdJEyL6iTv2Ogyqf88Gz42wNf/BjRlDP1eRMssHCxeaLPEpKGaqwGSlLi1/nXIbXzR2gN7hEL&#10;XFjPGQI5C/NLMefZpbRv6+4bYeNd0iwg/tllkodQSgTGSiMUXIgDDX5VgqDfgCl8OSL2Cczu1tFG&#10;yDYfh8XOj8N0eMDE+zMEIq7IgAgxDBQX3nv0WrhG84ORoBEGDdr9nngW8d68zXhf/PHk8cF9+31e&#10;9D4vfrtuE8kdsKjrMEwVU1FzkbQRcY4SJa4FAON6NpfyIPsQTdoBqcFztLEVcy1M8o5MgeU0RO2E&#10;DDElHbjVQuNqqRtvaEDs/hYNxNGYFkscwjgKf90uGwmMnaxvYfKyrwY5DTIJmi84/hTxjzLar6fl&#10;goYWp3mObMMAU3yT/m/8Rgov8EmngfmhecK6ZUtTR/EfJseILIMX1qQUqkCUuUZLYwlES1M7Qrge&#10;y7iY4Yq8GlVRztK1yET4I4tKpgE9jJWAZklYL+F16lgAooOQHArvHX3OG6Jr6zH7VgU9hKYN7qGL&#10;X6P1nCGWxFSJ0lit9P/trvynuyF8W1aKj5/p0wIi8kmqYGa7mCsZ0P/TpnqAPelhj8fRHnRywDHk&#10;qFhAFKWqf2X5HO2BT4KWTOLHmCA3r9lEXAwZlWATGfmuOLvcvOHxFt8zeV5HShp10wS7ioadBDZG&#10;tGLL/87yXw7Xpz7BbZpr5GRsjKFxU0h1/JoKEu9NkusP149gIJkPJlUE+j8MG9ukeK5ZAp3w2pD4&#10;IpHy6eFvqdGH6+Lfw+/7yk8RdXxvyAi+49mwwyGc4Wa3OYcaQ3OnEB6FysH/wYzVt7FCqDYiOOdk&#10;gjGrq0D3y4Lov8/4xVPQP87pxLHkrkzjfJEUTInOHyQB/4soSFcJ6+aYyQQJ7iyVOX1SatWZJYJT&#10;ArtvhPIJGpdJ60dEhu9mfz682/v5cE6kPw7futhqBUmfYV3XKWQp9HaYLzRKi901erQnooaOYOze&#10;z0cecVX4x+V88jCaXwCdYolqOF2VLBojpgIpEKFTjT1GSxFoS9BrK551hyIG0E7CyMIU0eBW2Li/&#10;ETY3T/Gb8WEvM5ZyiYo6mC9BFsKUWwZNlaCsMQnjmVFQGFyiBTRhqycIH33WYIsSSplX3GYLe8po&#10;sYkJcIkxkePYEEKoq8D8XKeY4vIlBj/jsr33ngPFUBSbZwjGAb3GImJoEcLkCUdfkh6iRLRPFcQI&#10;Uek0imlxjoAX5nCOBog63U05zl0kki/a4uI8Agdm7DFp8DHQrQbGZM4p+mwniJLXhb8h3lOSNjTj&#10;uUdzzWtb0PruIcKIOcqJZ8NV0ECudpfDWX+MvSC+A1VNlZrhmIAhAm4KGfuJy5e/fXd5mbT/xeNn&#10;atqZy7f+eSZbeNmBQ6MQUALzJnGOZO89iqMkB+kKyP07ROiaMaBgIt12qRqJcCuRYpUUzEQ8Mtb5&#10;9ik038P3SpC01jvqoSn0pTSZDUBtrGMqkS64Td/nGNE1g0A1UgeFyV8H6fOfIGVbMW9qBYz0I+82&#10;IIhjfNfvvrVK7nCP1z9kRtl/SHAylgvLl4Zq4oJJfTqkxA+17BOGjbopfnzI+3yOzXhyPN8wC6tJ&#10;L7awDGrkr40k9bflaxkQ/6eb/zLkGq9D8CTegWOpIr2vUb5oWSdJ0dA6OCQVwhhIWGZifiTUQEEo&#10;U4+cR0ulYNRUtsBGI7oUMuZ9OaV5wSTaNv7NP5wOjSlxQFj4ihVznefLRG7rMVAXUSU4gwybZg+u&#10;lx+GX5v7RrhVWw2XcnfDUgm4U+qKT8DGSgKFohSKosib9cfnnCReA09dBwXiYm41fH4GFAZgVZJM&#10;WU/nSJPRucOGxmtzTVIIHL/bprG9h2YvVoiDTIwy45p747j6jWtrDXLW0iI+K0xn0MkmJDWolVzC&#10;+3gPDmYOXP/sbBnrzQAYbhi+ZI6YyAmCfxrz1uCOzQPmS+0Csla9Su4YvwJ6IdVFa/kJCJMGRGUw&#10;XZVJ2ikrZcaXkP8XoE0VnsNczuOoFrinapXRK8yiTQ6wYmho2N+nZZTv6icrvNS0cYoBd3AED7AF&#10;MfVkq6BpH1NPTT6/Bii+whxxhF+OVUZHVok6/bXj2wisYniqvM6pHThXxnwP4YVpBtidA9Fz2kXv&#10;9FeS+fO/PNqilvfi8bM0rZ7A5/WFWHUIUNsd5qIa5Bx9jzvExVEeh+Qp4VvYzW8nh21TkrYqPomG&#10;hbKRYhCnLVxUyogZVcWxbzEHNGrAiwuwEFw4y6XFApJPXxcz6Zw6z+qXwmDkn1CEwIR4zJEqEk62&#10;8rrO8Rk2SYV8/+318GDlALNI2TNkunjZPJPQNII1lbwyHxK7ijrq9PiyRHjxrm9KpWz6kKH91PDx&#10;5LfP+ATMOfxM/Byb56GUspqgKvtyciWk6m/hZxFIg7iukl6Ypmb6aJOUw/3TcHWqFPLjaE9AykdA&#10;USxQypgpESmFWAQyi0wic6ItRfJLwvheXpYZR56sbzAQInBqQ2WcWmSY/LxNgQBBnXSOcaON74UX&#10;qw9oXl8Im83xsEsZYI4e12sjG/SoAgUKgUwADg3kWtsAACAASURBVDcGJlat/L2wBp5T/XAvPD6e&#10;DPuDyyBDYt5SiHGeMBhkFFjcpzRQPVgLyf3wicK7YY5ZS4nUNJcjU0BprIyNAyJuuKLRwuG7zmbq&#10;cG3t0zoEiukJ3nMZcIHSJJC2726Gh4+J+N9t8PmRGGFNoiVrMHaOKX175Hm7NJ7QjQBkrAlf/E+0&#10;39IlA1ISNXEWGjey0KAA8D6ixYDFI1aziIhWQjXWz8Ltm2McL0ME2ub0NOZvAV+UwhzqubNYMQNq&#10;ik9JE7XBi7qyVEMbZ7kzau1jWym5ZQJRFllEWF8Cb1qHIne0UD4GuiYQYFZn7VJvLCKnsRmzJISF&#10;sC6tN6aclQi22teSRXknQ4pprb7IwPCDcKOyR+PAJFF7MJuz7TCNVFqGOHud7guoZSq+P0z9/A2m&#10;ff7lfwa2Yv8Tgn+LdUSzAH4GGwOi/zpF5zW05FwOBH8Y0jSEeVIn1TknpYCWsW9yfJ78HoylOXyC&#10;QyLzFGn5IWSFJCS8z/oK4JVmcfVxZqj39OYkyARJ7cPElwnr/+eg6DWIRKfDVVI8kTN4f58A0nvL&#10;u+EHMOwJxd0WbhjckMNknp96+IJ7CcX7n1jEajqn5rVYvPiWEVIfaE4fkXf5fXFImPDi/XiESJq8&#10;B4H6bTnUY/sjw/qqWqZHpwjapYCEWAR6ZhGGrZMeaFI7/fSVCcZjVFmvCgQD8/IjAFyBvKY+4Tld&#10;JwOjdRB8vAgWT0ZO5fFvYSbhaXvnMDNyW3hawswEfPCDiwji/gpXAOAcgS6PVWYS+2ifNjOCYQWq&#10;lnJERgdJjoO/qcbksGGh0AqXRx+E5gggBQcPKGp4lWAX+5eeCNuDa7T0dcPNUQrsw3j44S5gBeSS&#10;f25yIwoBG8vFTRqQqjK+4NrZXOBO9GBU1y6dowiHfe5SPNEhMt7DrUoRRBoFfSMPIya3qTOHod94&#10;nYqvw0JYJCZSm6IpndhFheqxzQ2CnDBBEZCAtXUGlzFRVXdLqNhpmkRsjbOQwdZLA437pIby/L5x&#10;DWQKmKVM7vjWDSwBFEa7PxLWtyl4OESx0PGTAoYoA9hCCgiaARH+rB1NRPBbLaFSLdoZ1iDYKeZk&#10;vimiwmpMc8GC4m8gMJweIKCDkfYya9FGgzeIz0xRsXdGABWrnr0RDhj3kJx4kUh1JCnWY6QgnNJ0&#10;WG3NUajCuBGWrgJdjjH8uktj/A8hL4KlNysJpTUpdHaYH2ynv/bo989uh1RlypmdVaKC9nsK0ZLm&#10;BoTtlFbv3hPGRqMLM5V8q9ExHf8CkUlTNBbAy3wygti1E9OT+BNoacLryAA2GY3qwnujBHCMYFo9&#10;pe/XDFeZu/KrdNOAmgDTj9cwu2A+Ux77NLH/+Y8fhfurlMJxICuXYkN7ZE6vxoeU8+HfbA83absX&#10;rXyYqCqFFub2kBmffO7ie5FT0b4o7uE7H3mfP2XLoZb1FKxo1KwwLLsQzWw+k6Zscbz3dvTJpucx&#10;dTnmFj5PmbLBW1cZ9UEXUrUGU7GuhfIY14UQVQiwuxwFYmDcJ5ZKxkojosYpGEgTNF9eRICShNfI&#10;shyRZgCtBKPhA7SBzQj6fzTssk9obYAI0hy7ydhRIWUHlDemAGYTQUJutfAlmrNoC6PnpmJGSUlM&#10;g7Cf53tdmKtHjbItmVkYDzeaJgSEBZaSEW9n0jbqG3EdssUah8QE44JiIzoA9OcgaaRJ+SS9Lmgi&#10;iRmYwqdzUqEwsYP8WNi/TP4dGitufTskV78ZdtYZ9szModIIlhb0oVuUh6asMdZPtFbApoMM65LB&#10;NDVOEYUl+502O8AOZWDGMlHkASZsGg2aStQIjAKDRAN+rQgyJxbHeobmeopUclR4CUZwRoCs08DU&#10;Zf1gxxgBzmL1xDE21G8XMrQugkRi0OsIoDZNZCPxDr8+FNmSOE6WGgJhXPVJtTylT4XiEYPAzGbY&#10;vZYhW2KTgjOlspSifvHy98J727fD/d258KPOAgoui0DcDHOlRmgcG9VR04fx82z36evXv3L3/gUM&#10;zd9gWgypT+FDJQ0glUnw6zgNEFknbFgBJhMlv07hgsiI20RCR8DFUUIYLMxPwRwsYGwIx8ewnHZ0&#10;fAyiJEhAAboMlufCHRjsfNISx27DrAX82QSIBY8bX8Z0+ixTBzD9IP4Xbs2GMRjN9NE2KYNvfO9e&#10;rAMes8AdQrCaR4b/kLU+/GvIxwR8UOt+toZVYBPCIX7wkKk5J9cQHxdM7i9fMd780df9vAwrc/l3&#10;9Gm59uFT3oMwNQ2VoCOJ+2Gm+2MgWilXhFnGyFEWMHVGIT6nEqQRZo7zsNLMSHCK4EYUIPjHBvuS&#10;mLxZCIkTsq74taR4skUQJ5iil+Y9zeVeR01unysdUwjCc/zGLj3MWRmDPKQ+sMAEBhD7RJ/7YCJl&#10;YESJvoPwK9Do4V2meK2HBlEAZbHjvaa+heBILdg4ivWkATCxqdjLIpGmh/hdtd3tMJYAQ4lGELWb&#10;KQxxmPqgVKgB47E5lxH+HgKFjefcmPsIrijgWPfdVi0c0k7YqF6hUGeMpn1o6/hV1hZt1q2QbsGs&#10;pPBBzGU1nvuo5cKBEIjmmkvk+5uYu/RuY9VMEsE1Klzg3h3psb3cCS9+Bqa0ro+9KFWusCak24BP&#10;HQPFwvRLDyGyv09lFlmQJs39oqo43aFLXfIZPdw5Al8HO2vcJ9Vrdqqx5xalTDOV8P5Dasc57xSo&#10;o7oqojyiHMNjcrr24U4hAK2PbsLILRh9jsIjthpQAdYDfqmSHTHJdHNsI7y3s4BpPMN6nYc5DmLA&#10;FXJnGaUxQrqJxDMIz6/xCpvzMzQtfSwvcu9oPcCzLcqOlEyovT9PYfkqUVD8WzZhnHB6hXD5KZG0&#10;hav6BDCuQRGYMMKXFsZhTswTCHZz7xE3TCSRzVLDyKhGcln/SOgVfIHTPr7XwWcoLsBkIQJ55+YM&#10;C8RxOeY2Ixv/6C/vhu0D/UFaznhtk7/1D9ySv/FgEdWwMdKJVrAQ5BCJZxHG0F/0G7LnxSMewudI&#10;wvjvkzeGv4fv8DcaKa4H9/Ak6BKJUNOa/7M0TCyFPw/j+FhZrrNG2usSwN6TkwSYiD60ERiVkSnW&#10;bRpihlkUODI82s4z9yFsA1n6p1m0a1JtmbMKCrPYaDKM7azZHqmKaCexqUm0g+a6w8tMs2Qg5gJw&#10;pPrXMrNMaHArA+P2cFlSaCchZYfrxr8EeoYNDggU/h7ov2L2dsGeorgGQh/6097fZFgOd0FQfBMg&#10;vmt0XlmgMXaEsMiDfU1OVkwlBazBI62EHscYwMgDiQPXSN87DeV2UAils0fhivNiyS8f5mZDY+k/&#10;DhOYx8X0Jv4vcKb09K4zS7ZJ+2KBfuRRrIcRGvMHuFs4blQmYQkS5U1Chw1mAB1S5DOHqWoBRhGm&#10;rjKKss95mgQBJypzBJUWSTOWCRQRpQcSyXm2e1TBZeoIFqYTCn7eIy2ZwG+enp/lupvh0cN3OM9j&#10;rEmqnugSsxZat3GcgGuKajCUOu2oCFEyJU0CXyM0m9xYANBunW4hBJ8tpW1cAuM0Z+RzjXIXIXrT&#10;m5OYySniFmVKevNp8srsuzSQgnH3KJu52xpjxajaUDP0EnfqZfCXLvK1P6VpXw4vp496g9td/Cl9&#10;LaugfJjrTALH0e3SKMuGOuNlflEJQ0TuiGFFy21C3Uhp1L4tVzUwpHJohnFMrvWdB/itYjPBmOcg&#10;DSYr3LxSCB+C3s1quQE6HVKazw+OsjDuMb2xU2EWyFKPf4SJ9M0fAGtDtVOVTTsizaMkjyF2KcmH&#10;H4wPzVQIkRs1iuiiGWqPmE9EWOOn/Cd+/qPf1TC9eMCPwwdS7uJFtazMpTmqVlKz2iOqovZ11aKB&#10;qLnCSriZekhEcgwJOhYDEjY654kEiz45OXc9MlJHmFAY54MHzKi7kcLsTbGBTmhPYzZm8HNNdWip&#10;9GA+q576oIWovTJ09Oi0dRoAxsOUhdLTuBisjczNtWDP8B16RmEYBYCDu/oGRozIwjhpNLCtZkpN&#10;URadaufIlo6OIMyYA+jM1jKP40R3DkpHUSd8unQ3/ODkdvjDxj/lnjrhk2ffgMQe4+uiEfl+FEJ8&#10;q8+eRlxpBRM/MrCmudaD6SAMn3CnfDe0oKvvN4CDqc6H4vxvh1r/DWYd3YuVdud1gl2U9p0CdbMJ&#10;h1jWmCcDoQBz5pMA6I4FyRElriKcq9QHcCICaFbgQeFgQI1MTpNKm8ekH1oS3gc2PsyLYOUaRuh3&#10;bRMU6mC1WQPfSgM7g/Ztn60zzvMxfcWsO+uTRwiWKD+N94Ky6CCABzQvjGAWY17i58qkRMcJ8F2Z&#10;BeEF66OAVr42XwbED9xrNHsfKyQLXZahyzH8dUER+liUNiPIsD1M04NeIby+Sn9vvcgr7ifrmEjc&#10;GCslCxsXBPNTTNt8eWwGxPjLPaTJCPXAcfOh3IjTg8SdpWytg1/UZRanYGkRMwrTdm/XhDnhcuBQ&#10;ShBTJq0foflyHA6B+Tg7Z8Rj51K4f/RLXBjmLhImTUCrmDsMn5r6RlhIgUHUYvoezv1VGrRvX5mM&#10;mkJE+m/98BH1xEfxfOb5RLM3eDV8fMBqPB0ymdo1hYmk2TxOgYKRzQMXB9X0hAn5C9P4wyM8OZqv&#10;uHjx98WhY4SYL6LUWAfMbXwT0Sx6voa5H5mWz6YgpgVSKNNEhLMwW4V8nxqlapM7Gq4A43TREl3y&#10;lkZ9ZUCDReZevZ0+DcU2AxRHKVFUu8GsPTY4mWT+EcFDy0H1XRNEktVqRm37DJFOkE8cALw9wJe1&#10;YN80lEGmLoXwrERoHu+gEbCfuMboX6IF1fI9imV80XSM37WmN4GmTyIg7HD3moxzJdgrv9ujSstr&#10;rmUBcAtoQ763Hxb43EshyxDnawCUl8cmcG+Ar0FwK9H6xDYcIqaGxQ6J64pty9qTvxwfZzRLP3zq&#10;YI1qqYXQKN0BY3ocZpsPiR2suuyPYJRzygMBXsH/bRGs2npMdRnMuLGJsBe/iSi87Zg2pJi1EJ/J&#10;CzdWkk4Vwq07C5jFDIJmXU2NkXtjEdDOMVhmSaWmNkIEgLouwo9m7XC2v0G5qHGaHVwZyhkRiGkE&#10;3Tkas4vVIGChQ7AnERRZnqeI1Vh8VMYNtPIvjUCoGj2m8+cIBh6nM6nCZy2+cfRNgxTno1XcGVKk&#10;JYSM7uI0imobga098uZWDW2OEGeNJEFtRmhwAQ0/y7wf+ParVDp85MGQqCtsU02Cz2LeqFUMWAgV&#10;WaS7v1ibC+9uFymx+yFtY0TCcLgF49KM1q9I4N/mrODBn3HUwjvUkd7b/xIMuUTkDn/MRm/2U75g&#10;K/GTpwFp/oXw/O2vEeRgujaLcZkOnjH6YRv4S999ey288wii4zuyEvvCMSBeme7JdaMphhQp23I9&#10;bKKfqOJL6gJZctbk2qIfKtd+8EUJUmZU01wc44P3hqzrU7UsH0DCmgdkCjy5PQdLsz8gSCgJkLb5&#10;k3Br5D3C9stovDJmUA0z3wIBtGwJQmSaehp/8/TgMQyJP8kNWdOdRIJ7eBnEQJQWQgysQFRp3IuU&#10;0R+ZEIkT1w1nSJ9WAtIibxPwadbXMdF2MKEhIoIsNimYKpI4U2jrPO6M/qzmHlUv3C97gOY00OTg&#10;Yxs+9KEM4vi1DN/pwyxdpsIPuM8B5asSkOtvEYUNC1dLoICE++HHncmwHa6HH7e/EDIEnpZ6e/Ha&#10;SgTaSggf8/XU2cT1NT3CqsX9s3RQNEfsdCbHUXE0jQvEPmSi0GHv5z9Lfv5KOB+7E1pgLG0xHyqz&#10;9vXQ2vwmZumZRxlOisDisyVPQHFjJNvrDKsmklsit5qniqxaIULtdEY43eYGRFlsSo/xBCO9LRQL&#10;kL8n+8xHYlh0D8ujTVXaOSDPuhKOzU64PuBGdbGOpKc2QqhIEMzy2xw0kWVNylqJCMPm4QZ022R+&#10;EkPN6DjKch3WH1hemWcfz4ASdm7vOJWC5qStnRYYYDJDp1NyChoJYbtOdJ+Gj6zr7qpLHExQyqUy&#10;l65/5fT1+18DF49XPngQJX7ajyvFBS/T5BO+w0oVgb6y4MU6kc6qEKymGE3b2sCUhlHzBat6yvi6&#10;VZLbjXB3pxZ+sPYFCHycyJlM4MZDUJiLXoxVPl7PcYt2r85suDbWC0+jjZ5aHCOP1gs/oQHgNVAn&#10;pGq/PWRTb0BWGhKC/OpTTWEZl3VhEWEUUlUVzJ6dA0ZoAp0a/dD4rfjNDwNQT17zsB95xHPF0/BP&#10;PDQmGMcdI20i91hnXSa4ddRs4oM1wnPlr4dbydfwpZikR7BDM4hLZjziJdbLcZZDU7NQnQmne6sQ&#10;kWtpOxYWAX5g9CsxG2EZ7kFG1YQENQOrwaASnMoPv10/btrIbBv8pm6PkRakd4ym4qpGV8AZsRaz&#10;D31g/VIy+TDwOcGreBgIVx86Y2UVTJzBhdGEVmDAt/FcMWBEwW8Py4CLjN8z6CVdSFl5crULvTfC&#10;4/5C2E5cC5tZIqC9tTDS+sswA/hBAnrpwlzSTwxsSfzMe0ppPWAma/04jtL5uOXR6+E6ZmUJ5tjl&#10;R/eqiMYfsFYrR5WwkWDOEZHWxsQrYQm3bmzvO2hAyhZxm7YOyEtzDy0kqHvmWimopq9OEXCivJKC&#10;DyPmSY5hk0KdfHWVwddRRrNg2ZyNJRS5tECJpELtvIE5jkWBHYV2RMiSsnFUaIaUkIBuPSSlZHFG&#10;HMfa9xI0VoAxx7jnZpOMCvlXBXWOtbR2eO7SGIxKRAlForHRoJMI6UJ/OFYX1o+aOUcr4wQ+u9MG&#10;HZl5sM9e4KLoWnihnicLpAsgh9f6Text5MZPMS31oLe6pGPMtYmUH9MaLgbEE0PgbHYRXzeLyZcC&#10;yNoc6SzVPFtbSAvGAmZcJPzh5f1B+KtHz5FcBr2CMQhVor0rO8dDk4mtT7LQQ4eQ4JWtW+3F8Mlb&#10;3XC7bqAgE95Z3g5/9caKOapIpOb5ho/ISXHhUHAXBM077gIEJ+SJ6QsrYWw5c9iWH/az8TPxIMNj&#10;DI/nyzy/OLyllx99+MmYk3XxWAPHgljZZf5QoSPky6cnvhueq7wfAx1l4EuU5kXMYytqhikPGJFN&#10;9AesLaqCliIxazaqbVxrmSglc2MKJxBcMgpv8DrMiEkXA1VIZi9V6FeDT0L9JGg0SFApZPS2S353&#10;eKNUYOn3IjijkISQrfu1XbKPWaxGzlC4EH1fmRBOThLVldEVIB2+xyJC7JrJ0IA2CveqttUX70D8&#10;DaqQ8vvvhglA5g4rsxBzOZxVnqJC7s1Q3t7F7MRnJhDEl6KZPkD7xLgIgsI8p2ueo/k9V71Kv8As&#10;cqAAUgdzi7jnOh7yCbrkhPp00UeK7fvhevcH4QElf6sTvxF2Rz9Ps8FZyB8Dbn/8fUxUgdBxH5DY&#10;46BjVGpT3B9FHQhF3ZA0eVdrCpqk0jrUFrfb3jvCAa3aqANed/QWAmabPSNOw5SKnRWCSqxvhtRT&#10;BmTQU5ofEhRuFDm2gg7MNNIx1OGjbRcZqpZgCFqPnOvMIvtG7+/eKq2rFIdkWAMHjI1T6XZCbbxN&#10;BH32QPhU3Uona5yRvhLdYnIcvloHOZKJinm0bBtlIBBerD9gBwSMa3c615OJhkyLCPzIIzVI32hA&#10;FOI6PdFOEkrMoyIVzvoW8o/TYcJk61MGJREyn+Silh/fp2yMmstLYFiQP3x3ewGTlMYBlMety1PA&#10;rTBqEFPLkPmQsDC7lOAcW215NLiJqd0NMzD9A0CmX31rnfQMgRkYMDIsFyHjDYc3e8EwEebQ0Lfl&#10;b96ExCFuzHk0wTrNA/Y4PtHPkdo5T/z95H45ZjSN43Pe9H0eRlW9ruHHhy9KZPrE4u5GCFUY4ZRc&#10;XY4gws2xbSbpYR7BeFmIPEPuL0deMw2DInMj40WhAdGbg1Vb9tGaFswnzWN6Pr4r/wBUDaPjo/Ia&#10;iwtDaZrBVAgT3QK1lubxwDw4x0nn8JvP9ljbY8w1kRP1gTF9GeaVUpOr1Zjopn9sAUef2tYuAZce&#10;AaU0flcKLWu+V+Lo4i93ZVgFpefmkSZHzBO0jQRPJxImcxvGbsO4AYFRYe5QPnEr1KvPhOP0FKNd&#10;lkjbrDGSZDfKnRx11Fmi5gMj5eylC5vCZ06hdbNVrBD6iL1Xj51Hmy5liYEgxI+bNYD0IHxSPi/V&#10;fhgWwcCaPbgfvjX4bczoK4Cdsy8T18I+DJzAdz8nRWP72x5FPiOYo7XCawTygLCF+ag7wDIRj5lO&#10;npFJbk+4GtBEGMh9uPU6zLwTmbwtQ2FmX/sUs5KYCnlG6V+BQFhxzOFfZCBoCIDkiEiDaklUX4tO&#10;UEIC/Zi/LBbrNH1pFsuH6DXjcXIAazWI6PcRmAXKS2NNNKZ0mr1MY60WqI7KA7ua4nun7KnWoW7m&#10;2LjalvJfUnHStdaoA7vh9MvnLTrz3Rf/8SG+8Vtr50tKcoM5agZVc2ywRtpqJguh2qOVaqcNQ7LY&#10;Y8B47GKilGit6nfRLHZPAOexfXIZAu6FK/OTKgxgPM44AnvGBcikwz+GjCFaYmV0Kazg856At/vW&#10;Q2Es1UCcP1IyDMt3NO18xa+7+SojH7zMA2Lg8ybbycmjDSBwfvu9+Hjym899kJvl+/F9Pufjo1rW&#10;1/mkL15ch3/zioTH/1ZTefyJ8gmIgUh1mNQIr4GeMjCk9DVy/2hCnET9URaH6CQICOyuFUHR7NXn&#10;hGnjXF7Olc7g95LeieeM983dek4vZmjXIqTQsvyH8Ysp50xfCyw6aEBm2B5vR5O5yMBuK5r04WVE&#10;7iBq0rTMD0ymEWQ/34NZs0Vz6FyegSjWQNwoTczhdes5EsDDjOsQb2gCZtzCl25R823KLUN+srq1&#10;GkbqP2L20AJBqbHwduKzXNfjcHltGU1jQT4MStOHvqsWA7YJ5yTQlp9AmYs5fBBpTLqIYhfiyCEU&#10;5hA6TFALn6psMlQN5k1/OiTvvxlau18Pr/Z+OewQk+lDADKrx7aOwJrdcyL0DWZKPUq8GEq0LX4C&#10;oZUF69me7QyWiS5JHe19AjzsIfOVmkDzON1diNQkVlq+NBXGZ56m+2wAHM4BTAnU7B69wsRXQDaL&#10;9QQNTPskdfUGa+1W62tO891Unpw7AbEa3WgtCp37CMYM+2/DgUPUWpbyYmoLp9OHeQu4mGY1IuIF&#10;loXK4pjioccr63zmGKE+pOzIgx6j1ZorJIEScZ/8xwclsbVkbxA7e9hHmEumZTHZTQMVMnGa1I2M&#10;c9ydBO6yj483Gh3zUj1H/bDDdXkP86N5jl9Bsvva3CjBKHB3DHRA8B7XR9SAHA8+i6Bgo/gZe81C&#10;ePPhOslpiNFPKjg4Px/jCzIp9j/STcYUmMujyEi2a8UHf0vkChev+8m5hm/yL+998PCY8RO+xs8H&#10;b334d3zp4ukTyBmvNwWzwbNo1F747PwmcCP6uZhTmmMEeNJotY9aBAZdjDKnMHFio3pkZJne0lBy&#10;ePSkpgETT4JlLAaXF4Neh0SivuWp0VCCSKQDZDgZ0lQcdTswH4Gf062oRQsj9t2iuQmI+H3N5QEp&#10;IDtuFAzCqUY/iZswLzswNdI4gDkgLgNYXH+KzVYjc5f4wJjefLbD+450aRC9FWVCl6WDDywxFkCr&#10;mGy/h7Bl/Erx2bCVvhYSlS+GxPpWSDwA0pW0V4EuHN1xizWGVV8IHaBZu4w8dQ+lTa8v5ncvXLJK&#10;4jBcrzCqA5O3XJ7Hkqd5ff56+Gz+cZg7+bfhtcYL4c3TW2goosKsbYLr8VrbuEMFGLBOccZK9xkw&#10;n4/DfHYzTJWB5MGqELO4dbYatlffZu22OL95e/7lnmiQoff3GsEjLEnWe+/wEOuFNafLrVKlDxis&#10;DseYyEw2IAhB43pIo77W5xpi+x/jQlNcb6PuqBHWGOtE1wBwtUiy+9YsY2Y7hPwcATWC6b2FxWpH&#10;XZ01PuX1WOnF/UjPPiIKaL831UtSc8mRPmDakX5xajOck4lSExsdRaJAWCIr2n8qesAhEmiaHNRJ&#10;h1RKnxYzytd2jx6RjiGlcwgeTslSxcloOizNjsbc6vo26RokqJpQYolojl4Jy5CFkU1UF4mo7TCr&#10;9e4K5W9YXl4rn5ZXuVFumD98TbO9CawMU4p4DpNK2PzNYS+icSTq6R6JQurihqOm8mzxOQfRP+Pc&#10;8eGfH3nILh+86+fjj6dHOHAP0WXgb1++xfCxl68xZY2oXywfhFhMlnu5KZg4nkJgXCO05BgReeSq&#10;jziYjEEUlh/ZMo1LkC3OQpj4e5pBmiLxnocXpgAz6Q/7DO+ZffHqjSewK1yXKR6CJRZgUMDWA2BP&#10;M1wfNUtu0oopNbV+nUybZqSj3+8wFMyLjBVlEKCmpEGiFMEe/eRoeUBs/gdLcXYIHGrBQ+cVsbQQ&#10;ohSt1Nprocww7EbpOsycD7vlOxSS3A+1+ndCfWcvBmrS5Hxd/x7ac0D5o26Bgox/OCYH5TzWKncB&#10;QbByyj1NopF9T5fBNctiUoPyHq7m90Cl/CZFO4PwF7t3YjubPJHlWCJ2xNlE3GsKDXw8WEQm0T1F&#10;kCyJkDjafxB2NzGLd5ehRQKoFMFYLGE8NgOEbCa7iKnL5wdbBFYRoGQ7KqTymgi3CJGKWX5Ck0KW&#10;AN0olsYJ0eAO/v05WtRAbVII1gKFGaxPk6jw4S6jWqIbRPUf9eFGnlMNYwXUGxxtIxrZE3zcvQZR&#10;5t4yAoLzc9oh8oi75A4h5KJkSwGImZ58/vnnDVUOH/vNg+nBIJXTPJYoJZzYDABDuOHCfGzUKwSe&#10;8AmIbNboowwMD0pi189Og9q3dYjdTtURpvNYlXwjppG+bJOAkFq2jK2v3yD4mlJRP20qtx5eHL1L&#10;ECKE79/fp0meoIySPqY63FQuRE3lpmB65Am4KEA+yDvyvsUTE1SiiJZxjFntDUbtLHH5xQ8e8aYu&#10;nvF3PLavcQqu5cnDe5d5XYThf6hX/4aZnBMr6l4RHN5fvbkdSyPJNkfGsT47FiEgteMDouxhEsbX&#10;8TPbaj4koukXc7sW/1uemC1MwyTkZb0ehI1dlwAAIABJREFUCA8OwQweaoAoU4kl2BiQgEmjRsKH&#10;63UOIHCinqQpvFfb9drgHKm5vSOhWDqcu0VpXpHCghT+q/6t10ICgv1ECGC1pIg6t8FKsZIpiZb2&#10;9QTnizBBaj8uuI2fq0+lMDdm4L5ZXKNwsVGkgqlda8IIja3QKZCmYXbt8eQL4Wj7LrhQW+SUaY4A&#10;TdNWTIsxXEcuNJ7D8j+ZV2GeY4JdFCyc18/EVYTuDPKkiYBbDOLE9TRB0Aqpkp8bPwpvg/N0QtpG&#10;688OG+Mm0uAI1+UkRSo60ZrlsFrPh2mCTSdbbwHxC3zrCLUFoKw0KfwXabQ8wrDwyadY4wr0iiBl&#10;tGihNImZuglYIc3yx8cRoF3adJiWZHVwwjp4kWpEfFQxpwD4pm6avm4E8jHjMfb3QHbBIqmMEGjE&#10;dRR3yun0TiMwvpPC1TwlzrDemEGKrlIzDXoo2KbuoVQYGZFfCqJkf5Brnp9ONE8qHzIt4wkXWmgx&#10;Ja8mkDAy0E4Yx3QSu7htM/P4THhwyEkpiZtceI7SLDYMZjw6OEK60wlC0XW3XwOSphQR+WOymUUZ&#10;lYlxsjcpR5TKDEJdru6Dh8NcVcZipjAZirt/Ro/n8yAY3g718zEIV22KzOLz5hJtEYxlfEQDhkEN&#10;Voz3x0HOu03nzDb5NlMAagaZLd52lD7e+/C55AxnxAWJjD38M36WT/nB+P7Ft+NLvub3bb+qgq0k&#10;2S+MMVxrAu5igdOYxOL2+lWv1VPYzuWXhxoXQ5a102TNoOVigIpoa5KoY5K+ZKuDpII+SXmbNNQa&#10;Bp04MN1CYkSbcuc1CLInoruBFap1OvR3WjhhcCrCAmFKckaUktfFGuNrsZOhvrtC4n+OyzH6S44T&#10;Ted5MgSIukR1FRDmlNPkl5GA4CedQPychxuSifW7OpiBdmeJpaW/3oYBnbQgY8j4Cc6RSL1HJHgp&#10;RnHb5C0P0VolXi+u7lKggF9KSacuApzBdSGY1dzcu+WSPc0rhEmH61F2ZQiwpchn61/3sVaMfqfQ&#10;uFki7NIcFwahQ/BEg7kB8IQJ+SFMLSrxyGUKpS3+cXsPAIR/SKXdHPA8VYJORzmuiy61ZPoxv/nu&#10;CCnJkavk4CcRXPjHaGt7W4FHA60CYUgcQkgGR444n6g9wPQFbODdo0+G2dybIddaDpevEniyAIO1&#10;ESL17NhaZXxY1rlFyrEI6IG8kFerQqPn7EON7qT7+yPhzf1LwOhOhbnkQ6xIhBKxkEhMkqqA7tGt&#10;dHg2V5FNzpLo+5Bpjw5PZhJwvgSktpW7z9GSDQCw/Fs82DwbVGazr9PPmCcEvrf670K6StVHCWQ8&#10;ompHdCaUcOZVlh2OY3vVGIiHVRh7n7EaCoOYQuGC9mh/+veNXwizXULrdPKjr8NnJ/4kbJ+9ER7i&#10;j+wlXwhNEAHZC44lGxGpg5jVdo439DqVyGrfaSYBSFz3AQGXeeLO8/n4Z9w6XovPPvLbHfVxoWX9&#10;9JDhhy/7+ciIfoTrFT5nVDhMakxvTNBXibTv2ckEs9gZgtyMkcLIuBB4hxC/BeBOQVf4qDW7pCrk&#10;Sgk9SeBJ0y9W6pBbNW4w4DtqVDWxdcT6OUPzl69xMbaTtc4oYEcDqDWRDpGYLfxXKFgY4KkKVeML&#10;BD32mNFKRdrxzn68qdIUo0pIS50drYYWr2Wp5y3SRZW20ACNZrpMQmvjhyksWgSghIAxzaNvywlZ&#10;Z9sa/3/K3vS51Sw/zDvgBoLYCO68vFv3vd19e7pn6Z5NM9ZYY8WKLEuy7HLkpKRKKolSTpU/5G+I&#10;vuRTylWJk8pWdhxXkkrVpJQ4smKNHG3jGmkkzfQsPb3f23fh5b4AJACCBEggz/M75O2WZ5Tl5QLg&#10;xbuc95zfvlJIHrFygO+2iFGmUTrE3/5dnvmTxC4T3USX+IcLPwfjIW1w/W0CHPBF3l5kLpBUpGqh&#10;56vrZ12Wh+EXhGVNx7GeGwEWrilFYxbR/QaHhHhOAMajzo30+5v3UvsUSy3rYCiiyCtRUW2Q6wrD&#10;e1S3eHe9lZ6Yrte9kyo0894tvZY+WflOWj56EpUv6otGTWE4JYNK45Bd4AdIhFq5rU11wTkjLM4F&#10;nrVNlY/fO/5pmpbR/3Ywl+4RBDTbfMTSDtLdF3B3apnG6ttuHxGzTCmelVL68ENqGdN1IZghEpd9&#10;iZZmtQvV0zcPvpx2jpQU+ql1AbfFo6NEkzeh9/IdcD7Fc3farcVBv/0R0tYqtSV9Yy6cC3QC11Xe&#10;rxnpxI+Kt9/ZLnEaEWVq3CiRE7IgaMJ1DdZP0q9RH7N0Ai9hpazCVTpQmRvL5jBupcfdx4gE6sK4&#10;NRjEMWK0yNDqUb6jt0xv08+nrZO9VBvDcNBv0fd1J90v/BKhjXIlOAMJByMsgwMooYAcYjCgWWU8&#10;M+gfUWM5EPFK3/WBM+JmTL6cgcuX+Ib7/7hNBIlLSSz4VR+fIarF9hmniKfzMxgT4KoSJhESfoP6&#10;gKjKPmtq9UGA/sk+YyTsjWgoA/QvKFoeflcsnGNwtwsgooC4Z4wudwD31XUAErka86+BxS1qLKno&#10;iJRtKv+3d5gH1gTxVlF7AqvlKJCA1LEKBi0pDQythHujwEIPRoSI7jEWQKO7QZxyVb2Lot9Q/EF7&#10;P1XwCc6tEOsM8bqASJ/C7frobBoPuyBt37HwY2aWY1DdsfpDEw5mPa8VAvZrJIAvtx4hmr5H8XDd&#10;OFSmmHk+bS//a6nyhHs+3EO/xmKK/eIcCWAaY40GM9A2VAaNe6YSahvIYZ2QIBC5j8XdCh48cMyL&#10;hLE3eSP9s8d36ChPi0w46hplfBZx1RwhFkcFDySiDtbeh5R1aaEubRG3bGeLw8LzGPgRgZmfw245&#10;3aktR3XFCtFbqhNj5BxzU0RmCB+B+mcYkrDRc18IIxLBGGvw5u4rlPK9GUxhEkK7O3w5Va//DAT9&#10;A4IkUDtGC3BSuDPGpAOkSpfCWmdamWsYLDf7n6J+N5lmSDMPDm4D98SEIwHJzI4vrkcm1TjdJYLw&#10;M4cBfMCUhF0YnC4VF8do9fNMp+31z66pkwnMOHJZAKoNoMdWa1i4sO5OUrkOXAmKYVRUmzzD5Wn6&#10;mlCVf6dFniyIeNal6dUKoWIGurMky3M0tsBVUC/80/TZxW+nNw9/AaWbtpQYOiDhiDAq2XAYgHCv&#10;cyddTP+ttNz+Jzjnl9IK1Gj7BFEQF8Pc8I8ISN9NZ6WfSA9H94LD5hhbXCsQEylxO9L0eExnyqdg&#10;H7Prk8e++Jg/ZYtzGKRih0d4EL8fidbuutwNUqC/IfbomzM6TD/pgALimEqZEMQ89g+JKWUGkGgE&#10;bohf5JZZMhOuhRSiccgxT1eWEWHJ7yRBvd/Disqza22crpB6h+XZ6hNeX/HVcFAjpC7UAfHFKhJb&#10;OKzPtfr2eoV4lhFpNRMxKXBziA1jNUvHnFULvtfIWBnAffaeguxMggaTgmF1tOqwCIHGsGOMV+O4&#10;fQT6E+5/yngVsk8RW0+ABX2JYbJk/XsgEKCMz/6cgu7UBmbeb1Flv0Bk0cTJe6RifyZS7bhZOqSw&#10;+VbjC6nR+Z3UaOE3JVrJwuvqt0UQd5KxaDASsABG7pEtzAJpDrGEgHSxcLMWkYmE5LLenkvbXUR5&#10;nwUuaznYEwx1drDTOm+cgQ3ErdJpgM0ZxE+QQEDlX7Y7FBdeIJyRHriUABb5TOI/IX2u03xCsAV+&#10;5iJSBAXYRiMqajBHWJvSGw/q6YOTW0FA1PnNrS2jZzenfi49pRPD3emnSJbLJNhbTTMT1U2qrixS&#10;KdLyOR2kgo2pv5Te60zg0tS3jkrEj2Nyk02wlMHshHkTRAIm+U7YDaga9BfPzwYfIS2EtVpQFuXX&#10;g06hVirRxhCflzGZQ2nMleyRZWOWyMOjUir1CIQm2x/xPb30XD0NCGdb1JFMrLKhhQZIPN0mA+Ts&#10;O7AQLIcYbRr0fhkwoD7B1jITJ5ZbxsR2CHkcr/xq6BewBBYMLj72++lu8Z8DSFR/OD6gD81xWj//&#10;Ik+Bnov+ZtTMgY2fKH0ZqXqskOOPC/rGFeMOIaL66t0uOewlI43vQ67M7y6Pz+cpzhu1oj4rXpg5&#10;JAC5liPS5LJbBIMTC2zE0QDkkmWGKMxUG5NtwPk5XFekGeOY0QD3ydHjMBxZaXGqdJ1zIVCEy6lb&#10;2FB7BCceqi+KsBqVepRXxW5wTiRaQuqQK5vVY/8Zn8eoKXXRQEMjnNRHmSM5d7mOZXN6hfWEi0PJ&#10;j81o4R4xFRhIbEWpI58C2UhZAL+SAOeewGUtYuBxWo0ttAZdQCRG8iDOvIwNw3pMbRAbL0aaaf6A&#10;6J+XU2H+K5yDJILu3px7jQTyd8ktfkIEFCIoIqUhhWcknqu6a6hCNgqE08jnOshphDF8jCGRuKBD&#10;YPEEEfnxgZVU8hKqX4uwtsPUa6AKdoJ4GnWrmYloDxKLzPVgFCETcVNkC5Cau8KQxrCRGOFkiOEF&#10;Od8U2Y5iD1qyi0gqirv7rbF0v/dpxGM9LlwnTx33EXmB4THK2IJxC3N1kmdwFYF0VnlUN99BNNdX&#10;P0lVxmmKSJTG2+lLa99M39u7kzaOUGN8ZK6qPm4c8yopnUambSLFWixiKBFmCQz9pJRPGctydvmM&#10;Rv/x2Od/+u1GD6ug3EAd9hQxxqkRcQ2q0PigeKyjeUA5lfuIAUPaJ97afSsNEXsWELEW774CcnXh&#10;rvShIcn56HidWkm/hThwGLpUn0bGNbh0C+ASl8QpdQ+RV4LRGHsbpAfh659HhqfiX/FrAP+HVGBf&#10;IXyQ+FQ4xlSFdDOc3rcbO+nF6kb6w83Pp02CN+yKd2V1tJIfl+Sil2Ku73/M5mTF9uwNnz72Pr/l&#10;WgzQgHQT8i3pWUG8ZPQAN0iggYiIoSEGFYt1gz0ACHeH49q0S+QxFjueFUQYgKxFxGfDIk29GtLc&#10;uDBFoDuIDFVkcfDJok+NRtQ3hjiMFE/h1gNEqh4xsm2yYgwon8T9JZfMRiKNOuj63GdCPRkuyKAZ&#10;s7qoIq71ivQL9onSyTaKpzuIgwzTmTJraQKiZGHtAccoUcGrITn84fIQSB2/fW7Fq4ERXeywGNsZ&#10;+aSW77mA6w1PH6fpwe9QD/la6pcQRTlmUIZYnD9HMD1FAbFmq98aEOFNTjG8GPkTObsgwAS1x3yO&#10;sLjrs5UyITH0T7DMAtD/cvNm+r3H15GqzJghy4hnPEWUt9aw/YeNE5YwOva8dv7nvaI/hMDSs0Yx&#10;PdxHbCW4aLmwC7dGf6b52AUdHyfxCjDlaQiXVp/lRLjkVHqLkmmPaal6Ttx8+NqZEIm1+rRSTZ/A&#10;jd7ETb4zStBKixJPEt0pQrdHnu/G7nm6fhu1Dot/fRrdnGc6PrWptvfIf87vGGGTdbozFK4toRdT&#10;ZxmJ52pTgqzVKrPXb0XT2ZR+/dffmsDgMGulA+utDkDMeGgOLOEuKOG+0Wpqv1mLRJtM3mMiN6Y/&#10;kWZ236cYN77ByVvpMz85H1UaL5rfBLiQ6c++jxFqk87lRHv0b1ENbwHkFCgvh8KrtXilmNngQe4h&#10;bqDivLrhbPru9l9NBxgzNKXTUZoQN5zQVNRzIXY7dQwmEBge9sn2ca5IETSbHVfXv3pi9nvOj24e&#10;KBf++Dd539U1/CQHkqO478ZiOeKvR+imA5BIvR60ZaUJXEecF7onsRKOEJk9vg+HDWBCxLSCxgXW&#10;0B7ELGf5QPsnMFJoAEKPHxEIL8BOFrGeg+yW55TzDNGXTzjnmBpO209AWgjIyh0S3eXEfK8DX8wC&#10;NKNmrsRLx31wTUbXgfK3AIIx3BVWsbSj2wnI6bhs8ziEyHRZU9usiIwjiLdd7kV2iZVVDmcQ95XL&#10;YJKMVeQgwB19bWDx7h2kAtSDCYr0TTTfTCMil4bXqBs8OZ9OINS7U/fSSvkd+BuRWxjLJmgDOkM0&#10;neN3vk4IF9SSraVU144VPUoTnA8R2t3epa/wMN0/fyH92dGLEHwCKhibRqw2CHNMZQiTD+RmIqzr&#10;HOTmcrn1OCgWibBKTRYnRIRJj4bPp0+dvQ9tZQ4WMHjCMYeoBqoiPZC2SOUPhkX/4xrF8ZZRCSCy&#10;cQ8DhbDxcBeJhQROyWuDsMtql0CTo0cRJWX9tALzuLhIni9hjd5g7+CPqG/82fTB2XPAFN8zRkcb&#10;AMg4q5MPgH/W/fz5iMHP+7m+ABrSB4fQuyt02jfeqBaH582yKUQanDxYB7e1gBSbei40fjxjI0Va&#10;RVpFgyZlsg8ar6dP9L+VVm/eSGNM4nlnnWoAb6c+dZw6GFrmXyHySrcCepypeQJyEVECAdERM1Pe&#10;jp0AwX4szMvpdb66jjPaspwmFFipTx1Z0db7ujhtKjYeIzKDxmkfSu+lpKjGJHsPeaz7fMdH7pP3&#10;40niXu6LvXwdZ3rEx7b83eURXAeNiPEdU7RukbQqa+QaraM+apVKLylTsL9LAUlioJEJAiMXHMFx&#10;efpYcNUL6yWpg54jNpv3W0Jv1R/Yk0tBFM2bxb6EMQ+gQCIx8P0UCt093WYdQDwC1TVSHaIjCvBG&#10;QaluaAgxVtvKh3L5AZKS60YjgdBLg6MBbLiE6ehnrxymhOPaGJs07ImsctwA3gB+kJNa1JYdmkQ9&#10;GIq0XF8pDNgNiUP/sQXXeozpiKJ1tnSZoj/xOZk4RYIVhvN/DQ5XQpd7JS3Vn6bVsW/EdEuYuvg/&#10;jROXtcldJ8wCkmkwMBGtufkI4nCWfnf/i+mN5j2stQC+86iYqBQhkYJiq//ab0iYiL9YLZ7N/fzI&#10;d5Ue9YMLQyPdKBQa6NJY7ITQ2TOYTyHywKmGQYVRvgUhtXHjex2/nt49f43mK/Ocx725r60oSZMj&#10;b5xyQcynZroTAinegtPP156gapCVRBG3tesgORKRQE4yE2pBhVYlD9PF8Wq6P3yJ60GQIQVuMd0A&#10;2yTqAJWm2CPH18Xp+B11HMWaXsx0xuz6y7ay0ig+bLWm5bIaWgzb05G+SKJyJGpzzCwJ5SLtBH/D&#10;CxK5AVIr1L07ehnjxCj9Av193v/hk7Sz9TitN49Q9AEMFqO1o39SbYLBIeb1SSw6Z3GebSANd4uP&#10;SO8cw7CBtF2qEijHB7KyALmiP0sAjolM6lZSVPWXKJMaGMrCcD0nQaLjgQKYR3oC6xbn5n+XF4o7&#10;539eN3/353fqSjigXE2j0kvXtJbSWtEUMpP5zyBMFkULbsdDwquyYQr3zDnIocFB1aKIpVOLbPh0&#10;YVkCVReHvBwRUIqBjuFyk0Ada7giN3WKIPJT/Njd4ycESphzSV4znNG1sVudpWTllhEiCYBo6dW4&#10;p24frhsAbB8gOmTs9Yr7NTIiEXBum4wle8pGNX501C7JECKkQVySOxtymU424JweRdJKqC3G8I7g&#10;LurdhiTqSx/AlQxQmLAVJEhdm4OIbFIPbP930nCaxJHy59IZoVqH1IMy4aQCoJYIpo/lYR4CMFmY&#10;KcItFZP1JTe3NnBf9VJz9gtwJfz2nCdxdh1MIwzLOoTLOWSns8d+PufFjnX2c3zBguoqiqcKABDx&#10;EYexSh8eo+7VOR91z6goia4Y0sA+czC8QeLLV7D2EgCDMXUMi7D3MfvNpPtp/uS4qk4d7D423Xpy&#10;MUnliVdBjPdTiQi/NetCMVc9iH19foqEeCKsdt8EL1Zy3LTDutzEgpM+nhQSFdSla2TbbDFJkhp/&#10;fNTzsWER41tGWjLySaKlwyvAILUL9w4QvDDL5MoN4LhWCPDBBWxFgsjZ5LNdrh+VvpCeTPNw3fvp&#10;Ib66ZvHTWNP+lHKQu+ndRx0iQki5GnyfRGmML+WbaTT3JZBjKQaiKVsiYbSUDHeAqLPNAwtAhvV5&#10;W9ciZ7CoU7hfCuQUsp/BqOMZc+zYDNyQnIsIgegOm/P/3OaBl1twed9zuWfvr768fHWttU7uUrv2&#10;iATpyeUDrMNUGqBSwgDxtwDiCIQRrgiEdA0S4GeISGZXtwktyYxbanIKh9UlhFASQHcGhdaHZ9gc&#10;oABhxCXG+M8wTLWbm3DeA5CMKoWMoQRx0FhjRYwhmRHmwp7g6pgBkLToHtF3ZBrR1/glEdgZsoDB&#10;EIMdOduIujwHCNgBMPxO/HPcYfxyXvmzuqPAGzPIgtQxOBlW18E/7d4Son9Y7HlvsL0GK4+VmFst&#10;wjI8hWms6637qOa/nwiho/LiGh3h6MRHC8cGhsuKMIaEkd06BHxQy+qUzvSuc7tP1YezStoa3Etv&#10;nHyZTgjGZmZ/rgjLL+uPQnKJsC7RR6JxfIp5donVqZUUA4uBGWEi/MSkj3ZJ53taeD7doQOEEUsd&#10;ao7J+GHb3I+bEHoJqWWtIL4Qx7gnYvk0Y18heEhpUTiL5mNIK6eoal/f+CpSTC3dRL2sFL7H5GMA&#10;ZAx6F1gOogJnKEe7QXeE96iN9Yo3c8BsjhGpCVxzli2cXuNYi/lLaP3erDBuBxqWsni8eUIlLZZO&#10;Q1OFig8q99PoslPqs5TydBFFaK/tmSKQ1BU3UdysgBi4P6xDvT6bLtaceYCbkhkv1b4V+g+aAicS&#10;v9nbodP4e1R1/DDtTv4aHHo2vpdixQZ2uBb6AU8Ywyk6gegZ1kTGFk27QFJr3EYH8Zg0ODnUTF9X&#10;Hp9DjCXLH3mrG8TrfHzzmhF55M54rnwEl3w2l/ltpnTqe3twrHdo4vTF+ltpgjrPZ/heDRE8gxIr&#10;pk6y0FGwjYk/wzoOuig7IIJRn1mxmUV3/hRbneMKeblWoAcncMwjVmKwOwFIKtSYah1R7dAKi1D0&#10;DvsGLKiRQQXen8ApQ6TFyNTBel6BM89wrTbr0cbIIXJaW6tG425hS2vvCM4PWHA9iRlwyfNbZ0uk&#10;s1K/gVloPSFyBkHkeSXUZaye9tRRd9S/7rXMJe2C/FBQjlFElLAjQcGljS2fBobOCBFsP/pDfMGI&#10;vnd+ma7zs6lVWKBSxIepQ+CBbSVNY4t1w9V4Sj3mh6e30tuDT6enA6o0nhsLzQooRiIxRIqmhIf3&#10;UDnecH+XjvfBZQH6vCO/xKLGLq2vwBBSiqmYqknyL6PsHsFcXhzspgXmfYqoqgHrNIk/eRwd4pwY&#10;bE7DpUToLAEkpyQP9EBmCaoIJjM5RFKyIqiJCnaYuIAwGdt+MvMCRAlbD3hjVo/NwSbwqmgfqJPi&#10;d5dyPYfNF7Fiy/0YE1tIiOjxReKXz4mOKxMTYHFFA108QjcSuDxOZGJG2qOTLtL0iOlXZ+QbAERR&#10;TkviLPGYBre7xWIyYAFY14dlhvS5nQEoAwCxWp2B2psoPaAA8820MNrCYUwJj/4+8Z6ltHyNouTo&#10;R5NFALJF2NbgC4C11mgRk6HxAK5HV0PYUbZc6zryKwP2bQ5cxy/s8Ua7NK0JxJeOxQkeyL7cOD6o&#10;LPskRFJYuXMkLsBJXEQ1A7lnLCjXcO4+jrCcEtfxqfOfY+O+iO07rQeIR5XwUU7h6rngRAMicPmB&#10;jEYRAcbqJ1x0AJLZz3UCZLGAu7HSZTJfxs5AJLigbitOwGXB8ayhgeyn+DIP4OgVEERrpxlORiXh&#10;OoTyKo6RDshqOSenAjEi74gosQGI6fFexywS+GaEyzEQ5gZ4orKCZFCCq09W+4DERCLp/DsXLkDk&#10;MfvY4IV19AzMmCLkT2KowdD7O18C/5nvuY/Gmz0610vbG4jwZUMACdApHnydZ9xLhZs/n/ZJmp8n&#10;Am6Wah/iYwGR9GRsjqLoL6XH6bX0qLCWWtgwGC33yqqRcy68yemyOAxysE/Eyfvye0bLQDMi5/WK&#10;PUGYRWoFCtONlDoK3KPAawsXzvpwNa3tP0nX1ggTpIi8PYArdZjJ0RIEDqMYxM1qngd0aFfK07Wm&#10;CtIkjW6T2txd4N5Zjbo6PPyIa/d4ptXr88wVda22MTxipJshjRPyHUzx+dFBuk/lkc0Lqpz4LGyu&#10;RY9aaucFiiTWaNl6PgcMMU7WxZ5OlqcdUnmPXObspyXqA8hGO2QhpjBGRKY8wNYk6HmOXj52rXa7&#10;ClgIqySAJodUtj9BPOwR01ql5OkqTaRWKMj99sOUHox9Ia0irm1++C+IbaWXzEtwFqJoigLu+FOu&#10;+MUYVFybWwRIMSEQQaiNi+RNr3ikgwcIoUB2TFtbrKZvv7NNtIkGHSrWY8Xco5+K0JQ5qCSIj0yK&#10;9WfNsXW8S/gs9T124ARxfQA/T5ujcAyel5/3coc781uudUZhunWMLqX0DrsJdEecIl4GwAdp8fHZ&#10;TGqSIl4WL8thm4wJQ0gPgDJ75oAic3PUxL0AYfcJbytivCmW0BuZTwdU4DpNRFHMBeh5HAd0i5da&#10;7kVKCQ0ME4SHQPDdBNkuEo0WehW4y8KDiJY9YRymeCkOm6GlBKNoySABBl5Ve9Bz5Rg28T5Fftad&#10;IUL7KnFRwhLgvL9xxme816dLOLpQxnMzXl5PuYeGKEXJ6zcIWVzAkEQVf4lAg2Tv0pDcVVpuNGf/&#10;evrTib+R1lx7ioh3z9fS6fStNMJopZtrEg4zjbRgDC80NpCS/7GGzo26rGhpmVOB3bX1eWJ5eA2i&#10;y/cS6djiGI4HITidVVUvV+rgFZuExK1duQkReoM5ADlXlik/a31pTFH4mFfnK4QZDmn4pbtN6zrn&#10;Ma4WakjriFJGULSQFBwTJFJI8l5dDFwPdqvpJ26dUqUUAoC6VJ4g0QOrdYWAmDouvjmY2xY2w6tN&#10;iFNn36TVZdVYbebVKi7utxJIdNujvcLJSRe26kZwz5DscCdhGiW4WiE6ZK9F/5ImRZaXOIlUKueH&#10;K3iRc+SgLnpW1OiFhOfsClzWxBlrqTMTRGvlFm0Yatd/MU0iVnb330uPKNJG4YvUUUwBAJ0Ar5hf&#10;eccb/V9uuhWmGTSXgks46Z5D2we4q4h7A+Jg5MsbH5BTCoIszFaxhBpix+QxhmeiL9eSc8yDrOY9&#10;GtwBTKUPNxVDsLKKLJcDcKnB69h8n7fLd77wNyAl0ayMlenvEbtKbV1EqSa6bgcXV4PkhTLXd/EU&#10;ee1Oz1JIIQkRRCRG/z0EIW1A1sUW96KZAAAgAElEQVSvrA+viLKqW0BBOqpe4jY5JYNEI5zYOYk+&#10;rDhMIBQRTBBHCM4ZSKbYbGV7c4yPCS4xQsdO6H0KpNtSEfrGWkIMxGT+7LmkjWAC8W3EuRP4XwVa&#10;uxVKcDpEBPF1uihxbcTlSbmSkM5m3Lm6FXZKaiqCzDybhEDHoKuVS6MimbHv8UOT3RGrGUsVf7p+&#10;bd2GCwUC9suP0g/H/o20cf7XOUYpA983F5uTUKCz2VEC9ZzrQIy4sIiruy1E46A6IIXIy9lXYnGM&#10;UIT1uBht/ics+6c04KkucVhzuSgfeX5EX+anOPciN3k9VZYJiV2wVI3xzkpK1IpWt+ApDcfV1uL1&#10;5bCWrYnADeApCAf30A5kTeWwJ2CQ2r+4jXupnd44vptujr2flvDPlkhljWoguAq1PudzHRtj5E/G&#10;YvbQxj51p0goKIOLe9zTZ5CR0jWQJKyJbFcDUcCyvEQuQ4mBT0y0ARZ0JihCg5DCTL/yRBR5YpVz&#10;cCOoskD6+Ok+lMSk9hnE5Ap+QQIKGEiT+q3HtV9InfGfgBD8X+hf36eJ0jSZDTe4pgjLbPLnT7yy&#10;iO7y4yTcaIXAjfV9qRhZLe1DfKEWUaf1AkHir724QjreRXr/aQs/I7VmiXm2HaJbrLGvDN0mSaYH&#10;KgUYp2zx6Kf7iNdE0cT94wxv75PwGv8udwbnZsclEDiF26cv4s76BruwAAPpQ2JLl6/PxSKoVphX&#10;e4aIL2UuIgH05IIQKS23AqexqHLBMQxoWuwPD5UWuAfLYENky4Pq+mmCjPYfKoFEIpRcVnebnQZV&#10;YfBQZE4JUQudDRGYdWbx1TsBNz5rTimAOFYVUYLpgvBtEFTE8Fn0P9uSpQWnjGckLdKwO4K4glg6&#10;TudQK722AzsfOreK5kW6Tegj1UI+g7Rw8yZARvf1g319wIi+rM0ZBcsmGjQFXyAYobpPGCKtPcnl&#10;tl+vHQOqiN1lEyvgfsPzo1TtP0T8xEYydZvgCRJBuDaTxi+vDjkQxbf+sDk4/kTkK04b+wM1RdD8&#10;SZCS6+i2sYhACYlyhRDDcrVOnP5PMc5HAa+GDxaAu93uFFyPRJjtTsQAeH+vkS3U5h/DCUFqrfSK&#10;qHXgUebm5Fils0+RiVMKw71z/FLauCintcqf0XFygQVZSIcUSd9paUYS6jNOeW2J2BEx3ceVNsxl&#10;ATWS+WaNTEctEWN/jlVzomQFbTb6yZx3BlgaBEx+qqx4FQPUMWb3Mx5Ctg2MMOKYH4wIhiJCGcF5&#10;8wsVETrkZT4ivnVtdTG1sGiaIRIFw5ikKuJs6xjdePnnCfLeooIhwDe8HQ/IE4Ms0BJHLdnm/QTB&#10;FMXBD1Pp7IO0WnsunZVBkvv/hAp8e1R4mKXM5FdIRH4x/cRnPpFeeX4ubVB18RhjSQ2DgQY0LbT6&#10;/q4mxPXWMDOHj1XRWh1YI4GL6P197nx7z/DPzT15EzkzT5FyMw1jd9Jp8ScIEvgW+w0ZFBlAMCbJ&#10;uSApGQDiWMTUM3QedTGbJdtORd3PcDZVDtstxsb34A5zgzGE846OKA5HTugpyKkUIUK0cRsoxiKB&#10;xmLqi9WutUGbUEe8tEobEiQaLZVGmZm4IMCKqFwy9htP26FDehvCYD7tGASgDFEZw9iki8dmWvpk&#10;PV5OqoTDS3B0qy9ooZdgWi1TJqTlX5aoSnC0ixEHjjm/kP3FU1xHuHE8lrG1APjS/LvA1feIliIN&#10;Dk5WJ3b99uR6Wjh+kyhXYoxJ2K+N9lJ9rpZ+SJLIHx58JhDCOcpcSeT0Q+zwXTxcPF9etMt9+SUe&#10;JNbx8jzmQhXJ+QpQ450F11rFeZD0SSrvbRP0AXFZoGUJsP9wCwJNwoGJM15eoqDaINerIfb7jKcQ&#10;J+9fI0puWtjib4RdogT8lakIWcTl+aj3QvqTp49ppXKdut7T6d2D5bTVpUEY52WMy/9VNWYwhGlj&#10;UN0U5mSMfaTWGkX+ifkfklRB/BbbdKl6PqK1db5IXowG7h6prOl4gVAxD1A8FqKO7lqnGPdhG3O9&#10;eoYGDPQ1AbZrUnUkf7NgHNuiEl2ZVg0qRtBcviNJemud0DGME2PLTkVcP3NcBgkwzqXfTmOt3yFX&#10;FkqMwPFyaSe9W6Aawm3Klh4iAax/jewN0uTqfzMt3vpb6dUbY1HQvHdOnR64wRiQ6gQz2nx9xteR&#10;m+DqWKLNYh9gFGknQV7Hr0heghvNhC6DOIp+52QEl+GZIibb6XUfnHQ4IlEZ6aGMfjROnaZN0rz2&#10;13fTS7dJdWMxexijpnS9wOkE2E0WfhrdcxxjVBT4oj1En/vK4aLrHIRjPIIxEAvB4xMQSISU8ooX&#10;TCOxsRj8xCDGY8qjlkg5t3WJqoiiPG7M/xD9Uj05uB9IqLTTgaD5LBOIgzNw0hncNl5zAFFQrBTZ&#10;5qgI6BbnMrY+sbcTEB1L+2ghhsGxhHI8j/Iz88GfXN9Xo4KO6GFjofAaFThFjhJWZnVlidDhFuln&#10;9MVp1L5GmaLvkeP7fLoGwViZbEE8KBxHzasKxGMWdaxCokmNiNACkVDSVOFP+hpw5pMCSz5v/vex&#10;NwIwm+Q2v/OTx1/u5wu1DoMYfBDLx/RAspNDPrNWM+31tIR6NUYFjvOjDvXPboM8wCRwpDA6cv6x&#10;Y1SxWSyhjqmmqQKZVVSNnk3EOQBDVlycvUAUpupllADiAb6F+2p5v4Ra9SC9dbDA+jPfqoiOkNur&#10;Glk8fQZ164zys2aNiay5OIIGTo2uYxeNySJKB9srr3+6tLN3/HfJqi/bVtCEcyvkywFnybcsk2eY&#10;y62AEKEg4zpgcBvbZKnwIEFROVZ9Vtm/B9cJN4vkjG2C6A6Lj4fhZqxHpYMHadh5kgbFFRzGPBgB&#10;8DrPRzjsy6O308L5P4XbQ70gDhpdJtMSHIa6yiQuAB9pgRaHVazRS7SLXKTEzY3KTloZ+x7+PQDn&#10;lKBulTW2TAhkppl7CPT6GO2VqztJjuH4Ff0WGzPp5nKFlg60plwxB9gxCxwAKveM54kphgsBmFMU&#10;J7tz/XparMLxOODBhzvoqS2oMAimCMuEb+x2whKuDsu08SwQKIiFBh45W4g/UlIQZJpi8EjOgQTU&#10;uMXtY+F3RCPGoOhsHqY+WtehS3A7l2QhsTgiapc0fDFPQ8Z1hOgroMtBjb6K+0LB4vbcP/zBfO91&#10;wEcfLJD9zOAKiJlIKWBr7ZhgnB7nY+uScJ4i24ZxmERR5O8QvfzBfTqXt+TuGbGsclJkTPoZ7eva&#10;ahKAwbEaOXW1TNMZoXaxhy+ziRRB7DGBG32iyAwKEXC5e3pCNs+DDlFVGAe02gpjDi7WAihnSRi7&#10;D5A3hpj3xUe+9UD2xHG8E/H9LHIoyloQ37BSCcEBIukegUiLY9upRsrp2x8cp29u3gBOCHKg/rGB&#10;/FwwjpW4z3KuTcJriKwS0EkI1jVCIbWbNAiKmOWc6UInlYdP0zsHi9haINIItY5mh3S8p21SVKHK&#10;fr7SzS3tJGzOUW5jfurDdHuukz54ckrKITYCpC09MoTktGemiv9DQPeX7v7lyYf7W//hTJVEO+Ry&#10;K7BHdBQROQZW2G1AP62+Qf9EhhLiQJMga0toZBO8XDLPlRw3JolzDOcz5lW/qufRI51cn9O0Ok5q&#10;FPmXo/4TSqe+mSYRh4kBZOJ+C9hu0iOIjyD7Fu0PDWecoMfKg/s7AAA+UcUTisrNL61R2oYcXnvZ&#10;jLXS8vj305PTG1glLUjNcgFkxuFe/Qi4ZcYtIAuw1qgyvtaFXJqj2v1qLd1Yqqa7dDlYYxHUgRV3&#10;jIYKoIk5EIiymNqoL6YVolzqEJPe2Q6hhWR4OLk+L0AGqPEZ/RECAT5hbcyc0WgtxSyDFlinICqO&#10;11aJxrM6vr7n8H0BBDZgRM4sAtUJBOjBOdefdLkf98WaewyHs86WrSfkmjMYs0Qoe8ZaWtRqDAMe&#10;2HmQrMvd9Suemd0DsCgGa9VXnHYtBSTFYNcxsk+4RtRtYtwaqSqUKQVO0dku0i5NsjSMlV0HI37Q&#10;xyu4e5Q4lATOOEZj2QLJBSv0bC2jdlmUe3GJfk/AVp/44gOMnl04m61iUBDQ5QvogjdxG9L7CQJo&#10;cTyH7hoo7ejqiY33+ZX/l+/dA3o9+3y1X4R1/lzrKu04IvKPeW5h1zjC110kq6xKuuRmczp9fe91&#10;COZ4+slrtAahPvOM+b9cv4PK18OVJjFT+tDAOYM7SE/GEqJwlVTDMokc0zA0if0cjbePgfunBxhy&#10;GZdrcAwCI+BBvIAPJAaJi0OHfYTR9Rrw1xj/blrCx75+UAL2CNSBaGlDYkxHy7WpfxRIW2p8qXDY&#10;2/y1Srk6XwRRrViv4cYWjSKvRg85bEZaX7FaojPVMTodQwlO0dOAKaeKDdCQqinP+F7u4FIAHO6B&#10;HqeDyZdSB0d0uf80PVd5QnQPrUawrNZPf5ekarJSNMfzmAgZiEx0OqcygFEi05UjuC0pY0x0AxFq&#10;cfEOFI+8UGoN22z4+HgvkOXg/Aa3h2AwkPzH1RhzcBXN/Vxdn60tC3twMnWUVaJc7l6rQylJxGag&#10;Ur0FROlr5J1qXIrUP2Y3xBW+F+ntMrdKyczKNLHZ5GB2yJPcI3BgjqQCTL0YnIygykYw/dMVQwlx&#10;5ZwwX1Wc7GNaS5nbERbpTgckxi+ujcB5s7OgxdOM9dY32kXEFIGQzzEQYn2GALRB1nnC427doRQL&#10;xEVO1IYLi0xtELJ5YPC54m/AfBAJxTzVA/29Mq8KerVrZIBFBbEuAiQAJLkiUxTc0mZVApaqhBFP&#10;JYgCw4jxHcJFFZVv0BhcXV3pRD/6EQEFXcYncdK4ZuV8MgmZayzsiI22DNEldIqIqg/d+ZixazvG&#10;t3ea19IPz18nFS73YnKggHaI54G4ogADckyX/3jDxjjc1Fn99Z8/buGuZGGLELUKxsgGifNah9VX&#10;Xd8KHHOqcTMdTN1JHdxRL1b201dutemCcI1orWrEBajq9bHlnDBm84jNN5brrtHjShgSxLy7K3hO&#10;FYvyFKWDL7bTh7sESdB9XtsG0xFdGBQG9X4ozZreRxp/EOo68Hx8ik+N3j5HFIrQ7RotXPDX0WF+&#10;b2qm8I9Z6ZT+k5+tD/7t/2XU7rNiofCz+DEhDoEHjX0++9VO3jqARt3SMysxQfvkMuo3jGM8zpFz&#10;jOIQ6fR8hPrANYxflcPsFj+fuhOrIPsbaXv8q3DTs3Rn+F9EXuMp1ddtC7j+6CR99a/cS9tUba/W&#10;acxMWJjW7KUlqBli1RSIcUZXdAFpggoRF+iaL5XfACXbRNd8lZTAOhPJszCZEwCp9eLOBixcA6CT&#10;84ME927RSpJn/NRz5PLyug9lizRExr+IuGN87lc+uRoGgj95h87ditMAu13QN/Y7tNxE/1p9hdjS&#10;vTQ7/4g434MIw5Q8GQ1TwqCExQ/dBjFfroceIxeV+3K7MDSNseDGJo/oSjjCV0mAKUXJ4FYY1vqM&#10;d3PzMPx0ZY5zGUTsGuGFC0vFtIYlXrfIIRZbxVLDDY+ZP+tJQ3vjvCE1j0Q8jUdHcHMCVmMsuoxc&#10;qmnuDdyGeOy6yUHUmb2PCCByeRyPznjkzAGdAkeI+HJpuXINLiMyK2oXq4ryIexEfurOpvmuIg2N&#10;q+kvNIURSt1xZhrCPKN7D5Efrns0WEpPLz6Tmucr3BdCxb37wiPiJG+fbUoDAXiM10kJGPX9j9v8&#10;nv1yaKWrNYjqIu65bVM6YQB2plimAsbqyizPgXts6jC9UDjE0EpuDw/RxrB6eEy+sw/HZsz3IUTU&#10;dMfbq+S/MjkSEy3LaDiB2M02c8KzHm69i+qGn3rip8APmBPPoaQ4S920gyPLAxXSrRXanZz9IH1n&#10;/Tb3WIJZrCF09iDYREahNvW6RDGxYV86qdRnrIyV0s8v/r3Cb2798d+Gc9yxh4ktQLxwLjGjSIwe&#10;9ozTIh5DgrO4rDEHwILiUP08KFae2MzhvLYBEVGhAvFPDidQSAhcdpsJt6Y/RUQV1fYoq1nsvwV1&#10;PkzbW7o2qJqBGHPz2ovpM59+GXELBzcZLLvNYyZ8LO3tIlbtE8JXXUb/AoiJ1Twlp7V3tpumh+9S&#10;kG6L8h6vgiSY4blfFpMlNnBwnqdO2J+AJrLeWaNEDkiiA/0QP/A2Ptcf3D+EU/bTKpzWwAbrQ+lb&#10;3SISSz1AYFbELPHdjSVaXJDKVSYH+Ox0F+vsGeL7RFqhCqEcE9BlCKO0jztEzm593JzwDXflGhqn&#10;bBpVokQPdDc1GvgLsZLXyxrqqlBkq0mY3I0RkBxNfbtyLcVhxcdDrqvI3mgg/fCnIUQDlSJypOlh&#10;LBLrKvREdTTHAJzjmcFl42f/6wcXSRWL5fCu4wTcVjiVM9vLRlFeA5PuIucugIcDuzQB16ilDm6E&#10;lVzTMiuK3WcYxq6tTiEZ2cz5Gt6F68wZz8pxsxgoKyTB207GYAbjufeKn0qPR5+9zJkVBdQlMxOR&#10;cOiyiY0PMfbYl3dpMBK+gsLkXZf/Lzku52iAXEME1WCkL9xwWYsOGk+8Ok+LDy4xRL8uHq2nAvP+&#10;bnsxvUdU0z5qmVZ5GVFmYpfXBJBr2HxEdvso75Es8/Dxeto46CHenmCg/OO0XD5KR0OMWkgOrpPu&#10;JschMVDieeEGtpTSe0SxUae6eAMCMhfSZpdUQZNyjttEU6HX4nJ7DyfP12Lev/b210alxrVfYEyv&#10;zGI1NmvF3FrFYsVkq/2FiCyyKSoDtIrLLpz9ZPebHURDAAvEdWJFEkgIfwK3U5mBQ8ubwBLtOMRf&#10;DFcVxDoB5pyImM7BU1w5HxCMAOUHsJeWid0kvO/zn/8ihikQnHSufn83kHXjMcaD/X2snpRzJeys&#10;iT755NEeMZ3Uz6VKxuQ4Cck0wzLvlYx/BiXxyWNTc1JEEnF0/lfhEEiNwX3mQWZ7h/bQB+9TOF0k&#10;mxe4QE455VN8bPYIithln5PtLrqw2TlT1Guaq6Nfgyxt/NTn+Iylzrp5TojAMqKohkthgYgogyNO&#10;4Ii6TYoQjKJtRHA9kOZMPPMi2HGNwtmkcE2/lg4KnyG8b5mFO4bLs5BGRTH/fcTgDlzOuN8KuqQ6&#10;25kiNeKWRFbDkUEOIqJckl2IbbgpEK2vSpdqYJPL9rmOS6f1XcDXUjwKQx3rxTrzKa7HZUSNEIH1&#10;wwL7sdw7EI79/RzUoaitePzoIaF+T7Cu0kS50VhOd++8mpaXnoNYVABcqp5gYVcFm6BJlnPXL76Y&#10;9iY+SxHyRaQGVCJgRbu4gK7uLWIwskDKPPN8jM+ZoztuOanP/hFyfXSMA5dY3Fqtp0WaZgkOrqVr&#10;cJ1uiLq0bNh2QoPbjZNSetybTR/sj1NWx9JLqifaAGQ+MUVIOEod+NwZXwu9eIOwxs7G/5l6G7+V&#10;NjsVSivNk676FN2WeAe8JsfnpPhJ7IL4ZdyYnCBScP4ISzpuSyzV3ZENsEmQ5zi5cg+8OqSfkOmM&#10;1KX+Yfuo+RuBtD7W4tqLP909Ofv8DMq0XbQDaZGnRFbDBG04/EyvFRlZ7L1mO73/aJsYTPI94Upa&#10;UbUg50fK3FbcFVs4JR4WBSrOFeizQUbR0KJYTEb7LRztH1IRQb2aFD1EjNOTiXTv3j1ELIB4ahZd&#10;bQMjzG4gzRQcZ3xCq7K60QETe5S2tohrPqev0CLi49RbqTH5AaJVi6Li9J4Z36bcBxRTwwwceBYx&#10;1OACRZuoAQVSTorZPNscMc5KE9+nHrN5FasLM0RA2QjpIhBX8Iln46mW5SLo94NhDU4zD4cUHNoY&#10;aZoQDwCb+bMnahBD6mcNiME1NvkU/XNAaNv5+AoqxCo6HBUexl9FrPp0Op0ipW3sFQjPCzRJvpOe&#10;dm6n4+EayETzpyK6fRGjFQiqtVhCqGHE59DN5PglqHJhe6kqoovQgpucT+rOL/MpEWYOoVj2FxYg&#10;JdJTcOA4nodU95JbB+JwTQFWLi6giuxyczODNNxIhE4gCBrTjgnWQLrNhILjxkgKqNECdJ6uA1Vq&#10;HFeq84yL+Frmxrkvkpo3KH8ijUp3mWf87XAiVSlvaCqcoqeJ+QwBpOccvhdftcK7EC6b9oEahqEF&#10;/PFKU8Z8Rzw1Y+YCMS8aGu1/bIii1/AWdVSghQa2EZ4zexqwCWAjedwci9K8PZkRpn0Jh3OkUcpx&#10;Scq0eCuBHRAppQ1jePTdNHPxLsE+SEFj2FaoZHG9so6KNEPG0hrr4vPA8HzDOt1eOE736o9JV4VA&#10;HN5gXjH+Am9KNJatOcLY2zwk2YbJxg/8ZyDKP5cFxUZpzE2GQqJuMy0tatnjojFIv86U1rEqFDhg&#10;qdLmNiIksr7pYe7UUBWiQ0CzR7Ja0LNs7QNoMLxoCHSSYx+fOQHfKf2B4Naj800Ahh5B+AwfPzwL&#10;yr26jCWZfNLZ2VV0WQLKjz+VvvOnH4Y/eB6L5MTEKdUNvs8DEqdLqN051R9mZ7T43eLzITEIe6nc&#10;JEgDM38NA8okLqbd7o306JRSmL1PwHGt8KhLRVFMHdCaQIRdAvArIKOL+NZj2lTcINAdM/9LN2bj&#10;c4vueTAtqkX203tEZD2Hu0hXzumQ2NXil3gGqmvs6ce0a8IxyAkBohPDQefzaX/wEj1JSd06pxQq&#10;TvOj7stkxayB8A2CC6h02aMAO4aSFURdfcdlmkC1SVF788kraUAweuH8N1Kj/w30p5wyd4GOafaJ&#10;QfqKzhYR7xrKyNiNC5a7ylkjphhiaMUJm4npMppAR8VIH0gZSIg/mfq6SDRawEEQdXLUjw6sug0R&#10;Ba5TCfe+qZQaoIzYqiI91LG+y2HXH5MEjvhdIwxv9bqtIO3Lyr3w329vUymCJO8b116im9xdEmKI&#10;p+4h8VBUrk9H+OHEQqpjlGzQ+rHCGEw8Fze1h8ygo+OgYS4tGGiTbdwnpNOJNErMctc6vtI55m0W&#10;ScmIOcMCm2TiiK/CtlLdAq49ua1qUgWXzQs3GsHBVQXPIchGgym+6o/foAB/1AKHWAj7cRWe+RmM&#10;Szf43MYYK0OzjvNg7DWiIB+nSh/84nlO00rabhbTzRdJ0MAf3AdGJTymvJK/SImlhzAoVCYIpxbs&#10;MZD2hMAKC9A7xizXBMqwRhc7SAHZT+twGsu37/GQv2hStS6eep3C2ojI5viFTgtCZk4Lh2TltLht&#10;7R6iTOMEhqLJOaUc/LLl9/EZiqeILLXOu/nOfR7PNY0imcMnPOpvp7T324iOGAKwIm7TSXtlFV2S&#10;9gO6MZYWnoNq4xurAfitAxaKRGuWQgpvzurm5glcFh2CIPylFayRlCyZnbuWNjdA6l0qu5fo84J6&#10;W0LvLJ9uptnhBmFyi1A/RBgm7Ak5vLuUFb2/3Y5+Qk8xMskBfAaDIxShFw2DBIms5vB0H+MAj6RF&#10;V9fGGghuRJbzfIp/jy436CfXqI7wPDpRPe0MKb958VcIgaQIGG1Vmqd3KZ+DweXiFXSdJcQs/LQC&#10;H24PjXzqr1J+y7woyrvZZrMDkEdIXft7+EbpBsd46uiq0yCHpWNKiMMQ6UBKBwOuBiGUC0byNvOt&#10;tVidSoSOND8eREOVnFHpONw9ALzALqf1QeXcRmSppwqoSloSbjlwGWKom0tx3B91XpFd8VdYESSE&#10;Ub5B92UtMHxVy4QyUrA9LLgYvZ52l+ieeJ3rGCwPA+DoI4xEVlV0PCYsVOGiSkAGyIh4fq8F1/F4&#10;E++1gkRUwxYiwoodRqo5Rl086q3PIRrLibUiC6shpaBPFEE6ubXHCg8djIjrO0e4hHC5uDCyZK7n&#10;TyAv0BeLzfoHzMfFMD/SnWDEGhbPHxCmiQuw/EVCWQkYmSF08WgNXdV5ghhSj6oy9i4ZT08wUmY1&#10;qT2oQzCRalGDuDoqBqoYbqYWHQ70VQOOv0nD72/FkvB9Wrp5bwUu8ys+v/K7cvUMPjUz700M+PNu&#10;H8WIsRCLt+k7G4EHDNqFVA6OZYonQb8ICnlJXbiOyPrsj9GrtWguL/X+hCioNxCNsZahRzZb5+i0&#10;9mcFYKCmFUqM1hCpqljdymRKPEbZtykUqlHkeipK65+US5cILOigvFdqWKcpS6O1eWySSghUbDRw&#10;/oxrLs6cgojj6e32J3DT0HcFq/QO4ZAtHO2GHA5gM1J1RadDLMoC/woSgYXXy1gbNTQYSO4SarW1&#10;xtIKwBQlVtlnM+NJkr8PL5bTo/Z1wtaucT2SCYygEADij7MFCK/CfrmGOpb+VQmlYY11iIViua6J&#10;JoDUxGiF8Z/1GFDo7iDiwnXB2IqxQpy2Rq4W2U7qqOrN+kv9XuEnYpBZD627JofrrwXU47hpLMmq&#10;JMK6LhhFaIVhEVeKr8QB3ATyOReBiCC+94uLww2LdAWYJVLIUln7uxjdGIMJCrqPjPdVLDQOu0dN&#10;MbsqlqnqP1NepVD3KtUHb6Yu1lVLlqqXSlQs1teF61jN4QxCqc9Z8RfcDJF0T0s/c+X4wJ0gZiKE&#10;xE7xMwhLEJAJAmeqWGlruHpcQ/Vonz0TGs/hkYKxmF0jMVrfbaUHj/eBRQNZnBR+Y808K8+f58Qs&#10;cXOh3jG49envNKQ80EJ1k55E11BxUHmoYtLp17k2SImqtlr8fqqP34eRyNXJ2CFWmYDfNE06a71E&#10;nD1zsUvZGnsCH1MQz6SM2kzpfxqWqm8+Q9rlxVtVErD/AxCKKEAdvyMWAKMUWBGGKCYiDFCBwDwl&#10;yLe+sRd6bYgGMWwRNyOlqyoyK376mBpCBERDBq2gH5zXY3lfJjnB2rh4+QB0jD24B5BIAgGteJcz&#10;WsylXWY8GDEgJgbVN5s7cFHSnAhIXwQx5TgLIK0J3XIEgzIWEKuniZXuUSlxcwN9Firo7JZx7M/S&#10;A+iDzqtQZTvNOT4GyXMo/giw6kMmGBgDfIz+WQYBLFiub1O9YxvEFZl8lhYpd1Yz1JAV4YdcEPxA&#10;5BqE6G/CtDpaiDxggkYV9TTv5WsAnvflz/sq8bTJ7pH6z0AktBccYcw6gNuKtBfTd0IiaYy/H8ju&#10;GDBixiqYECCSTmNdFnDlzH9i6ugAACAASURBVLZjPIdTclggoK6hC9xJuoHkUHJG7+Fzi8yuqXqV&#10;EWMZGrMuJ8cMTstxuox0AbUI8pgcLyOdkdqGzl4pG01HdBxpdmWOaUBM1Dd1rRiuyeIwZ+it1RdS&#10;ofKZdDp5Gx5MG0o4pzaDOI5xW3JI6ceYbYmGc6ToKod9hJFQZFbkZ0T88ow8R9YxySUGWXkc4GUM&#10;hK0jBs/hMdDKm8X/Se00nMlAY+1BeT+xj8wojGCPt1ppHfFYz8hVSmrotM4Q9/J+zzaBh+vkC3Ed&#10;ygaNEG+r6S0uSKD/BHEJg0XGptuNOSD9/RpZYuniEKaACE3xQpuEV2rzEHXUwbMl1nkaOxG52iQk&#10;HJMKaGYGrst/VDt5//4zpL3z8pfHD4+Ofo1lmxaxdPyKpIYxGmzxjNuyT+SzVs4RaSZ7NBmSV7A3&#10;kDTG7j8+szKBlM5pUGeNUCLt1SvGGYFtefhGKuz+MbV0p6jQTqE2KMytm6QngYCKK6ZKdaiTaznL&#10;WRDXwmolDBcX6K89zPJNumYbQO84pMYTIJrW51NEyaWlOkCLCMVPsWh2DcYCrlkmEECK+6h9h9Ij&#10;+Go538ijbPzIC+kyCiyKWidwJ5PzFdVmOW8eEUuA2G/q10Wv4pEPCQzQTeTcuNg5Wb+HznsUYmjo&#10;Qix2iHMxKdxBRBG64o8x8CoSGw56hsThtYVLRc49LJRNxEW+9mmc8dQovMHkmvbFM0uPvD4/GpgM&#10;axRpVUGCGHCtILBgtBZ9XTkCnwYZb29Qhrqv5XHCJcXza9kfcZzIznIGh1IU1uruXKvn7hEVpUFI&#10;9aWIeLu4WENnRSdfMPuFE7m4vm3p5STAPI3N4WjitdSc/EliCJ7jXrjfGJvhhHYDCG7Jaes0B39K&#10;fKEEbAld1PDYLaz3qism+QcBZIzcwMeIZ5SIKvJrFDKcVJXAGOF5OKxpmaHXcwMRXD2Y2+RzmbOr&#10;zZjk9a0mRJnABtbRzRkLvHZ+mb+wyfAqcbxC/Oh9HLAv9CMBtN/hHCL4puucg3eE+mhKAZbNaRQf&#10;UZVzhzmlbJGWcpC3TPTVNAXUjwarSBDYDTBEUZyctedZCUamgOV//dZz1zaeIe3rn7x9jmn73xkO&#10;x+YDsbitwdAWDQur55VuqyXUh+az+m4LxD1hgozjVKyKMfOP9WXkiluXkyGysle/rUjrd3JZKf0L&#10;hT9GB9iNCX6yRc0jqLMhcac9fJvEtpoIPgbiipgzWOEqWLdH9Gs9OcHoIkHBbH5O2YhprJ4GChiB&#10;U0EkBM+5zmwYVqZLVrgDGXDgy+X0HU+CzIPCLFUCrNHr3LMISgGxGJmyO3wJlhFdJoRbPlZEsmfM&#10;jQUCpHlWgc04RQFgB1H7CTHHx3BF0//uY6SyTE0gkwv+sT+BTi7oPv4F4vz5742agbvCxU2StzSN&#10;+nRWRxh/oZVqw29jGVe3Zb7wpYpcEhaRSE7pZpVElioIkGVVNILU0H0VibUEKx21mlj/4ZpyWmOG&#10;RVqvJXBzVYijQRNKABBHru14zRZqtxgb+rI+842NFmVl6QiBO6VBbnUZKc1iAAWoiRZ0OxtOTs+l&#10;wwlqP03+DJUhb2IJ12epL3jIPPWCs4Y1Hxh7ALGzOolZWaYnGu1ljWvnxCkTlbLImsfqWmWih7TC&#10;GmtxFYkVcc3CmSeu1xkx51oruaKwzxjXileux/dKmYdEP22i00p8c52pfL84WDHZI/l1dryo85Yx&#10;OH9W3KUsJTLRg3RjfpM1qKftI2oaAy8XVKFojL9NVtYR3pFTCBwF3fq4epDk7AzRpvUlVlnmm/gH&#10;suyqSC79s5PN8dHov937+v92+Axp33vvvYv/9B/8978EZX3uSsQV4Y4R6yLDACRT1zWhwNKXciB1&#10;XsfcItvHcMJTHMEOXuQUmOWiDhJwidcsFmekDVGZSZuBsnxy8tvolywEwCN3FWiskNBG7NLR788k&#10;VtG5OXVd4kE1HODrG+EuscSNOmyF+0+i543R7NnCZ5YrPWoOMWytYUmus+A7APwB+hZiMxxC8daA&#10;iObYq2m3fzcmyecW0CVGLotP4oJqkFIkMm2uDTJuE/1l81+PNXB8FsNHVx0YwFO0Nan8ENHNiJsj&#10;jmOg8ec1tMTmegQcC2DFojuJ3ujZq+svQEIL+GcYowgb7ilZOnNqqtxUARfWyR9xmkEdmdtoSAou&#10;CWFUzQlCytqFewz3DDZDuA3PBCK4PjxaXI8IShATAwoI7nNdxT4Hg4l6SbnJl3PseV7nCN1ZFX1x&#10;kZq/WIuVBlok4V9geV6cM1wQ4gGSCysafqy9tDv6dHp4/lPEyK1gqEHchcB4v2Pma4vOh00QV53e&#10;2lVbGPvsetfArqCxbwvjoLEAbs5NJnZ8cHrdqWvCN4Lc5fcS2FxOZ4QRi9hgJJIYD353EdfNNYjz&#10;L9dbRNa/vr5Fza5YvwyD+SDnmaMl7Jdne7OQ0DyRDWhhifQwY/kfPkrLdRB/fJGi+6sBI5CFNHn6&#10;Pv2rekiyhM/MLiBBLRPvrlcGiz+PWCQia0j20+QIbl+YAR8671BU/X/c23y78wxpf/3Xf31UX7z9&#10;Fcb6urcOxGWxpVwGTvh3gF/W8YogWph1StuQS0pWUW/kVZ0kEFVkjb9LBPZROD5zMvb5gCDHanEn&#10;vZy+QxOoGp/L6XOfo00GKWwC+ixBCCLx0go6JIaWKqLWAY7mJv1SyrQeJFMJsTBnI5VA4sWl5aCu&#10;Y/gyR3Bm4tJDbJydnWPhBFYKnxFsP6CGk9bCmfrd1K3863Tjo3s94w5xizHPwH2UJiRaLqg+Sd+F&#10;CsC4Q78MIMu+uQWAYWXeEESQAADU+us8KYYboB7cynVmoYs8s2GXIo7GHnZlQPv4qyt/uV2BQejA&#10;gkmcwEh49hr67Gz6U4iU/lG4GdwowhVBBGsC67OdAFE1MJl9pKirn3YKxJSbmTanXuo6GQ3lcY4t&#10;P62iMPfjQdr0gB0QClmcpFhcTUGRGsFnDTJj6PxwCGBSfXF5Ed0VF1XUpSZ2fKFRAyasZEKML5IK&#10;5T5TK91KD/pfTef4nmewmHptuZ2ipvrpBqKwMd5ahC0CoKTXZYyOwziANuqHwmrGTc53c97yJOW5&#10;ceLzb3zpaH1Wq29IqOcIX5wleyykCc9n8xKxca7vJXqmJD7daTGunGUTX3jtmH/PybDh8RJ3N9c3&#10;vudF1WUEslUuHhAvQMXNycW0RdYSwwhCOjV2mparlBsqlZEcb1Hk8Fa6VrfeGOoGczpF6uocRLkx&#10;0YVD0yC7e/LN9nHrn7X3H0a5/rih/2ZX7rzAw/1sDANgCxhRlOW91E9OqincBOp5SITRM5rsKwRk&#10;KEL7/rAFwgC0Im48DOdK2eIzr2Mck5EXBCZS6frUZrqN6btGUS1APL3w8irXI1EcIGpQWaBBQLwI&#10;LtdQfJPjdFDMi4jE0SMnFoRJ4bVRvY7essYCUQKHSokNqiV0j6jcT+rfTOkmSL/KOYbd4X+DG59O&#10;vJhqK19Na7gCLPJ9AvC7mFUsOhXcFSKVvDAsjYzdccQPUyOC9jCoNBFdtSQrhs3hGzTQwmtI7EQ0&#10;LabqMRIEkUgKHi4b5jtyc2P5XXrBIP/wElvMH+cK3NkWIHA4l6omiFWTf5ZWZ97HKEfmEssUVR44&#10;Qh3V2GbFwAggcD1ADoYdYzMrR+OTIrQlVx2PBicRSOQ1WFsEVrdVv+6cVnBjUX6lQNsRChQ0T66l&#10;D49/kvCRL6GfElE2tQXzMBOKF65jcMTtmwtkvqyAsBhXCJ6nuQwRRp/E9fVpmquV0xxGMudMZDTP&#10;2ZpdZoIpzanfSii1JWhHUKfV9aOv2xnI08N/kcjfK2TJdCBm0QNdPb6M402Fk6GUoV51ItxMCHFz&#10;WfNlrq6arwmdAc5wF8KoFJHjInEsRsOACtcqnx/rwxiukknMSnJII4kVah9OSnzQa0RZXQMOOElY&#10;IGutTSG31vkaASc3MSrS2LrYSQ/WEag3gXkql16bPqJ5HTHbSId7ncn/nbjxf9k7vE8C6se2hbXn&#10;GlDfXwm48KnljCKvO4JLyn10ymOcRixVJFaZV2Seh7IuzM2iC7SJ0qHso8cLJgKdvwCa++JaIKvh&#10;kJDltFw8hP5+oDwQnLo6t4qORF8bRIgSOqqL5zWccKmUl3RC+nY9hyrZc2iaWFZTvLq9I6h7DQ67&#10;gBhMIjGmdKOChiNDwSigPtUgiwgRBUCYoL9CAUd+hTC6V64V0osLWK5pgFWeRJqYqqGPWWgag5yu&#10;BsYq4oahh/nIcyGlFSBAEABC5FVs3uVP5BEgHa/c2pBI6yeJuFmkc9lZOIAyQ8MlsgoGAgZ74w3v&#10;vMeV5OJzB+EA0qZp5LQ4+cepdLHJoUg8WGgV+zUu6TITGNVXBRJdUoqgWuZFZnAVCYDVYV4ViT1Y&#10;wEXtDOlJ0dtnZaljMKcY6lgquKPWVJqenb9EdNbrPAOqQbSyeMz1HSvLCDLMY9m/da1EFQtiigtW&#10;FaSfa6JwKIkAhYm5NKdPGdeNhMI47wO5KyqFfaJ07bjWNrF27aNzH2uouOzEQH948U0eW9yUtwJF&#10;zG18wdc+UByXxxWf2Gdm1VUdb9fU+XXze/97muukX1Rk3do/CoLi9ZnNOMqD4nj+ebbvnW//JBLu&#10;zUcI48SmFzbCh7/RvwFMEu/At6asHlPfeXBBzbKFW5EtJCFZJwFlgzY3Q2pjV8+blFsax104OTru&#10;j//j/u70D46P3/4ouII7pRde+UTh8PDk3+eSU4GsAmhgiYDK40GBHbwLJ8cQSc2rzXHJIq/hZRPp&#10;sRXmfXqeIj+M56vL+prfGzAhsJXQkZ6fvB/uixkMBS2q32Eq4x5YPphUOaL3DGBFxBLQLPg2RZu2&#10;Ho768TBQKZq20XcxHNC1zlDKGoHoHULAFKHHiDjpUZu4j2GgTmZSjWgpOcTo9DERSOtpEUvyS2uL&#10;6ZWVfrpNyYT2GRbOSdLaiFY6RT9zAYyV1QCUHysjUlhiXQCXgXHJ7W1Y1gFpNBjJKQTMZ8Ymn4NN&#10;ZHBfwEDelVfe9/y57PFPQIj5d4fzxmfnj3FMjxO5NvGtyCN2bj1Va7bI6Xvztg22kHtJK01KVzpQ&#10;F5X7amFV7HQcRpKF5ZjvNPig+YC0xr7K+XhPX+EpJBsJmpboC5pGazjxeWuT6yAhCe1Y5seAD41S&#10;9vVZxkjXIEILOYW6gc+lAypzDsnqmkFcrwInrusB1nAR1l63EkcTNrSaK5mpv0twDeJRaomHwtiX&#10;N5+Qzd0ZRzjmEqEu9zu5+TzWh3n3vXq1Y7YckVKFeb7OZSC4c8sFNULZMdKiDcdw2u29Y7g8HgfH&#10;AAd1/QMhfZOHkJcqPrtg3C8oixdELMeVNTtqpRcaJ+lxny4LwBYkKaQv12rABC82Kswraa50t3d8&#10;Ozv76fC0QCL8KK2R9rnRLdMUovxf/qC2/Sg9ekSR1o9tX771M2dP2ju/gquAMCHABSgJS+UV4Ih0&#10;GXJQlq1YJ3JwQ62EPLyjt/K6/i2bUge0sN/vMrAF1LHbbBP1Mig/pcdeqj5MlJaCKGH5JZywjP4K&#10;aQCA5MhwDqyFxsnKRSQWNUz4cxiYxihwLeL0ac1RQARu47QHYuCqGxANioFjgNIQMUYvTodNvAjA&#10;rPUYayRxr5aFkdtNMJ7qrK4ks30o00rycmOSaC/El3H1ZjjWAu6oMq8W0wACIsTPuXDpCnIZocfn&#10;9LNvA5pE6AwUoe841yx+rG9ec/c82zyPM+Pz1ft8PefQr5wz3vBhDCmjNEZVv7F1vsBwo6jL2HuI&#10;viKoQGlYnsnWVZDXloka9RxHn2NFXPVdrykRtqm0Lhy/E9HlxOrkPUqLngxX4XoY7iAUclQB84yu&#10;czPpUVoovYUxEcmK57VmNlYTirMjIiN2V2kHYwzvm4cvAHi3QBr2MUb1frOpNvZwGeIy60JAdDGK&#10;TIrjSnOui7YBcTEsxDxlIEzMG//84Jy4AlnJ9cPl3IrAHpMPCaMeHySgzl+dAJk6BkS+JjmAZA7g&#10;y/kyDLcL3G7vHYWaJ/c3E8daaXL+fH/X1DPz9X2NJH1fGW/m8M6rn+HYzG+3T8AQxL/ZJ96Z8kTC&#10;QIk6UpZbtRVqDf9xg+w69W6feXt3H2m1m15YJQOI0qGno/GnZ6e1/+qt3/6NfW6c/cu+cfs7j/7s&#10;/DsLN/8qIt1LGTm9Ob/c+COk0yVgaKFpZ1r5sMoR8qjGpIHGloP7iKIugo8mhxD5BQ65ta/BoSQK&#10;XEcL42uzHxAF0k+75ITu0aj4HIqNTwoLMWIpiNIBiHSqW98XOGRyI00JxL3L/hrUEbcDPolzYlgn&#10;6b96jknz8HCHcbYj6CFcQVB3g/StVds+bkIgjBS6FkTJeOVGYxU9DlcSfkTrJE/DhabGqSlVeggC&#10;76b5Yiu9tNRNzzd65ObaoJlwRowzEp8g9yyAixGA5IPnqctry0LExr6rt3nHj/7nkHwNLnD1Prgt&#10;twlk9Xvmbkh/nP7YIoEpD1O/TXMuEFJj1BGRZLpyROJjAijksgbHBFEFiDRRaJ8QwYPTMp+RaQQC&#10;TxNg4SNcVbkQACdgu53BdYALG8PMAYST+F+imipTO2mhvIFJirQxo9a4zjnH6Pq6gNMaTGFBhQed&#10;u+nbO6+mA7JmLMEjEoq0YoDV+Y3hlutG4AL3DqDna8cmImXEdUKFpEy84hiPdYK8lBdly/s99pIw&#10;ikiXUMjtmDa62KFPL+PzXabShGB5DJePwBfea01uW6BwoxmMR3E9J7xbkByVw3v64xuv60W5v/eQ&#10;qMZw/Md+iU/gDeed4f7ZGCynF6ceps+kH1A29pg2rlusX4lwVqO8YEKMy/mxPHGzhQEMj4wZXGWI&#10;C/XcvjNf7PzPf/Dtd4my+FeQ9g+4XWP17j1ElJ8KSuEwQhzjiRhV6KUCKbshWgogIc5olXSx2yDs&#10;h0+3uCGFzFgwnymLyZ4DeF8hrj47EENgWpkdpi82fgDCEGvaosg11RZ2DhG9G2hMBEkYW+w8eD5E&#10;Ka5phNIphqMxdNAKndUncejrpy2QtGxDZL34VqjXqNEFwLTeGuVjMLgGrWiWTZ2iIt0TJsarTNQh&#10;1wWQqRI4xGhivGeBrJTrRFotlzFoUZh87OgbWAHbfC6kO7OddLMBl+YBzymRc0oAvYDvwgVS8rg+&#10;O7/5H18IUPHZff8fNp85EI2n/+iHnTxLJqhcmntfABDjo2OAH6nFjnncRx025p1FUQ3RqBRGNfRC&#10;M3IkwBLb7G81cAMk45irIm6KyGEIYr5n0D/PURMsCVsY7APkGIbgTMZwj9MTRyu1RLhHcv3GOumZ&#10;pOEZmD9CEusRzreefpK44lsMizHBSVQbfLayRJgxHGPYDALvxHkM3ykiyhGNNeZBYg7t3WNXP+c4&#10;Am6cTJHnY1z2asJjnv3KQ/iLLT7DYOBq5vGaP21UnFzSMNXIbYUjaBxs4qMl440INz4rqXEB82+V&#10;RHKZmAD+jy7MqF1/v5d4iReu2RWFDnGZo+9NPU43iEdemuml2/V22hxQWRSfrGVqFhpWqTgiuYLm&#10;a4jMzSZqGsa5PTrHY6v7za3jwe++++67BAT8K0jrjvnVF6tEYvxbQASwIbJxc41I0rmPAUzBxsJQ&#10;E6NUTnAHOfGHBDjvoLhr8VukHIxBCTHnAcE8RlxP4CYAXL0UbleG4r9MEesy4lplgXxDuOYRyG81&#10;fq3H2VzPpAEYOvalwOqMvvYopGYc5wTtILOIw2IjPHQxrljVcZpqgk7eCM48Q10jBxMiOFE8gke3&#10;Q8oevloT5Y+OaXZF1YhySeuzIqJB2yB7eY7FoCv92Xba2nmCKDNLe5OXoNZkiDT2qMo3Hh3CS+TD&#10;ShCck4A/J5Mt7i/COgf/fzan3bn3NOfdH4kB/0Io57sC7pReuk4a36fTeP05uMgRVJtFR8S74qJe&#10;Qs6mzupoQry+ekWiUf3QZWRwjPfSeqxOKfA532MA9QSegUPcDsfUAR7DqBfEl2PMD9aFpDisn9cx&#10;lvFZVwnlFDHaxU+kh/3PkflURgeHAIB0ZiNJREVME01ECnVXQ0Czb9q5YqlYK/3TiunaSsI9xhN4&#10;nlzs2SbiOkcBY+4V+WMHo/E7iWV+lWur19qfx0P0v2tIHUBgDjGemktrN8EQU7mOedDOj+pYg5h3&#10;CaCd4TWW5Y2LuN5cTKS2IqN9fRSlHVQOyri0JHNoiyorW71yepfaVxuEKT6kX7NNuiz2MI9eu0tz&#10;gBbVLGwB00Ra/eTaCe62wmjveOwfPmgXvnv89O24MVP557cbN++dt3sn/x5LQECukPMRsmakZZ8I&#10;7E8goREmijl2Y/eBMjvUHWMluzL+WxFX7sYMBEB4ftRr9daEsN1dolUGOmmVLJpT3DFdJk4utrxI&#10;LV+ouuMQgOWWGhTUy3TKH0HVi9ThGcApj0+ILiFJYKai9RTqD1HRGAPtC7HP8R6BrIZCG5ecnwGA&#10;PaeoOhMv0B4e7AAgFSzQ84xZoDyAKJGVMkNgOyZ5F7OAyyNyZCEUjfm1dAOkrcMRpoq4jS6r8ocR&#10;B30wkEu659qyiL7yyX//7xuHCViBuC4DZ4R6IQA6H8x9vh5AR6e2RMZMlR5JUxjW+ljUjTMWuI2G&#10;YiBEhymB6BbiH3MoZ52C8NnO0nGKqLqqeAkROIt8IBeiNPBInusNglioy9U4inn1OMVX1RcRyuSA&#10;4OogpCGed+9irCJQ/mH3BebN6CMyyQiSqJr5w0A0NGkMu0LOcPXwaFfEzfnSAi8BzZZ4Jaes8zl5&#10;gYhMQBib4vPV3vjGDx/NdMy7iM595fR8RmsORqMFWY5rosYZyCvDMTjHk4Uzk1mqxCJE7yr2tWBM&#10;Iq3jDKLgerApBdSAdRFOV9rVuPzOETGTZH5NU9BgDss7XQFJiD8zFpm1WaTOswi/ubOHtEpJWRjX&#10;aa+dXr+JR+J4rENxv/9sdWzvySOMUF7vR5D27/3dX+2+8eaHfxOYuyagxypeUvpAYMl9AI2n+j1L&#10;wIuWScWWfA5ckQmX7S9T9MpaUnYcsOlT6Lcgb4TS8ZCWap0E4Ncm0Y+onzQgjtbKfJO4cer4PC3a&#10;PAOmYd+KQAkBV04WQQBB5eTAUkT0ayZGDmvZ0SmaFDuppD/wB+oyt4p/fIjoIQHH1TNs7Kx3gqFr&#10;GgIzA7ckBLLUYLFoxQgXP9bPyw1Nwi+XyXmFGNG2nOdA1ES8H2KgqZHwsDhj1AuJ8xMmV1t5EV8x&#10;BDfsutybYTtJsdhOvNsVgOYP/I9jMuLEPj8718KF0w5nzEisnSAf77N5zMzEfrpe/EaaGduE6DEX&#10;PKsd3xWH/fHVOGHn0eAKCUIR3VcDksZGliSuLYf10l5fLiciTlFcfoq85XE6rhUhrqoylrTxz6T3&#10;E+7HUmAHIMsKg91Nco9XyC/ePbuWnnRuApzOk1IQxBYoja7yXF/92PtYlcFugRI7xyWYu2XkYh/i&#10;u1yS4bD5HW+u3vvRk+IUYdr3lwjFqz/5ohJR3kKw7AogQZMhWD1xgcQREVPG0gd5MTnhwPB+Sh08&#10;F1RLVa7T1XCG35bxiIT5PlyU4+2+YMlfCV9IEDjlA7FjbJdjclyob/7JTGQWSh2ruMYc5yZd71+q&#10;UaydjDRj5J2Trebke5PVqf/mW//iN6kEnbcfQdo/+IM/uKivPPdpLG1fiLkRSeMNiCaA8N7JC+R0&#10;GmJXRlz3ZX2LR+KZrGtku761FRr48N0egRe6YzzfV63PUum9XjHNnD9N8xePqfCOGIaoIsBXiWGV&#10;a1ipQJ2BQ4OK1aDYLqI6rsnYUUQb4DNPlEOjIqPd68IPimFEA4QlSMsYWmzvGNUZ4DSOyRhl2wha&#10;3mSO2jyz9RuMuQR3nUWUopoBYzRguwRhsWPaOKL0OP5d3/c6R4yf5HAqC1BFk8qNRK7QCc2iaHKS&#10;LhTZwAr9b1XiSiVYioNKHv6TuzkW+7pobbXaArDB+XzvFoDJC8dlLss+oSjm2UnMSOycI0+wn/St&#10;0ZuMn6g1ksGRRfkVKfmKc6q4tiLwg/urT04iswYBlFsyl+qxis9yYF9zPvHleDDWnSC6WXPZqCvP&#10;VTy2pYkxyN5nkYbSDdIXTdYATdMZrqGN7k2AD2kL46Br7fANOJFLKxYbvqhBynH4vOriTk9svImh&#10;8+GjvVfv+NIDnx3sGXx3+fnqvPx9nlDFb+7AfIKUvFc0Nqxxloi2PB6eBQXSNdNzIYyFbgsyG+l1&#10;APxaMli99urGMgaR0yQRG2WZUngGo9G/zJTEcXksisyehwzhW8cSY6ByBqJ3E0l1mlrQf+POeton&#10;5qmKq+eIoIru2dTXm6fD/wPRGB9o3n4Ead29euNuDTHibwet8c78xQAuEY5P7ANgfBVw/OFBA2Hd&#10;d3m8VPsY6qS7Ya5WYYEoQQnQGtrHPxYxG0FOENlOcTa/OP0OCwrXoOt8E/8YvYbi2iYle4oALtKV&#10;oI7jTHyHeFvT4EJ3QPcwblZgM3IqdF4WQLGGIULpGSrAog52gRRg/qlAGaMHgAv4e8ewFlfJtAjj&#10;Fr5JHLwZcbGEShD0SdupXuDT+d46JA+SPEmyd1kwqTZi6GgeP2/WxQ1CkXCIBEuIjNepAiiy6Iu0&#10;fWKVFD/rUVlYzgTtRY4RgbOPVErsXLK4Tr4vzrHEyd0x3+4XEeBhrgPW85n+d6H4EBn0pCyNgIQQ&#10;hAH9gk2TG0dHVeR0niIpACLhHGTDFMviZLEF1+Om1i2Wm8onB3BMj9PKrLtIw4s5vBLDHsdYR5nL&#10;QQAzp+qma2mDZP8eecRCqtFSBvEHseL+loOx6+FV4ImIIxJIPK5QMx5c+ObHLYiXAO/neI3d8Y+7&#10;stByWY7juzgnTpPD5eMUu+W2vlrYwDYc+Z74R8nq0d2jb1g3phLWAdUxNEwpzUlwLQTnmgqZ3l8C&#10;4Fg0mKrXanF2fZUq1W2DUHCdy9vH+Dw+S1nAKc8sU2m2jtPnrjep3b2fvvloMn32uW76YGd81BlM&#10;/8Nu5+jb3Z0HkNW8EirIXwAAIABJREFU/VikvfbqJ05O2v1/l8FNZ87JZIqIDlTgEIP85ALz3s9O&#10;VHDd/C8fw045rkXOJjAmGOqokcmj49wAEACOQZ9QZmWVqnWzfXr9oJRb23ifAPI61Fufr8hn9Xl9&#10;ii6cuogiF3HffA/yghiWO1G0EVl0EVmD10ABZ0zR3UUwc0JCaY6u12H9YoyWijGxvD8gqQDD2hQ6&#10;6yR/4xa4Iz8yIn7griblW7N3HDnTuke2JZzA5zagGkayRUibqo2jFfQkxXbrB+VFrjL2NaoqzM0S&#10;jMJc3lyppuf5sxqG+w39WySJvgLlV5KQYrsJ0CIKE+qU57nmK9WROII5zCIybh182xOn36eR8364&#10;y3w+CaMAODmBiwOUUmczTNA+Qjr3JWYeE+GL3AP6JCyyTys0Egp/IrCcRFWAmeOPgxiTYrKqQB0O&#10;Pk9WlkCrVBFV91Ev9uk7+/TsHkiQL6pIqk4pZ3XSFQ1FUAsIaHTyXEFLe4bXF7B59wzhhDHHLJ6E&#10;dTy+ZCebLhmWNzaRMLZ4ka15DT9kGHCPn/VVTwNA+oW7+GN36Te0s99mjpU2zGyS26Gu4SYUEd00&#10;TjlpeWSZQLg8zk8dG47PaL0pRX7T+tTZ4zlkPHzn0DLC8plpcW0WSt20WGqlL9+mzvLEWbrfJIqK&#10;DgNvro+3e2elv/+k1n5sUEUMgH+c9qPbT332M9399vnPQXBu+kA+hHKNyAmNjs+BxM5w/HENXp8h&#10;tvtEzDhNX5scNzfUVeHXyOOxTiNxbcIiQRYgJAHWL9cex4KCEVgr8Z/aAoSQyVPkN4YQACyXcNJi&#10;PEGVc5ijJVWcCCmpZVW9rucYzhfhe4jSljQ1zND2HAK7Dm5dJCULdbsfzrm5vc7VD5gcY4qVShCf&#10;JkohipsmqJ5n7qjB8FGXCqtgH4mid9ZNf/K4ljZPFtIKup0AZvUF9XtT+Xx2xxQtSCgwNgfCa3FW&#10;+jig36mAOIvj3+QDy6r453OGNVOuy/fOqf98yWvCe5+DOZ8iyKE6+gENuzfggnAQ9nm+xM7xOwcD&#10;9HFnz4IBxkIYTUW4TRBF9TiNdN7DsWus4tBAYN1DqgQzJGufD2fIyCmT0QOi4vteoOmWdkbn3zq9&#10;lpxVHTibupG2Tm8hKoLojF2i6fXktqfcS6SxRI9z437vq26omsAoglhk2Z4v+fV5JS4CvQQ7xP64&#10;rl/yx+VjXtznZ3fHq1fz68zxchBEjoyS0IhMBxiYmiTdG1wxHaIu+jrExfhjgz76mMcjLfIZwjqL&#10;GY+81zn7zdu1nvEShiX1Ws8doBbIjSU0sX6Mzc0ugbT4wCo9lX7x1f30sy8fU2ABaQRbCaDAdpLe&#10;2yq9Cbr9d3vf+J1n+qzf/Fikffvtty9Wb770PJzkL0cDaR45EFfElL6Lq5fIGzMd+/MxIb7Edy7+&#10;5fHMmGPVQqgeIeUOtAbDopyqx/FUHaoZrtBFoDHYTAXCFM/geFGjl67rfXVUDDFFAMIJCMoHIE8B&#10;kLbF8E5a7ry2dZLUS+QoiskBFDxs+CVjqqGwcEINMQOsrIG0RBF1uM4JObz2qekTt7y795iFXEfk&#10;gfriCJ/CQiu3cuxuBhAYKWS/0iJFt09Gc+l7h3dIx8NdAEe3UZOxuMYEm8qn4UUL+yJ9iK7BYQVC&#10;AVn3V49FNuumw3lyIPvEaG21PlSE3/HQwGkgecw9xzCoTHhEYt6PY4wrjT9mvR/Hc8/AAZ0r9WQN&#10;Uc7/BLWJ5KYSLF+VOBSXA7jZJ+dT73WFo8gZ4Z5KKVZYBHZjM5jloD2fHu3fQ78DUKlJbd1rok+R&#10;GGjwjV1C/XZEzPFTiui1iQQKNnjFdXhVvRCmlCpMshDgfc4ZJDLna8oxOAyOlXHEeDje+XI8zzit&#10;Q79EHvFTVIrtY/u9jM/nue72mIAhrq0twzUxyCLuw8ESnVkIpuGMtr4RjryHxCJzbK/n5tXy/WQU&#10;IrtxzXpStqhQaoE2/cCcBWHIx+WH4jSQ3O6Tn70zmf7aayTFA7MmunQh/tVpzscf/uSg/BvYd367&#10;tf0o0Ng7uv1YpPWLlRv37A3/q4iH40ZqKI5dcdJouSGaBPIKARlo+B8/fvHRsQzTzxwf5Uy4juIw&#10;IIEIijgEIl5x7wu4LkJTujtxH4pLXWB01h4OZruuqcvOUzakOkuL+yFUnO7aQXk5znInUeOIxT6i&#10;laPNq9TXwmAgQPMeeAydV93DyZ+jPI1rHdwZiq94fELaXp0AbanvMddRJ+mTsLy/8zBCI61/NKLb&#10;WQE3lZE/6iMVOIqW5gKVFJvj94hymYWgEFcLuTTd7wa6qkYmOzBEzSPEQ8uDZlESXRdRysqBBhLY&#10;L9emXXJeC5dp0Q1AvkRcdT7DDIFZ5ow55KGufKbO8RDuTwxNmuo/QG5phRRQJ3jfPrJtqxICFMYn&#10;ZwOdvkXegxDCk0RVQBYhJGIisqVmlWqsk+wxZQItkAtQXdpwUrK9Ks/zjPU0NVwn9ph0Ry3rcR3O&#10;A/jPC7g2zmi10SPc9BJhgtsKeMyBLVhuLlXSLWoOr0DEnCfFUgmK4zE2WEOgHxxHHuDleL1RIEJG&#10;RN8HcsZ9+I7fWGD+x3OJdPFefdQteHFYi6MOlDDJn6VuZmmitbbcCPg+wvhkR4EQaYOxxoXjfIQ0&#10;wSBfl+ufgfxdqk3s7bdCtw19F/hzcwxXm89m575P3q2ln3ttkufnGODTMNwjPCcdYLvZLwzaJ5P/&#10;eXM8/bD16BFyzEfbX4i0X/7cl1u7rc7fqdVqc06iVDqmJTDVReFG8Z4XX2NzgCKwrxmp+cCey+95&#10;EfnjGBahgbvHMilyzSAKfN+jtccKbRnmiKudCCei2RaGd1nsm/jh+RfIHnku+7OIiJJiWdPHygsz&#10;GF9s6qThSt3CMqEmBjgG0+KkhpGtg55opE9uzwGZgNtwmTC61BBXFHtcWiN9TGMz7K9Q6NHV4CGQ&#10;2I3SJT7TeIiLiMFwyoPRtdTBCFUH8LJYiZ6O2GmlC2s8ZY6J2wWOa60n9Tr1HcVDNxfSliQfbrYj&#10;LlduGz+82uJDJNcXqM4rAJtG6HpkYPaV50THFrjUaycGOwABT8F1BR6fzzVT71dFsBSNrh83GEpA&#10;n5zepVMacu6UWiCrLhf7Mw8T4TVMVatY4xuLWOopdFeg9O04Fn+uM46veoxr28ZjSIz3bv9m2j9b&#10;cfL54/pxR64HRZonpfAmxjmrKxoPLIeTWEnclUysDeWmpKREEOmZ3F/xWU7renLRy1ePDKxyF1vW&#10;QT/SZTOSBpd1hePUjMCOSWKi/cD5M8TT5uiK6hqW2kTVxb18htiYeY6LT04wv9ZCNmrLaCav4X0E&#10;defzI+7sB9WDUfrErUL6j36JzotL3hy/OpPXpSLeDoUSjwnJbQ0K68XZ6t//xtd+b9cj8n3z/78Q&#10;ad9993tnC2t3PzUxMfX6LBX8FXvNSXRjTEKAaOnsx/vgpoww9Cu/4Sv/BQJzTOa8IpCnQEn5zvKf&#10;c7Uy/i8MEVzU62FySidQ6LsTHyJucCwTp2FCRNzcxOTeRfxauBOUejTE5QI2yjH0GVqszGoaBWpJ&#10;Rcc2EMZubiJAWG2BAQ0soUIxJvu24p6NxVH08zjdUF7HcbpGEo4wrGCQWn9EK8vCAUXGt9LFaQf9&#10;jsJ3NJM66FNC5XwhzwtzI5ItICK6w0Jse3BZXQs2+BIogwBynPOoXmc0UAtxaAedyvpHRwTTW99I&#10;JNXd5dw6Nptiy3lFYC2cAneAHXMZnR+Y3smLp2my+buECdJSVKMXVnXDPrVUm3WkBBMGJgil1nMR&#10;7RiC53patVHR1Pn01eeXsIjo5tZ2cO0Y2wyNwg8LgaDd5wnuieJwG32lg6QiwmtMM8oni/UH/bW0&#10;c2oeqQDhQwPOl2xHIuK8iLAVCIjPpjFKQmczZ6WONkhjUIVYZlTcVbioFleRQ0TJIM214w7eI7/z&#10;TcYpCZyIlJHU8/Ih+RyPi4QAvo+1geBLuJxzRVyNooY3frRlpMxXFVSuiBH7eaYYgHDuCc8eWxLs&#10;Z8c9TL/8l4rpL31yAbHZuGbdl3QhoOqixrAOktpOZ+rrrc7E//r+Dx9FvLGnXm1/IdJ6wPK1FwsA&#10;xi/TumFsrtFAvMT4wsPomxTgHFHmsiKuHy8/+52DvkTWfKQHsMWLw1dM5Trgh6b/zGlFW6yJQ3p9&#10;TqKYDzeJwrH6Ign2cLAif9sbO9SNasHNEEkpmmVebREoWqAD3hClymCMARmHhXHqNpPwPkZKWQCq&#10;92HxDTqYMqaOTQ5vMS4DPfDmsGAgHP5YRWCBHRhHBLY/KYgF1zwn/diWmAXq9vTbR7ibmOzijfSU&#10;4uO58zwX5dlleubgqp/Zjc3i3/psNWQ0MD7VkQjUV800cbNQ+oNNuiNQTiW7QHIUkD5o3VhWeFQk&#10;NvxOR79ispE6cS/eC4qC0QQ67eT5gzTe+kaI+QsUV8vrBFfENSNAhTsMpBNxtQUc7KN3cQ3776j/&#10;e025sAjN8gVX8HmQEIkYQzS27xDIPUMXhd5wnjnC6DSxx4EkwbOmRhc1KBlSoT1kaYYAi+GdtEGF&#10;i8wVM8KGtBW3wl/L3M5OnqV5WpXaDWFIgIrzbU7tNt6DSNcLZkFMMy4aixM4b9Y2VveW8/snyF0+&#10;LK+XXJb1k/uKpLHxKteLj/lfPG/+d7mf44Vvrb/ac/QAWPxBd0/c5JLgeL1Mh7imbFt4z3fhsCvk&#10;9SD+xAtePV4ac5OMtl/5ykwUvz8nuMfxDYApe9BauqlH8vB+d+YfbJwNvvP07aeZU15e25f/R6R9&#10;4dXnmuh8/yYZMbPTRQwOZPNEdUYsk/qhDKiOgbKqzzhpjJFBip0+CC/xz/dSodjhCxPOYCOAPC4i&#10;wvs964+BqjeiKdHUOhB9nGroPGX0jBWqwWM6SjtPNtPj9S1CEnUbwF3gSEUW1EqAk7acPM3F5mbp&#10;QNAHURRTDQQwKCBaXjJxirzh9uECxteKCBpSzuhUUCX6qUqUjMfo03XB+iBWhTmYIe+xQaGtOpxL&#10;Y8o7R3fTNrmlDQjB5fBjTlwkuZXFuv5v8t78SbbrPuw7M9PL9Oz7+nYQAAGQgCRSXEyKpixRtqxy&#10;JIVW7NhJpfKz/4JUuVKlkiW7yokjyVRKUsmO6YWSSrtl0qREkRAFUjRFkAABYnkL3rz35s3WM9M9&#10;S8/e0/l8vqf7AYi4ACAAAsx9r6e7b9977lm++3b00U4CaKagbWJRVDR2hiQKt6mDdOVWLbYaMadU&#10;yypqfgCWRGYf/VJ3l2KxbiyRdRxdMPbv4ZwRPcIMzImDEMt9Cr0dfI1SPRA79jiVWzi9EibhlKUL&#10;KzmPifvU8YewdB/wHKWQWACgwrVxl3f7qDi9tEjuK1lYQ+TITlBNxNI2R+yYoGGu0loHTyAYkSFF&#10;WOcgpWsnptnxYCZtti6llYYx5cy9ECzkMlG+gRsQ7cN0Lj2b7i7dQLqn4mIPOjJEWIOWsOEu61rP&#10;oaExDjc806ru9h4zBN8odcT6SPiZCMXmIGEOhUNFJz6CLc6D3/L39gV+l3k4OXz2XiOVFMXV9w0Q&#10;0iAVv3tNYJ+terX35Hbzvf7lF4fIL/GzH3g5XuOu58eP0v/wbnZpvAtmUCGCChO+uHSwR8EGuO0R&#10;vvbbm82l9YP+/+NTH/vhpZQe7nTUFuP4lkh769q1vYn5ux/s6Sl9v8XcTMerYNIfJ/m9hH9pT/+V&#10;FIhFCGG5g7wBKJ3eSrH5HP95XEB2G0FBQX9zHoJje3/WotIO8bRNXCpjhyDuHsnXAGo/r2kQVx1t&#10;ix0B6uRiKvINo4caZjYwwnaVmkqhtDvcM0A9I7nJzraybxaNfZYc1kJo+hmNEvLzCQCqrlbfQhyn&#10;xpEEanyMglsbInIjAH0Ya/MB4m6JxRxADD9h24dH1t+Z6oeIrUCVwzTYwyG6oHmNmRlOiGxj6HAz&#10;w1BYDE+mNxo1Y06pOweIoNzGXYBN3Jjf9WtuodtJVCy0rUsrIqxA2HEieWIjMVkh/7uoK9S7/cnU&#10;18XWoGzV0Qs3lHtaxE18zMCMZRwkFMAtI1uJbThBQHR3ubBcy4AKdXlT/aprh6gFVORYxYgFYbKA&#10;fJlgCvOO5bYn1Oxtkc9s4XdVnSFymN1se2hoApGaXdBPLyI5jfnwkBYCqIFgx+nJsePr6a3pr9Ic&#10;9ZL2KH62TkFv0B8pJddJFnG08Gr046YQX3XTub2H9YzPgLwStIywPAMEMJIpY1UHRUUxnsa8OrXt&#10;P8+/23AcvLc/KnbzROYjc1tYb3wX+VzbfHl+jvDoaDo3x2f+iBX+8x6ExfQDZw/SP3rPQXrX3dgW&#10;2ALElwt3xBaISox7RP9tblNyZrX7UyeN09988sl/99dEY58CCHzrY/LMeeat52co5EY8ASIUwKYP&#10;cBSgtszMroirQugIAyHlunymp8F9+RLfvaA9kPjgcPjugAJR2/cI+fl6DDNs29GNLjncXKd8LFvD&#10;A2hD5EHOnxsLkbfKLmU76J819t6xSl8fyNuFOOv+rhqctOJucpv7qZbKTnQGViN5NGpVKHFjtJC7&#10;z50AyPZ3nK0th0dGuJJ9fKCCvYjL7t7WfTqazs0aDAHhwihimv5e5Xz6/PJDsZu4iCcnFbZ8drcD&#10;cyw+MyCFezilj9coHI0uisnqjxHIgPwrlzBxPcbvfPDBexUVDcNU53MPWP2uct8SaxGB/9EmkWSt&#10;ldR//NWoNTwAl+0DIbWIa0UvtlUVRT/90SKyeptisuKuz9TKjkoJfGYEVn9dW6N+0w6zgfvq0l3s&#10;eD4NN0TqMG2sTO6yFQMP+dzPnLt9aIkoMkM9eyko0CydBxHfQvrgAPG+EARZq+sudeP/MJunvbXr&#10;0XTm6Enml8KBJ0NkvoyTe+uaIYYzzmncY0oL+rpFYJFTLsi0BvEbB3ktrDfGder/BQxcMUaYyQnE&#10;O57IHDqdYbzinUb8G8fzXNY2adQXjYv4wbVZ++i3Xeaz6xFXeB19sV3XONYqfsntdiLXvJapTj/+&#10;Ayn9g++vY9dA/B8cZQPucfDI0qjADUkySle7GAXY0+p4eav3F680Gl/5RqKxrX9bpH3rxfsJGT78&#10;cLm3PFEEgaJ8KpTdBRdx+0ng3SbiKSzAir6sfgwkuKaf+SYCtxdKBM0X+HgRnN94yWONKnl+3JoN&#10;elK1ex7jFNwdEaxIKZkjrIoD4yDP7CgRhOgBhtkRD3trhZIl9KNMapqVGfspsl6ry00mo/ax+q7V&#10;/g0St2qg4Xc+t0EQfT8A6V6virNNrjPaqUzCgvGgikr2bah/Jp05ewE9ZBRRxrbw7TUn09e3386k&#10;E9KIn69GtJdunbC6gqH6ivNc8M7quYB+99ACamaR+90o4ppfqv7WgONmTutV+WqNdnJi25YQDKI3&#10;VoAEuglnN3aZIu5wuhEKgY2S9TQOYXMvJkM9rdflmHtBYJfH4H6NOAIkQ2O8bESFJV0rOzSYdc3m&#10;GrN2BEp3bJhg0+PJ6TIbs43C8dlWdLMrrS4hNiKZSNBie0ka72HX7gr+9Uofe9JUptNJ732pq+9i&#10;6LkSLLk93U0DheM0V9lID1W+mu7rfiyVm/WIQb66O5WeOzzDPBLsQL+RfJl3rNMgrwYijXMKpn43&#10;+EMY7MduoOtQXX8EX68Ras5NVKSAkLsPT8yi43VKOwgr0sUZ3z3aSOtHbhA1XXuDOCQagq/Py4iv&#10;SMyLWwNh4x7b8eVa88oPDeniXvYp/ic/XsBKjmEQ9apcYW3KpK4Wh6J9k1zcW3l3dzM9c/NgYWO9&#10;519+4rc+u9pu0NZfdHxbpL1588rB2PzFc8Tcvq8X0diKD4p2eftL9pqhhssA2TER6gXHjbkQYaPT&#10;dp4P8ZIqsWIc+Zyf24PjEsUfo0k0gmT6KKowDUzAetdcOiSndaZ7NRD3GB1jZHyEndAHCJ9jbxYm&#10;w5Cxdaoi6l8t40M8Rtw4IFLJfVEH2bRrED2rTBG3HQCiBwNVL5x3eZEqG1V3BIDTMN/AAYiqq2GX&#10;xYFFU31wj8/rKxtR26hcpBZVwkaPW6OxRU1cIoOearAdpX2GM+yBWBtEcVncTYOXETUSAsUyEUYE&#10;CcBxZMyJ7hod8nIIR7uGb3fL0iZc5PXOTxxcKzi4k98Ghc8NBnDz5jJrodQgMPUWKDlLNb8RQumm&#10;ptCxx9i9r0DNIdpSCuGSmH1dOYrMJjVIQEtgvkEUuoTkwE3mW1+wm5p5rxtLa5nXv3tE6ZijoxGI&#10;xFmIwizEjiqc2BC6udk61SsrJADU4HZdQ+mQ6oM7hbsB0kmMcTl9UX/0OEXj7y7cSu8efDrdVbiZ&#10;CnBY52eT0M/LPe/kfRquCnfHYquobi6w8dgGm7hFjMQuJ1dwnnlT6hC53M3BvNiIWqI9XS/uZmcb&#10;IpPIFsDpe/vIXNYvXONpX0y55/O1WV/V9SNhFHmbcO/cZL6hvUIhMdqSbQjf+TyWepr6EL7Y973V&#10;fbFMtKBgORJckSKDLcJjm80DJAejsVbSKvm0Ty+2fqd62PjDK0/cvJMgEO2+4M+3RVqvnbt4T31/&#10;7/B/LCIPm7Wj2T1M7yCv+towGykPEt1huJeKe0wQ92XLsvMAxLyQ2wL0MSrubX8AkGxLZMJSwvWC&#10;t9MiibOdDRbzkCoT5wpL+CHdKgL3DkjOdvbE0bpFRq4DpbukiO5JocjgZAdEK+nDVBcfHZ1DrJ5E&#10;3NGFhOhIyJq62iFiraVZrUEVWzsish4jtuzS1ilhfxB7gIdwth2qESoWUpaGDX4xGrTSU7sPIPrB&#10;oiA1QZk5dwBnc1fwOoCnWJcNTDjPkRIMnHA/07CKsvqKYYYOah22gFiVRHORO08N8xNTJBBI7RGl&#10;+a1OH2qEhYJnEcesylImZrVIGRxwGSRzD6YxpIdZiNpZCryx9SdGj24qA8q1RfSTYyULQzHN/BFG&#10;6QP9EV5zFovuGOwE6L0RjomYXWODstMmJXgmp9OlC/ew7hPMHVlaGNOqy+SZEsY4AoHsH7+Ulrre&#10;nupd55hvkZhnsr59BBSc6VlKb6ksU42R0Eq2Bymxo1w3qdurCSs8wSmW/CliH5CznqKf+q5aoNFJ&#10;a7xba+o20yA1zTndYqG3gxAxBua3Bpd2tzuJpoY9MSlw1bnsIG+Qz4AwTraRlE/xOSCP37jWK2Qo&#10;ffRXONL1I4GOH2iPU7bOVV7v/RyMVzJLq2Hr+Pu4d85jCyhC9IXtbuY9bAdUGjnc2wT26hCpenr6&#10;uXrjxnrPP7/y2NrT1WrVjn/D4yUh7Qff8/3ry+v7H8TXdqkXbuVCSN0dhItuXw1qqGBd1ZKnQ9oO&#10;B0cFWWMQAYUCowiZf4vfGZ6bSusLtZwNv2BYwDpJdE1wJhvinP/UcRWz3tJ3i+RskBYRuAwyiiTu&#10;KBCXYjgYwS3TN2Agg4n5u0gBpvpRUqaL7TrQfwf6ZqgvNcP5nbTK1pZGAE0TIWWigTHLIdbS3x2z&#10;VuivPsc+gE4Xj+l4bkfZiw63e1xJz7C37NExrhUWM2BC9iQiggC7AM0yW4MsAdTuFC6HtCi3+/8s&#10;o7gp7mpo8vwq7o0VuHQNTirRc7zRYAw/vsXcqWb46w59letuotNbYmeklxI/aTnCMqMfzHuJ9ejv&#10;w+I/NMd4L6LOnOc7+8WwMZnJ/tokXIMWKoF1nrCDYHxCYkA0NjjFzajBhSBmArDiuEkVjQZVPeCu&#10;Y2y5gomF7B43r0aqmTqTBmcfSruD702rrbvZ2RyxHulAONGNM9Szlaa6F6MQ3AmidLdVGybm0gC7&#10;w3eNvZXNuOaDo0EzYw0ME/W5Ws1HMEIOgjiRkA7REVmH8SgoKrvliNKCOr5ESanCRHUNfW5ELaeM&#10;QnWMScLq8SIu66kAyvyBR8Yaep1zqZcgkBUuK3wb1uj9ZqvpGgvDlw1kwGZOXSGNWF1pns3NP/xu&#10;wiKBoW6CArognP52dMAeWLh4jqiQUttcxvZST197bu+vlheLv/LFL37xRbHGXP6i4yUhrbHI0/N3&#10;dbMF5N+jRAzPRkxmguS2+m1zgLedJNIIHdf8VF8uvJEvUhe5bYAiQGevLVfDmIMAWM5jkARiU+6k&#10;qhpCIscRPcVSlh5eq7a+Bae8WFpKw+wuJosYJsm+iIsgNgRGlNJVYfWMMXJb1xCXTbk7wZ9bwj10&#10;eAw3YLKO2My3tolOij5LhRuAD6MIBqYI4YMLSyw00EhgIpKJMWKfRodmgTQIYYApI2LfPrqYnt19&#10;O+dAHMZqv6X2BqC7flJ5jSdy1XVEX2sjq1/u0j9rIxk+5z5ANyAcV29vxWbWthM3M0lB52KJGb9z&#10;Rn9EWqUbX9AaCIO6LurAwWLq2nk8DG6R5E5BgRxFZHMSV9xV6FJlLLr9fVMg7DAIQkQaOmhU1EdM&#10;ZcnC0m4CQWTAILEIxlqb3a5S67HLlyigbWBLN3sIFSjlIwEbmr43taZ+PFXLHyBRcZbrTAcEKNvS&#10;hKLlNPr2VJliCKzpdpVAH3yUBq80i8PpqO8c9ogxjHxGbIFwEjPEW/sh0VTn170jQXWvWnVYOWCw&#10;AOdDCOPdcxJ9RWfhM3Pbk+DMEqgcfZe5b0y0GBpYyrgYbeaafGyfk0Taruc1MArN4TEBaU9xFUZa&#10;JNea052BlDeb4o9x3O95ayH9re/DNUWMg2trLbIjLO5HeCT2qdO9S6WK5aXltLC03by53v2ReuH0&#10;kYWnFjLQ2843OF4S0nrfXecuLm/vn3yYyJsxi7a5LYi7BUjB9AGWiULKW4UweVA+EVhKJxXqDEKg&#10;c6LyOx+51/tDj4Jya8CRizu5wQVAUkVuS1tKrUX6I5z5enUutC6TbE05VXZosx19sNvkPu4jNhZY&#10;sCF03SjajailQWaA6KCTkzILDoCANNWNm9xGeRp2vI9K+qydbgzdCdVN/XQQDnySimK9UMde+mAd&#10;pJ06O7hRu8oFu7Z7Md3Yu5e1buvyIGkk5NNT+xRUnQXlYxwSFvf22SFAQd3L8q4i7irbOYrM6kuq&#10;EbHi3KSe7csUUDBGAAAgAElEQVQGQiqxoUDajLwSRPtLk6SUbab1G38BRC0QEUacMahzckJuaHAa&#10;s4Wy3ura9KDr9lCsrY8ysn1yXpBZHfAE0dfyMbGVp4XiAbLgJhh2hOFIuJBI8zpBRHSbFTc/203z&#10;6er+u5mLu9PeCVIJ2sIg+qcLbznWXaQC4aGfyhf9EEweAewA9Pho3UGuQQHz2ukM4r5wpHHJwgQn&#10;6dkbm0gp2xBXr8M6zvoEokKcQ0KwHefHBzFCCaY8QuQahBG4taWlkEy36zCRnOcq8nhfh0DaRBth&#10;IbztH6NNiZREwET1SYqvqb7JbbVu5yMT62jKbng4dPprUz/1N/rS2y5YQIH5JEijiS/2+BDGgWh8&#10;wA5x65vszkfJ1KtLR7dqe72/8Mnf+eDiN/LN5obz35eMtLdvX28Mjs/PAMzvx8rbRZRUcFvD56Ro&#10;ApPW3wrGiQp5szrI5TwGW8v9MhyLtEy4MxH/5aqIkuouLKxF4gRijSOGOKqr+W4WjCK07eikP0UH&#10;ur/wFByP8LwpIp8Q89TTtoiUOqKNSEXDeGHuqNRPqbvHnFdi9mqIoAOUqyxZybE/65KWDwFHQZwT&#10;tm0EoUAqKxLqxC8DBRO4MqTkRQwIuocUtyw2tkKBrusAqhtFh1VRa05QU95AYA+aDSBg1DFux+S8&#10;uOiG68mF5ezORz6cK4Gyc8oPcbctBDAIsM5hcF17Rr/cSnGnfiNVn/ssyIZxg9pXx8fL6M+EGDIB&#10;VkIUYQHpO+sGL+A3c45JamBn9p6CrjI2xtauAKeOboEVcjsT8utbEDu2tTRQRVeT7qRq40y60fyx&#10;tHhwHxw/A7MF4ZyPKFDAcAzl3MSyP3hyO00S5dYHfAxNTQMzckIqcBbOpl1qJ3lolDLWWE66hi/e&#10;3etWeccVwrUQCe6R09onU+yO6aScMPPC9nwHxzS4BThirTTEVTe2WV/tLW3rfAdhhU3nnrb4xML5&#10;Nz7FX9sdGa6ku85OpbNUYDGZoAJsKc1lgpiNmGar2WS0xUea4/mt9Pf/5niapaqnVmztASf4tLWT&#10;HLCLRo3dOJYwcrITYOtmvfSxzaPG7y8881vf1ABl9zxeMtJ68bmz9yyj4P9DuF6fhg1dFuYNirj6&#10;xzR0KAbJiYdJBhjFQGVAhtxSnSDPj4ibua1CjQDpeGUwfjdGVe4c7h+u1JDjNe4la9qTAK4+cV/h&#10;6dRvpYkJrJnoVu7jeYr42wRRuwA6dRvYHlxHBMqzqb5oicp+KjsouoXOzPoYUaWvVPePzK4PLhO1&#10;jyEEFQhIH0RBbquVd61KnVy2dSQ3OtXKD5J6di6AJ3TaINxaKv1Aw7H+7XdHzTlT9QwccOjMmDMR&#10;1wt2d45gr3yLU94fk8PX/M97FQz9mzOYtCBr1efUzhOIvex+B/INsGGZe/LuNkzsr4OQciqMIUyK&#10;HEtpRku4NLcfN83Q4DQBE/gQSTMsWbjdkE4evQmhW7zVSLeJirImcj9ZVEUqXR6cTqSNwo+mvfI7&#10;gpj0MO4obwPhcuMsiaylZazKOdhVTRcO/yIN7HwdLgvBpwomvUu7helU756BEEMoYs5AHtZY45dW&#10;Ym0nbsSlJdh8122tyiCAfm5hhMuCwMVUx4Rn5JOzR9QbUoJEwHxZaxqH+uFEu0aChUeHywac2JLn&#10;XJkMa4rD1n8aozjDBK8RYFvMCc7O3BlG6/5PrrtDcNmApNBnf/LdbJ9DJdBTVIETRGJ3zljDoOeO&#10;F2srm8RY19PCxnF977T359YXWleWl5c7vYpufKM/Lwtp/8nK9Y0vj515AAvoQxqkDMHaJt/QYarb&#10;WhJVqmf9J5HV3fWmx0cDgeUOEXHDgsawGKyiXYAu9/ovess5B247Ik6ksyE6muZmoTKfoS/xvt6r&#10;qXRYw1KM2wPxpSiiwvEO2MOnQpihEVTG1LpIpyyAQeorcAl10iGAzrg48Vp9TrFYLuLmyaOj+NPI&#10;BbVEKgwr7bKdI09EpGNcQPA6G1hv1KCypMAtFD5ArqiBGPRcouSz7HyMMS9qTA7LKIppB5DSawGV&#10;i08Q3qj4LYNW14rV5rrOYf86R/j+6Guc4o8tymmdi+zzRYSXuLRWCQth+xP2h53GMDRiEfaCta6w&#10;7kPlm4i0sQs6a2cbpshZv8m17MV3ODI4A2c5i4vsLPM0TdtsV0FEWRVihd0kIqKGR0V+pIW+t6X1&#10;nr+Jb5ntYeAqxgWPE8M8QZCLmU3iRdRUZrrfUrqZLpw+kbr2KZJvaR8Q2b2Bd8pn0x7pjMwWsyw8&#10;SMSEARL1CT6ZYJ5kBIrqBqWYFWWyhKqU9g+tyFzNbaKYB3/57+910twsviBTsDRqDcTNgf90LC7m&#10;jwTS5wXwdc5HNwIOvTC2esEirY1CKU5JyfW0gqJrLkyePzPJ9xybL8ERB374gZTeQ/RTAWnmaB/D&#10;E+rAc7f30m8+AvyQH57I2b7GHri1g95P7G2P/9tHHnnETay+7fGykPZhRjB/9t51SnD8DBSwZEpa&#10;H9ZbReUdTOyKI7iFQn6XeouoUvfxkaE0i2ihniE8y/kkalJiQI/rQVkmNhCexXQBhkmNGqN2sm26&#10;8FohRVzvMBjgoaHrqQfuMTLPDiYgugB4QOVEi2p1EQTSh/+4ib4kUKr4mEVkEbHbSyYmez2CIiKe&#10;QRUisnWBtXBWtEIG5TQxAMMFLo19xEDLjNTgsMPE6ZptczR8T3py511QVNq/g7A0KgDwEijkGPng&#10;nQcaimhwiiKgAe9WqTA0UZeFlRwi4qdzCze8CGmdT5uJk/yGJTvEZMR/509x0uig6VEetI9aRPZI&#10;Dxb4wQGqYY6eYUwjYWU/BHEP0alCLUFcM+5af20QFKUYAZLFaJ0y/iS3xc/NboQTozPpwoVJkBbp&#10;CYR0+5ee8gzhpnejm1NNEMrjLvKWSB0nGcJ4a8cX2T171TSx/cU0X14htBLfJKL7wTYBFV2Tabty&#10;F0K6JXicO57bnj9R0PEqCltD2QCOAXy1luSZwM2neGw0mcapsHfY95h0J1Ckwf4BvFSp+7QJh7aA&#10;vtF7UcpXDHWNPDpcVsrpV5/rh/hdrs188NnyqjvUODsAviL9jotEzl7TxGhqmKis+dkJELfC2mjA&#10;7El/9+17bKCFgY+4YksRLRIT8NGHT9Lnn0Fnx0BSOFol2b3VOCwM/LN00v+1q1ev5k74/G9xvCyk&#10;tZ0P/+SHlp+9sfqD+/tH95qCNcSu7LpdnOB9fJuKXZnjInYxcSKTIlYJijgxNkw8bw5/1IEe4WFi&#10;K4dWOBFUfVgOosgRwQeIxOq0ArQibPgZoVyXjr7G7vHbaeriNCFhFCtHP9iDsjrjImwPFNE0O0Wp&#10;Q6y7ijjmaJttE/oQE45dAKBizvnT2M2iq30usuUHYBRpaA1C+VZXrENL8ED1FMpNm6WJdKvw/rR0&#10;gGhM2y1ftgMwdIxPGXE56Yr6FkEjAICLDcCZAB7hifbLfkKY7ItJGF4em50xGLoThzMZCCvBAYH9&#10;QYIXA/Yc33uxxA6QWTPeS6E5OSGActLcYS6xpvYRwI/VmF2wAsiPTjCCrC+EmGYrB6zHMb7nfRC6&#10;jvuhVnPHQWCoheg3OJZmZ8+kM2cu4aOVC09CbGbTIBy5WLkEh2ZPYdSQHF7oGBFtkSCm2ENo1BDD&#10;1nIa3/kKyQxLjA0uiQ2jxubTzx2fS7db89lSzy/OTRCMNkLFfMYI4bRQeWs2SfQt7u1m3lqSw/UY&#10;UMz8MHHMIn2mIS70nxzWShJ6Ifws3GViysXcEETCRn1O+7kuWJyPBrnOBeGPbi5VPSMAt9luVelw&#10;QO4a7RBWSUHCUZiN8z1QOkrvmKGO8WY1Ld+uA3dd6eNPlNOj1yWG1JEq15hv/PIHgw+f7FZ+5U//&#10;9E+/pZvHHnSOl420jz766OnU3N01SpT+NABWGhkiwoMBrVTXAQriUplYxygH1qocxhIWkf+xIJ6f&#10;Rg8doTqjYp0WVO/vuJDiHs6oLyvu5ZpDZOuAsHE9QA1jSuf2vpL6W7tp8sI4W1ZSi6mK3rYJgEKN&#10;R+enQo8yAsXYTq3F3VxjMITIoWEKZpwaiH3GLqNuhAjWYMe+IZC9AUDtbBymGoEX1Y1TAhlwS5Tn&#10;027vW9JG8UECB96RFo+wGksXAUDH64IqNsWCcyaLW3z3VPts/MZ3ObpWWRO9nZhIdWRMWp610Nq/&#10;QEb/ct7PoaMDHMFdPcXcxU8AbiAz74dwOqYzdR8up56jWxAzAIj46sMj9lYivlXJolwcx+g0DXEk&#10;Nhhi08AFdnpKjjDWzO3drPtuba2zr9IC0WMr3IvhhOtUZcLQqJuoMkyW0yw63l1w9wtUlBwhJlru&#10;S0+Bf9dUtUYL/ADEehKf+TChiz0nbBuCNHSwvZV2inNpufcdiMZkAGnIY+70JMQ+PzHojEhSw2AE&#10;zJk6o+KuuqnZW+qpsdGb8MLvCmkikqgr8VRCc12EowGIvzWtNXbq04/JCyLL5S4Wz4n5ZMFCPKeN&#10;OOGa8rswSmNIBbpsIOLAlKqN270qNsuJrfMtEXF93z5/TMz8Rvr4F3fSI9dK6anNyXRtg/WAMe3T&#10;/5Pjbcr1VPbWtgZ/4bGVwy+n+kLHHO3qfsvjZSOtrf3P//DvLT57bfXdWOPusa5NkUlZA2kMqhhG&#10;FN6mtIluHQ1HBYwewRNcCM5JSbUAjpARMjOJX45rnBfFHAmd+qf6iCb6bjjQJHHGExQ711qrYSsn&#10;LOC0brJpFyVVBhHX9jaJSVY8x8DTR3ijkTSmPcllFVU0lsUePYTh1djzxu001IUMP3S3OPejMUzO&#10;KJ3tTfJmEYfJ7kNvZYf40Xek2sD70ubQB9PO4PvQwbCSdk2FKCjCircaoTJn5Z2FlZL7LwMB3xnX&#10;nYPPXmOlSLcQkSsZTF9iXtSXDLrX7UG3g7vYRxvKXJZ7A6A95ThAWC6M8qnOHRxG3+1hYy111b4A&#10;8FDNAyNID7sG1rbWWJcq7qx1AMuEg5E0Nj4L0EH0yMOFx4eR6ZRKFAWsyF34Yr3+5s1r6dbiZThx&#10;lT4hzRCssruzQZAKCL6P6tI9i+iNcQZf6gRWVkvClpFiGHWMU9G/l8LxbjI1Troj/JQiAhgEh+5L&#10;zckfIKppFJHeYnBKAG1uK4fjv3mqzqFzaziogRVyQ4uvbRIqukbZ0RvLdaLIkLA4VD+YxoAx71d/&#10;jfxvxGT3MQ4yx++WQ40SMl7EGnj4HB/qP07mbzwrn+e762q/XFvOazlWZJ+lLI07SG5STldRnhh9&#10;Nio7SQ9O7aZnbh2mP366lJ5bL7A1qF4WUJ/7G9sb2E8gkkelvxgpF35x7alPbcYDX+KfV4S0X/rS&#10;l5oTZ+/axG3xU6TnlZTzHewOkUdyi0kQR3O2hcz60WMtQyrHdQIEUpHXaTLQe3qCYm5T4yBlLo9q&#10;7qLm9AL35MwRC4dXMJD0pRmuHcLkrhgymdZS38FyGsRgdLSnz4ttRabH0vz99wXSGnnShIIbFWSa&#10;GZvdkNo3DcCOYVW9mGbnLiKWiuDoTYjbRNgFsPVDKNQ3jwqz6bni30mr/T+a9nvvJU3Q3QdYVrmO&#10;rFmuyJh17QTCQiBc67zozj4LzuJ2wMEznvMadWjFYOOTo6g1v0iBDV6YpaZUVPWjDxqs5BSGLgbm&#10;ZwjKyOpstsXkOO28wmqUDItwzv7t/4a7qoHxxiQJIrKIwqohiaytETNNpJhIrzFRH+0gyRAl/Ncm&#10;A5QMIyRiirAVvvcj/tGvfpCiZxUX1SLtbBL6eZCWqo10udqXbmxPpq19CAPPV5/VUGTS/jS6pxk6&#10;o4xDQu2uQwNIO30QiR4qjxyOs//QIJFa5CUL7NaGNvmhc9wRYZ1CZ5WB+bOVLsbQabUs6ybcQF9d&#10;pkb2JiKwMODlFRhAWJYhHhrw9gxJhUOv4faRsbheIq0SzvPr1HmOQnU8NK+fXDi+cy6ICe8irqeB&#10;gGmQVrfSytpGeCYGsDIPEsizTZWPR5dwC1bFgwPgK+dFGx47zlyeHTwkrbr7F55Yrn85bf/1RHdb&#10;/2bHK0JaG/vQB37w5uJq4530/a25hlMWD409NhxxEgq6trEZ4minXIsGA34Mi23grjHIgE8F69s4&#10;jmtfTpfmfeHdnEb14DEMLBX0BKOkYiMkjCAjlAuV047M9KctCkzrsxsg8XtwYiz1DiNy4ZO1OPkp&#10;NXebPKeX/XmG0MFm586kSWpMzUzfnc7O3Q2yzLIJPcYlrJ67dUYDV54kYOPK6XvT1fSjwVG7qD6o&#10;iGggQAvMVUwL875Ums8SKvsbCBvn8sIGQDhZbSCIi9pfgSe+8of/Rl2NA+RRPJvPEwD79Lj1kAdQ&#10;M7COguQiqHq9zcdNtBkRUn5jMuW4vjvHQz2bafqAnQgJ+hjHcCbCrlO6ZR9DDI0B0BYEAMAhVsck&#10;VWhQNAVRf63xyBY8GMCANTw8RqriBMkHY4hzzCNbthxgvFraGSMW/N1p9fi+dH21K91c3SHn1+gl&#10;kBMpQZuBr4ggYqCKjO5C6PagTbjy4cCFdFCcgiggifFbGIMkTM5TTKSf4ZR5sHle/Yl/XE3/NUpB&#10;cCBqJhOwBPiMUWfw6Sr+6nLU0twDHMoqdEcqztYo0rZcrWfmEo/ixvYzbD3W1AfnxQyY8nysse++&#10;vN7f0QM05hlsodR4ADLuHYCcrOcJ0We3sT0tr7AvFQxFK3cfEqWEzWioaWqgsRvew7Xdwi/Xrv45&#10;Gdsv73jFSNsus7qCgeenGUGv1Esg1HgQTnD02ZnpiUDAbdwwRTifxcqzeMzInH4AzO8evps1MgWS&#10;KjIbVNFA51N0dJ6KfNcglTm2OiGi+D77/+Du2SNEUI5q0IT8r9RrnmIDvVXuTfoe1PWUMD2fOUCq&#10;3tAwG0gTwdXLTndDIHMRfbVCvSMD4HGmQT3L6ebJfWmhPsOSI1qDsGC+LDLGl0VgPnMurzkdDBaa&#10;abRAFKPiFudFAu2Cx1rzg4gVmUWM2ep/Br5fmBlO954fjfSyUaQJgd/MknFETkvUCKDqwQJKILtN&#10;coS4THsSwzi4xk9DBzdIZ6wiwsHjiKFWAh7CUj5EzazxMdoelPAcwj2t4AGQ8yzYaSBeL3qwrjAz&#10;ucpUkyiS7O+rr3eMpPbzRIK9L93cobgelnX1RANFrD65vNGIZAglDJFLhHF5/c5T0kEPRehx7xyy&#10;t65ta3113pyvmJ+2RCFyKooGTPGLRiivVK90KmM6OaE1Wa7rS4SwlrBzpOojkuif1XetaC1MCZtb&#10;GKO0AiveRvFw2vNor1x+ggvFKxhryFNcwJcuiXOnrzwrkhGACZ+lITV0b+BUO4qVFdfW18MOM0Gq&#10;ZAUVcoeAigavpY2j7fpx788u7Bx89eXostFR/rxipLWBH/mhd9xaWtt5K0v0UARYMEPqoeoSu+iY&#10;TvTZuWkmyJQ1nfvqLVI/kFWSFEeHS+TFUGSeQtd1BzLdRU62/t0NclXdncAQQHfONqVtsHGZWk0Y&#10;WCAGAyNw5AtnJc9MMACBJdXAAaHG4m+GjO3jImoe7gD4IJsVzdAX7WeRjbYqBNb3Uga1SfZLA4rc&#10;KE6na5tUEdQ56WKxeC5SRlgAHoSlFZ7hKuZFzmvdGVeAVnuML34TkI3gkgIrip+nAsP52aFwZbh/&#10;qkAQwQPo6KoT+mLV53Jh77buFwTPwAWR1DmUy9Kw1hgAaIR9Yab3rkU8twg5T/sjiK3D1oKCw5aK&#10;1iNiy4ttWALRT86z3DqCNEhkt0xuA1fFLgkSqjm95IEOkMGTSvenZs8FRM6craTdwKwg1QRFUOtc&#10;LVVpF/eakoF6poDgXDkzzpF/4t35c/r4E+IwJ4PheooDFRdIMY2QD8yDkgSok4mg7XBeZNE/PKbK&#10;BNF23iRsJg8Ep/cerrUfpn5qzZbYNuCKYTgUGX2ufbCDUmFvsH3WPA6ta66z5/hNWJDT2ptD2tGI&#10;GvHbwJSegO2dHfR+pA/qPRkDrctTArHpnrNYng9PTv4LUP1/1y9/dis/4OX9/Y6QFm7bOnvPvTeI&#10;MvrJQk9xgANn/jALqK5mJQcLdJ+kuekpuNggxgOiUqg45+REhQGuyxkTWg6zKyIsd8xPP0A6PU69&#10;XCZE8XqSSBQ/V+tMBoYMRaSzfVssEnorluBeo3/6ye1F7C33z+KjZPe6PmpKUeZUK6lTrdi0B6U9&#10;piTmMelQ+4gubihVX7+dNteW0sbqMpMO3pNqt4//cBEx0HhRd5aPsETX0j7HAvIFoOkAm1whgI/F&#10;dzHz985iiFb+zsD572/qUwK1Vs1pqmUYbOH+OCHiAmheJ8IKfBqojMZy71drTkm1ozA2BE49uI8J&#10;MMrK5G8lFIPu54fYtb60gJ7Oxt0zQ9gFCATQz02fzZBxRjZx6zQMWm9sAavMCcTV3dxzvWORH7GS&#10;HQXr28uInSuIwI200ZjEQDdJ/7GYEoZp1ZK8/UUGbInZDpbj6ibpekRSaXAz+F/EN4DEd+HDeRQL&#10;HCpTFrMTuPIC5PAnf5EYxZTEHOf58wZnlIYCxzI3NfyyK/ZJtmxL5NNCVPxN5LYdk+onJwYjcCeP&#10;QdcB7YC8ETkngbDhNjGWeweVEH81gIjchs3ZZ66RQYm4xjTvU69Ym0wdBmUpJvsm4TCayhLAO2zF&#10;SpnUaqWn+59WTpe+ZfodD/qmx3eEtLa6duva6i/+2kfHqVr3XgIZuseHiYCiaoLbAsqZzNSQomsa&#10;nyDc0Ek1VU6LmxRRareO5U2TuQAr1TpigIpEhr85YMPt5CgCq/GfXnNrtZb6Np9Mo1RkGJqcZAKp&#10;b4FDv9sqjPgNi72E4w2SbcLWk5AIoqSGELHZ75YgCbf+aJL5s4fxotli8+Nt3Drr1bS2vBqW6G7E&#10;wKsnD2KVdVcB10rdT4OQAMKK+i5FzqvLX5H0ztf8ma8ZR9tAwNiyuOUPHpwHKoVdi5dFjV/mQkDV&#10;MCPlVsTMyKubSKRUh5PjunFUTp7X3zsymPVgdy4YJxBBQ5a67F3sNt6i7UOkkwYhnOzPFCJpCWPO&#10;BimK6wTiDw4T+8v6rGKgMujiBPVAIieDLKJCdBHnbSBAjQSLRdIJr9fn09JWBW5CpRAMP7peBFwt&#10;6BENJtECmF1bkyDcC0c3zTbXuuO6ea6+u4OiyOxzvE+iaEKFRkiNdE5iBMEwIXlqmWNxJZCUM9wn&#10;0uRfnai4JYjJKmVIhalrN7F+L6Ey0lYfc8YSoC5RqQQDnPHEMpTNOkY22lFSsYhfbhPk5J6wFrsg&#10;ECK5bvTDZ3qO8XXZIRZVD8oeDCDiDiCHO3BZCynQJGupmtPHb4G0FEY5/g+Vge7/8OSjn/+G9Z9o&#10;+dse3zHS/uzP/mw6d+9DV/Z3G38byjuluDQKcvaR8qVc74Ia76tRSharZdk0vG0WT0qnlW+fkK5V&#10;tlFYJ3olgv2xHBvNUkf30G9pJJW+thMnl5mfIFLKXfgGcEN0rbMbAZk6VkusDIGwUDb12TIT1c2W&#10;lF3E2hbUy3BxFNiEyoXpoWpFN0h+RDI9AYyIi/vpwnnFR+JhoaxPNN6SHkc0bkJIdEeIbBIfFzQi&#10;f1i3WED+5oUEwIJC8y3/0J749ne+hSWZRQy0dNE9x0sioOO/hk5YR4d3vx8rYEj1zRGNrCeujFv4&#10;o9tA5B0h6mgc7jwK57CkqBxbd8sUwKgha5ACa2OoGedmnAMynCJEs8z2oVSFpCrFjdvkETOebvRX&#10;EbBFaGEPxr0j/IcnhNc1sZAb4C4SURAT3bc/wbvZyvMs+isICSIK9BJbiVogbBAzB5WRyfkSMa0+&#10;KYIbN2wBAJ+nq+bWaj2Q2OR/9eIGXohlMnI28b9qz1DSV//nf3uuQGzwxOc6zzF/IA9T6EQGUiqe&#10;7kIortyoUgmiDvLu0CaSBPOpB0K7iDfq83cuZSirXHOAG0lEVFC2rZayuQ/hnONxnQKhBQbPBcfl&#10;s2ON39TtqSjC85tIH261KqwYAKLuLSc+Od6/Oljp+t8fnSovJKRUGnlFx3eMtD61evPy1uTcxWvs&#10;pfN34Eh9dnB6kmr7yPJ7bm/Jwso5N/CrLa+sMyAcz1jcRtlmw2AMXRrqcb7XoHyrbKsgBx5CB3HR&#10;iL4Ks728Jzuy0S95bv/oXJrF96fV0y0vBijtaR1ZN6SWqx4dVBGF2TITihhpbF1wTrjogJE85TmM&#10;V8MYpti+Ep/Z4c5aqnTV01ZrOH26+h5EHSpOADjGq+4AVHoeXS+JUCxUAIuLll9Z/HUdfLWPOx/5&#10;4M0egX18dqH52hHJjKwZwhLqLgPXbm1GWVWyP1hsRDAWX2DUCitnsg0lDwmUhqzY3xbOa41la04N&#10;oteZbVVC2hgnJXF0DMv5xBS+637mATcSIZDbSBmJtLoGa4FmgmFKQwoSBUkXB/t1iOgyPtqb6fpz&#10;NyiDk9JW8aHU6LofAtMDMSbwnvWUQB8jImc9n9EE0GcpRDE8qw5cx5zpVRBxVZnM/7U8UQ1//go6&#10;8I3bNYg6iAOwG3K4sESOKYi2TvUPibscTGTQJqLtqhYcey+3DxGXo7ksMbX8cfc67QBGQu2GKsQz&#10;Ibr2eRiiZpkepzH2pkVtU3R1PoyWinWJtQIZGYOLlKWqjKiMhkv8LbRgfuTBjpsOKC0cohaeKsnR&#10;5omfEak1sHJOV8r/Vjrpf3jhEx/DUPLKj1cFaX38e9/5wOJa7eAcFRvewTjBEfxpo0MgBSZ+9ELL&#10;wzgX6jRSty1eBn5zCrEXbsbMO5nBeaHG+t2cBI1RIq++XttQLzI22BIuVRLI+3aupQHS7sqW7ZzC&#10;cITGtUdwtwYxV9JqjlkHAcCIu42FxfVQIiJomJC8fsqdlMuI3Fg0RdTrR1hHt88Q7ACC0lfjTC0R&#10;E3mYiEmKfrYh5XXhXeQYhIq6g+GlGPa8XusJ/2e09vqACa/lCJUAjhpbhyj2YjTqg5OqL1qyZgmg&#10;tqpF5NsCHJHaFw9ClWDOjFSKNkBiETuML3zuWDMHSiRaYHjqJmmghLHNDbFlVAavHOASOgTACjip&#10;MxzSKeKzGUIAACAASURBVP5vw/UXFrbSwvV11opKFcV7Ui09QLUMosUgZHJLra9RE9o55qYIp6B/&#10;BsZEYzZEo0GafAcBtAVowzC4Qf1ZTuT3CMiHeFsXSrUp64eW5HHu5VCZk+uSMW1TYiG31hIsUY1K&#10;KfwWwQvxXPzeWNudcy3FzqWHa+ZWNLqLjDqz12ZwGfgvwdAo6SZu/hIIa+8Zk981PnE2EDQXOXB8&#10;EKxYf/snMXdMnIM4BMwxNm5Aj+5rkd3121z7G5/7s39ft5nv5HjVkNZg55mZS0sHzeb7QKxpB1PA&#10;CDQxgY4LV5Xa6kMztFDT+D6IXMOotI2FTWR0Roxe8XBrS+eibi4l0U5SSas+jhkZhaVYw4JE8IDJ&#10;Gdq/kbo3ngLZ97KhYXIquHpQQPyrBQK6W1iABewDyrCG1RgkopYzFlxS/RAbKxXqGo1Mp+WjeaoB&#10;3ks/3BlcgwwUk35HiCLP8t2OinTqW1L/6DOdFaDstAgbljY/xz9H5BE3xSIHILcR22sEtrD80oRW&#10;dfXUjovHuVmD+6jzGhponSlFTisyOAeqD/ozIxTSvmFwoUmQOYuWlQK793VbPAykRvooUGamm4yf&#10;CtxI3dY9ZHpKWS81D3aLDKY1sqHWqHd80oQzj70n7fa9F4QdggOD6HAjw0LNWxbAIxrMeaEveQ6c&#10;hzwXoU64kPyPBeVzcGV/p/NeHxbcOC/yZkQVSS3XoxShfq4hUuA3mEKEVfoygs5wxhu3N9LC7XXC&#10;TfEO0C9TLjVA6XbU5aNbyb1nG1wrt1dPNR9WMbkz5718FyZFWn2tEhLH0EFY9VkHkTms6yoxYgy+&#10;6I9jkACFLt8+l6PkJPBWuyw/Xeot/1z33o3LCwsL3vgdHa8a0tqL2al3bZ507VP36uQDiMTlsFSC&#10;ZFac13psIkHosQZUAzRyVWNHt+CqIq/UTt3IBZHrGp+shfXW8gaidQPqDJJyn7m1fRhkerh/lK0b&#10;J7o3KSaG+X2PhO+0EwAp53aDLDGsRbU7/bQniMonxNIeUePoEEPBiUAA8dAPu8tu5Vf2zqWT7lHE&#10;TCsnoF8CpLplXCw9VIrGYTQR6OCsLoj5sUoDOW/UkEnFaBc4I7aL7ZVxcLL9idNcw0mR3E9eLyiY&#10;/ufz9J86D7o75BS+a0QxXtnsKIvQCaQispKAbdFaAJBSiFlR2YVDJhNIy8yDrAAnorN+7ALBFBKn&#10;E7ZQ0YJuJUsLky8vA+DEZHf3kj01/n6ymX6EfQtmo0qICC6XFKhFHg009lWg9XsAuQDsYBwfLwmc&#10;nwPA7WX7fCBA+7MzEEjid5BVIpSfgcsIIm+ghOqDn9n6MVLuJJpaqrUHLK/V0+IykVoYn4Qnxe4l&#10;9OUtuKxwZAYULSMhGP5ouaHsW9VOko1dxr5bNI/KIlidzRSL8UW/8Ry0+5cNUn6zv4w3CLnjlDu3&#10;z0vIOiIz56Gdu/T/X/Wdrn784YcfxqT8nR+vKtJWq081J2a/71bzdP8iIs7bw0jBImoJNbd2itxa&#10;LcAicwXOaRX/URMHACavNTfX9Cn34xFIB0lAMPF4hKwdqesShoUNdF6B1RSofuKLRwizm2Iz3gr+&#10;txIunVakpEn12iILAICxORC3iXX0CF/t4VYVrstrt55ubhXTja1+rKJDqXoIYQEwLAmqmOcyhIgO&#10;ATA43FhTZQH7JvHxJTjyc4i1+gLzOe7jhw6ydgIFBM4sOnd+EYUDBHgD8AECEVBOWqPag5ZZjTge&#10;lm0xAD/SGXmgREICYlBB+LOR582Ssi9mMrkBmVwX+GTTMIoFFLI/8eTEBAVrJekK05fNBmh76NJV&#10;5p+NuI6Jzy4QXtg18QEilz7I1h9sLKbICACqE2oVlqP4XDkQSxvGFrlPB3kdi+OKI94kcvyX2Dne&#10;9u8d5PacyC0R9FwQAq5VyrDqhDYQdWcfqbS2QgmaJRRtiX20y7Odu22QdBv4UXeu4VpcI7yxwWd3&#10;U9QY5NwookuQlW4kinJjGYOGKY1G2l22uVdunxHRvgMJLmiIyA7E720pQS7sd15QmpgDvnBtFrNZ&#10;m//c6iv88mOPfLrKyVfleFWR1h7V157dn5g6u4zU9l6MT5NSLQEoysagu44ZHYJl10mQGxp3PIE/&#10;VsutW424QIo9GwSBa03UNTZJzPG5WQxb6CNm/2xCbaWmAvcAZWFmywAlKX897FKupViro6VTWiR8&#10;W9rDzKFAthMWg2yWI/xpXSDH4l4p/fGVM+mxtbG0sEkqnttvqCNysUhhNJKbG2vosaK/e8hOjQ9E&#10;craUWSC11pN6tkDjS2D2WUKhSydr1d+a9T65qCdFXl7xs/qnomwmDN4FPAQRi6JkfAlkDcAEjGhA&#10;sdw4XYHYxOtRrMZufKUY6W/Zt4vRhjY1iFS62E+2pTtHkR/ElwCQK1wkEqqbChWpOBr1ifsGp1Iv&#10;VRFbY+9Pe6XvS4dshKZlWK7TQVgB1A3FDGhwTK4jSxLELsR8RyfiOQhnwM/0Pd4FbA+BvP3uhw6y&#10;er3zE8gskvBFS7FGqw3SLg1T3CHARuvyOj7mKjXBdNmon7seElWv1xKsdHIIF5YJKB3YC+uIKaFZ&#10;0FzvQ+zSAKHLOnQOBtkD9mxfFUCOad+9lwnI/RJxGVuMz98di52O3ztjzogMIXi2Uur6uRs9W08g&#10;wkgFXpXjVUdaetU6sz68ejJVgVi13o8e2HtIWFeknAHNAsoYHNYC5wwVIMqpUxO4gmaoYD+GxXmA&#10;9L0jsLVW20lVEg8OFAlBCIOx56i+aIyykTLbnJfrTlKtYQQ3R4UUsW5ryyIWlwhRFPqtFiBC+L7P&#10;TncHRKQcg7QeK/sj6XPL96btQypwoM+EtRHKHH0CEmcI3nfT5zG4uNsxTrDx8SzuplmIyCwO+jGQ&#10;Wp1Jg5rbMYbOxLqpt9s/LeYeissakCRS4FoAmKJd/AbyajRST1eXNbk8qlnwI9UvAyjE7ogMyhAN&#10;MmLQQ1UQ3C0hquVd/U892GdokMoRQep0+LfhtOVQEeQVBI7AXQ9IgDimjvQRCRRdfXMg66U0PHVv&#10;6pt4W+ruu0TTlk+Bc/AcAZSaGzwNEAaJfS8xEGONeyUgjFfkletGzDF9ENRdswDoFyEt/XYc/O68&#10;ZIT1G/8CUf2c540TfgmiIRLqGtoGqRSBFXFFUH2kuqXcedGkC8vdNODGFp6LVnmG66IbyG1CFIFU&#10;ry7MEVNNFJVSit3R6mvCgcUS9tgftkFQibtNBMK6VkFw1OHtu+si8vKyr75LpGxIQxS/sV7brOm/&#10;Gpmt/VH1Lx9/VcRiHhzHa4G0iQSw5tT8fTch6bOs8fcxsC4tfE5uWADRaYcHKG2CYUkRTu4qEPeD&#10;yFMgr9tPWKbG0pye34TKrsN5pYBbcFije/TVGiVVMMD9cDWN9pBLqx8O/2SRcMQejC1dcFu3A2lS&#10;l2dvZz012NhnG3/wIUEGJxCSU4wql3dm014TXyYTrSNcPVYR1+0NBUz1KbebGCOgfxyDmpX5DPCf&#10;QWKYo6jcLEH9E5R20W+qVVurqpRb9inCZF0YxNTvx3/1q1GID6vK2EVi0VHEFQUBB4DD9o0/9n51&#10;ZoXpnBAAEQLooiAcc6b+bIlSAVoOLABKHGxLZPFd1aTFDvEtQhOPuikWQCbPFrvdHRSGiQUeSse8&#10;J6LHeszuoTZUhTS6AdxHg5RP7aevShxa0nUlRW0rgNR1lFg6nmF2DTA8MvJgeWYWgRlIEEyRVvQV&#10;sH1vSxdc10FWG7Gv/LfTIeU44jgnEgcC++5BG21CoJhuKKGEwnH7/JDeHDNXRhQct+n6UeohdBDO&#10;K/ekGCAEeBLJLFxDTJISi3PsM3cRsWtb5PvyLvEOPVYEtR92kvuVsETO6BufRV7PBwfmWoGc8rW/&#10;21eqfOTyX/036uu8usdrgrR2sbZ6bX9o5hKI23oIgDrrgjlpe4c48OFKho4ZKTICZ5VCarWLLQWZ&#10;BNP5xjBczU9PgiyU+sTKeYTRaJdrjGiqwRU1TBk4nzM6usmcIH4Y4AnTO1k7AmCJMEZ9tlqM99jG&#10;Y3tzk8p+TSKBimmxXkm32ezpSmOWotqIulBsKxDANAJp5BIi7zaWSGAiXAMGoucgdHUhgBmgtkyn&#10;nHduahgpgJ32CF432mYCKq44Ldc0vFDkdFG9X/+g+btKAAKKIrUcKqzAcBCByELhirwGUFj5UI6n&#10;IQ7YCEImF9dwpytIEV1Ejnll/sLyLLByyPPdOhTNLh2wEdZBi4LyzA8j5dVefu6hJ/Qn66eKv4MQ&#10;K2s0jVHvyXcROSKyeJeQqHtrodUt5qN8psXEFVG1sktcgOQ2QuS27VEgXfzCH37P3DVf6xnnxzl0&#10;Qy3j0P3dpISMIF7BIXK3kVl91HYsKq/K4ecs4XANw9NKbDSU9cbUxY1pnwJhDZO1Ooous05fDWTZ&#10;qG2lm4srcHX8wMyxEy7s+nzXL4hFcFO+BxLTt4yofPczfenp/jLr9/MLX0/PpLRgB1/Vo71qr2qb&#10;ncZaO9WJjem5Uv2wefpeRjNk+KHhgObdqjt46HgeRFcV+eTCAqKxrAZ0a2iaYILHiWceQKSRk+lg&#10;N25ZcXYJB7x6TYN42YHjDarsA/D8rq5Vorgb+w/BidGVKYJdAIkPTyvpi8tz6Sv1M2zncTZd2T+b&#10;to/dRBogAwjDL4hYZSSU6xS5vyyIlDwoMScVh4NDtpHC6+SIAu0ICDaN2HxhdoRwyxF0cRL9SeI/&#10;A0eehiNbJd+FFtHkDBIr9SoRMcRakNjC7b0gRnAbgFCklzO4obIF6NQtFY0FntCfJQbMo/0TaM36&#10;CUIBgbFfchkBySsCxviYrdvt8/EbP8d5jVfQU/qRDTXorhAOt0rRim5NJne5F3ltWrUgrP/4Sw2S&#10;iTBAGjDwI/RbPksITS+cRioax9+uHzmQui12O5edPooczrlJFGeYv3mIoNPsbgHaDQLBc0ejw6IT&#10;GBdzIleU6HhKt1R852tscgYBmkQyMyJqfpZ0QyQjDyPxlBo0cjmvRqBVkcZuLq0xHiTa4LA0qDiM&#10;xHfHFysiO28ib3BZeo6/W8RmDZYoQPjPT+v7n9nZ+UvCrF7947VEWnq7fDr/wKWblCkiLbj1LgZa&#10;cpHkYuYf7rLYijHsEBS+WfXcAgHuOtTXiIoKxzqLIVVUlLbOlHOlJVBxUXO+1sSldasY7KbyFltO&#10;tKjdg6enyM55ioaG+5QJpGj1zqb98qV0i10BttjQaxsjS52d3cNIoU7CAuk01+mv9dGNsA4gHBJy&#10;y4ZGsWtGpL5o/+2I21YA38JJHHwMpJaCm20yghg8QcTWGNkn6sCzVNkwE0Vu4jwI3CKkuqG6qQXT&#10;ZsgJnuQes3rAs7jO51hMbhYCIOIb8C98WmNKBMjIazFvJACQQv0OnAiEESfCEMYH+xqdtV0+xiuC&#10;QkSXzii8RCqS7wurKhhqZQl3olfcDBGYy51eret7rIFBF8YXd0ISfVaZpPcBENAxS7RmJ9kqE0Oe&#10;8yJSa/AT+UWwEKPhqhJPVQwNgK6zQRL+rl6qL9owU+c+GDljdwzOhQY4PyutBCIxXguvO48qICYK&#10;zGAPmbHkLuect5XVzVC3dOWpAytt6Ktdq1oogIIOMSUvQNh22zE/wozAwZENVorIaa+/2P1rgyOV&#10;j15/5vMEf742x2uMtIQ4LiwcX7znbYQ4NucA9gcRZ4BXAJYVU39Th9BHy2oAwAArXDeXSQX4AIJ1&#10;TPCKzVa2qIDcfUy4FFfRRcOUC1CA8tePKul4dy2NYKgrkUSAqQYgNahC6GLhKSy6jOHJzanmJtCd&#10;Saw3bNCF0qAR/kcWL0MD88+iWDh9k76pTxvoEamBEJoogs6KGnbpPwmNQOgYMip0Fotnc86fIgGA&#10;dwF2Xs4L8GrI0v8oNxsFKTV2xRYpjKkjWsvB5ZyKcDlhIJekUXQ2QMWAAzlRdq/JPdhqhGCMdV6m&#10;yrmPrOKi/NhCdwK48x8QGUCpqOnBu1AarzwK58b5c2yhX0NsJBjq5eq3SgmK9VHmReQDiJ1H3TT2&#10;R3Xi4pmxdPe5ibA/9COmmiPsGA2aiMAJ2rA/th9GLNqzD6omxiOLjKYxyg0l9BkpQV5g58446L35&#10;ybpsFKVdE5MuLCI4hXplKqdW47kpalkx/7nPeAuwj8g9+4klUEzOejKYhxSoYcqtUeXAImXmtnwG&#10;kjjJORGWJ6nbKhajA0Kk/qhSGvw/rzz+6aX4kT+vxfGaI62dXr19dffM+YcWjluH92NFPs9IGS6c&#10;weJvKB6bKP7rZGbI5URYCz+PkB9r0rwTswxFXCELRR3HgAsTCAzMEDjUQyosyAg6sLWqJg6epbQH&#10;Psmiu7fjlyX1rKXbBwvqjQ3CH9kaZBjgGUdnmpOrgbwG3LvIiucuulTXhfe/ACTlNyprHT16Bd+f&#10;7+77eovKBKvEzIoUZYDYrCTFv4iI4tZcWUKOoj5LO7y0eipuj6r3IqbpVtIF0eHKVhm0TpT7Goks&#10;Aq8Iq7HJ5ygmGvZnPK7zFVILwBXF1nVx8LJUrJk16xCaJcqdrJImt0lGjzHc3qM4qtgqp3eQ4V9F&#10;/BN7RWC/y0Ezw80oHTokHwV4Ec8+WklESWIKK/sAa6CeHxyU6xyvSBxuMhDHRHWttkoVPlWE1Srv&#10;WqpWjCE6S8RmEIktK6sBUDgwHTE4LnO2J5FifHI4pQdVFccQPWTtclhs1p+VymYQifVIzE2PkWFG&#10;QogRdcCN1ws/Sk0SzRH6ZvyANoYgEpyXuzfIVDMJIHPW7NoyPkDJx90qVKtyKCPtdacv9vaVfm6h&#10;sv31V9O9Q1f/2vG6IC1Pba0vD67PXehbZnc2YpO7JgIwmGj3/1Gc1C1kosAWSdmsdwDtML7bYUq0&#10;CgiLK+uRtaEoY20j3T79AEEAHIuoyAlJTtMtdFu2Z6yoP5URaxtUpmxZGnQnfebJZrqykmNlbVO/&#10;puVr1DvlfAKScb8ChUkO4Zukj5njCIkgHchjmFyVuOBlHPxLRONYFVC/secVJw1ysD+Ck0xNIBG4&#10;FF1F6kylaZWBSogEykGssIpy6q4igC4cfxMZ1bVFNmN+M+JqJDPiKasaPCU/h3mLneJAbPupgWob&#10;ycANmiUut9sJ6mvYAaoURtMPrEFJC71V/BU/MwLnMEIt0vZdbput1xl+Yj5AGI07It2oLyQFEU+r&#10;txZ2OV+nz/pZFW89DGgQ6VULFH3lct4zCuLMTA7jjx8hsm44jEVTrMskLjdrgjlHEjDrF5vDK6fN&#10;lnd1UW0XivAY+GhrFhF4lrYmSEix8Jr6rPHGgeQarPgn0hcRny0X41ophcjt9ffaR8Mhq+s1+o3t&#10;BWLJTEc47vkzcyHdbVFR0o3FRWho9RWMdz9/duT0zxe/9KXXRI/NM5//vl5Iy9OWT9/14ftu7q90&#10;HxDs8E44xYAcTIpWROwdggoq3tRw71jZ0YXWOqzlz+ALjVKK0reW1+Ei7CJAoIb1o6zPY9UFDSLu&#10;TDfWtZFmB9X1APx+DA7U7TW65fbGUfrDx8rp8iJFzoh5XkcHtg4umBPcQyPFJBxjHACx8LQMqYfa&#10;wZ0oJ7md/wKAgeQIOOCcRiGD16ngkW4TOqcorZ7tITUXWQWWcPaDSDQR6Yca0yQCIrXj5DI+wz0A&#10;HvVGuYCisZzX2lGKwx5MUSC0IqbVDycpVSM38zrF1uO2riVyC+QiXhivAPQGxhVF5xXT1eDAS0gN&#10;bk61AUd2z5wtxqEfVBechhbbsI+ibg5TzM8PfzN9YeryGOiUCKMlPTgm85eRASSgv86zRMNMHrk9&#10;zfnfqWB+nA8ylBwDRFiDoxzWYvX9JPyrDtlW9kXjZUBlcn7pFtKGujtjpCWrPlqZ4szUaHrLuZl0&#10;fn4Czk2NLdrV9+32KT4Q2STGFtyT+VbicBjaMxSPjV5zzba3tgmNXGkbpDKBFN50STqv1dUq86MK&#10;ltbwDvxfOC9/57HHvvCKc2Tpwks+XkekTenql64233bvB64ddx8W0X1+AIQtiwwirlbh8dhCZIBF&#10;Zp8TdsWusqOYubhSfzmrubjqt8vxG4ESLJ67G7i/ikhtZs/p7kYa2HqG7Txq5NQi5hyjA3cNpLXj&#10;6fTs1jT3wyUB2kX2UcnJ0mTRUKVPyirRMONjWsoMJxBh1ZnVveVc+uxYWoA1Q11wHKZajqmuZQTX&#10;uvvMEmanCL0JN3bjKTmZXHgRzixSOx45rkjmu1RfhBWQnz/4Tn/kAhmIKU+KSB+BHnAT3UaWTtHA&#10;pYivi0mOpa9Zo4tIr84ZEVAAt88UaO2rSOycO5duOqZP2nWwFOmtFQqfQQCDyMCp6UL0y5Q659uA&#10;jxziB8CDCKFXtjvtOORS5kQrMejWkgBpnNLHvk00U4cgKD1IaL1fyUTEDEKGfOIzFeHtb8fWUMG7&#10;4OZXclyJmcQNwSpEYgsLqnZYOlcCqairkcvPFlDwPQ6RMuYhryOTEggvJ3X8qkdKWRIsQ2pXQMx9&#10;KleKzBINyyApLa3jOqxROoZrd9hN8dfHxnt/4+nH//wlFxtvT9crfntdkdZeLiw8djh39t4rpLyN&#10;YB1+EMAvCFimwAlY7qimG8gFcy8Wk+c38Z0ZsqjByVrJAybYw4kXVzcAss0QCeVEWgcHSE6Y7Wen&#10;nQF2EmAT4xN0WmN4EyVC93omQUYqPmJYEIkECJ3oK4i4VumT60QVegBaa+44Vk8BJQBT0o7lElDN&#10;XIKFlovlQ6CQH2mPIEEcTmVpnWWqRN4GCSzduQyX6ejDcjhzRRVHBT51P+FKcU+9ygipjMKcbD/C&#10;8/ocw3AVftOsVqhHKk4PmhSPiCkCz08NpnOImOdmhyOQQ0OW4iqYGv3zeSKth/cLkHJruZ7isgTK&#10;mN06YrV6YidkU0TWXeUcmRMrx7F/HT2WiQoOaLshYSB+ag22Ir9GMVUOdWKlBO8xikwdUz1XXJKA&#10;0US0mecSOwDIKKIHkWNN3Eh6AgJegTtLJEQywxY1Wh1BNI182iSSTlWrThEGCWOk4nFtICVr5voH&#10;4VJUYHzKEs6HyKl0oT5vjq0qm3Cp3jo7OUHI7VhQsCrbijbIIyz2NH+rWKn80tWvfuZ27rUjf+2P&#10;1x1pHdLq4uXdsfP3XmsdHkxjgb0Pqtrt/OnraxBCFvoGACpAi3D6dTUEWRQLOoj7YCSdYxcBcyvd&#10;wnDh9hr6ZQ0AcR/asTQ1N5suXSCwAgRNpOdtry+nUyo37gJ0i40xOERbr2QBdeVofFJss0SJGSNL&#10;lLLRHaXYRi4kRMT9e7BsY4TIVl0rS1JADECTKoe7IhBYDOsgrwYs0xGpVAgC+5K7KIJancHnyI3V&#10;ObVGh6UavdiILEVcoT9zCwAZABeIO4fzIxAb5KC/N8RpkE8OZP8EbMVmdfU53Cznp4fSPHWiJqxF&#10;jO4uErdxgz7qawy9DMRmJwBEUxFCKUKiYmaMrrccWKGYisjP/Imw/u7YMxGIyXD48dIqK5JH9UMI&#10;rP5QOaL3qrs7p4rE6rbRGSYzEh7iyYydDkqo5JIiuETAcftynNpBVKHk1hJga3lJ9B2PgToWVdtg&#10;RzqlgtiwHMIk8XWsisNcnNfO7yCpiRghHtNvrdRUYoGTO7/WKCujG4+HBdpY7o2NjebBwf4f9/aX&#10;/+XNr01cTumpaLKzPq/1+3cFaR1Uffna5sTMpedY5HNQubtdJTlNiMsAQoijTKiU3snOHKkZlS20&#10;no5goLr7/EyIzd5r4LhGoShcvYdfjoSycZCswM5vpcoYIYuIxRgW/uQydaLUq8xDpW39cUYaCXha&#10;A3X/WJmhTorWyhpFsA0eh0MY/SSFN8BDEVBAkEsoLulGGEBcFZAUS21X4JUTCwwiYEgTtJ13JneN&#10;s0V4leoUupPkxNdurVOGpYZzv4YonZ+tCGs7IpQABNQGjAdgiHnOG6+QBuJr/h4AzrUGRWhg01dq&#10;1NZ5DD3zVH+cAXnn8J0qbnI7becd2OVGIohiuaGLcqqMPFbIMGTR2tNmWFmnKpcp7YxVoFfntFqE&#10;bigJ3zpcz0AYkUsiJoIojsvpNLQ5l96nFdx+aLk3nliVwr44RK+zD3FBRjmQGVcRU6uEYuEA+2sB&#10;PtvJuawQU553TE60WT3ur2Nkmm1EpBOd1lcba9Ree7mtG3tvbuAVYKNnPRPmgsup3R/ZPjewp2zv&#10;bP0ZMsS/uP7YzmMpfRox7vU9vmtIyzBbW+s3q2NnL904PWpehLZecGItCjc6PBxWWKm8E+keQXff&#10;dTZK2Lg3qItrloccaIqi6Ofm2c0tjFWlCDuUk62BoJW9W6mXfcqNjuoh5natNZ0ubwwATAaEi6wY&#10;XKDOcsuOYUkO4eIolm1j8td4soouWgOJ5fpyS+8V0PQdC1RuHakVegLEMJBiWIMKiKJ1FIkzJIDg&#10;Rm0gDN8nSCL66UqRUOkztIyKEV6LiNS3RF7qKN3EuKX4XqNKh8QguCvAp/7nPHQOP4q4nZc/yi2N&#10;nVDfFublyLq2jKWeFGlxrxjwoNtGVcBtO0RwVQ0TxSVKmcMiinOf2U4iSPhT+d7Jkol3AFzEkvNm&#10;CSMXdTPfVSmiDueTMyrRmHkT4yW1TjXHwAxDIs2V3WLO9YdLyDSK7fDdddYXruQhAZTkKQ77rKEw&#10;IGqDgEAjZh8hNR0j0jp2o+mmJ4ajP/pdJXoit3Mk8XDdfY9C9MzREW6cGhFRSyur9G83JAL9u9Aw&#10;pAp84XBgrMmPIGf8i+ZW/xeq1U/nvMnOIrxO799NpHWIp9urN26PTJy/3V0s3IWP9uwwebejhC1O&#10;4l+L3eaZMS2I973lYjozO4WxioR6d8VjASKom4mfjsVBLNbUjwNdynhaxsoHxJZO1lI/FmWLlt86&#10;mkkr5MwSOBj+PpHAhXNRXFCBTuCXO4pkAohILSBY/SAnLGSRNgOjBhA5cy6hKfKJTNOIpSLDPO6G&#10;WRILhnGH6IeVssvVs2iJ5RNOEJZjWEaIZxALRc5w69A3dbktENmSM+ruy3Bfd0RX31QKdfGydELS&#10;BbcErAAAIABJREFUPATF2GO5U1SNVGUVU+lTjIWR+R7cC+iXmyoViIjGSlvC1UCEGQxbvqZAYv3H&#10;BkjoGrMKpFxZK3Hm6oqwzlZ+96Oir/7RXpA+Kkry/BwU43ai6J4gsBw3DFp8Vtc1BXMTa/4GxsFV&#10;bAAmh4jcJrCL2P7GEEKkz1IMyMVYFX/r4WbLqpO6uWqBewapNgkDc8z/XRfYegQrsuMWqeXgIrCE&#10;wL4bRBPGOt6FkYUbi8Fl1WmNI4Ath4tJhD45PPoa6/TP+k43/uwLX/gjxLXvzkFJr+/60ZwdPvzs&#10;ds9IqXXU/U8Ja3y3lPKEIItRgg8G4LLqKMurayGa9mIldvFM0dtHHzWBXoprAa0oYI7J3wycQ8Tf&#10;5smF1Oy+ROrZrVTep8gbwN9sWkEDZIZbnVITSuA3WiiH63EecfcAqqo1MranBGGzwUl/qQBn1ULc&#10;OHxWeOvDqimSGcdagINbDUHrdxSuQ7QaBfjPYBDS/bNZx/VBvPQtNhJWRzc8UsPPFpUjRIAcdqma&#10;QJ9kkXEEv4xSL9cprbII1336Gropoq1xzu5vJEHwEPHDigoAKqqrO9quIm7k2gaXyXQ6JAyBlt8l&#10;WL7U95wPEdAPRhKJ6LnNHBnVQVKu8pH54LkenvFl0kCJZ4vw4as9yLmrJj4oDi9jJNJ+ISJr6JGD&#10;+Uz9pBE3DYGQI4p4Jot4rfpxL/WujLQSqU2jlHjtIK6KwGdnMBRB6Gcpb3RhdpL1z1LUMLYIXUO6&#10;g0xXjPBZOLhzHPWm6ENkBIm8XCdBcSsPfs7BFcS1S4yYjye7uk/+9XH1+E/+9OH/+pr7Ynn8Nz2+&#10;25w2OrbMlvUXf+JD1wf2TlcBsrvYMmIejAmkEYzKIKaJBAMgrOKKSCSiyBfVO4xEEvH0scGgAkE0&#10;++tGaJHgfVqegnNPxQ7xe6cU7kbEy4hO67SVgQ2gBHI0Pgg86tA5MgfugiFCkTaH2rUtscCpBhLv&#10;ty1QLYiJIlyEN/K70Ts1RD6pvHHSZ2dHCYRnkzDE0gmisUQ4Uww1Hvk8YV/EyVxQ/267L77zu9E6&#10;MghFQwsBrHZ8rdRH0pW0jmitu0l9uIqurPFL/6hRUjYeQR+0EYatdqpgKIauAr+HPUG2xn+P4KSO&#10;j3MadCL+mu+hT+YLArjjo3884t7cgHPhnIVIyk9Gae2h76ryMCkxfyKE7Sm6O5/K8xq+RFSJmAEc&#10;Gt3cQUCurc6rakKnApkkAubQapyUo4aFHSJm0IfSgbq6RxEY8VrewgbgWmd4gXDTnyN0XyOg1sNb&#10;UcOwBXGGuIcE1tX9VKl4+q9LfZXf+8Qf/OpL2q09Hvoa/XlDIK1jW2bf25/4sfc/t7a1v8rmyBcK&#10;xcIZuVMgA5NteKNisqJxLwXZpIhblAXRSKSYqy+V/xmw+K7oqTVxF/2zuo04RRkV96wZHSEDZ85k&#10;eyKqdC1BYcVaOVs42mkE/AzEKaGTBpdSj9PoBEJLCAyblHjI8RWpg1P5GfHL0EWDBGbNtUU809Ip&#10;ARE41ZOtQiGihggKpzSYQ+PO+bmxCLtTFxZIhV85euxhxHMV/8xtDeMXUoI6pn5ludUOiLBjTeF2&#10;UQDDOw1AyHu5Pv8bTYY4LCKJm8FBgmTxg7DNORHUD+HX5ZP3gKeBSLrdstEoz62Az/+4xut8eXTe&#10;87c2UaSvIoLcUbuABCJ0Y+ZNl49zaZYN+Bsiv5zQdnye17leSg4SL91XroPFElSntO6KmzFvvKv1&#10;ItVG354nIg5OAut1GrGyPiuX1fi0jQ67jC5bBWkb7AQQO7XTGSzcTxCc8RH2QP7d3/t3v/yytqTM&#10;43/1/75hkNahuWH1zId+6FprbXcZ6DkHApzrxyXgVpeGO0r5RWJ3e/OTNYLcUlNOJyez0JtLrUAp&#10;gO0jVmu51Ge3tI4/tp6jgixyNjHEohMmqWHL1DHAEAiRM2RRUW4n4IYYKZflu0irsUxXUAAOz9N1&#10;EVZjfhOxI2YWSq+YrXHEoBA5rMYeuUBwnwBOn5N9pLYh8hokMt3mwLqXJBhuAWmfQmwEUHvCiizy&#10;En4H8kpY5CBal0V0QTYHPbSBXkAFsRXDwzrK50j0h7CJKJEd430As/fLhcXfQEYIme/xG+dFHr/q&#10;33Ze/E19MD9TLPPz84df86k8BpPOh5kbuarBLDpf1DNDupFAOYciL3OtK8u5UpJxfMYNy0klXnLk&#10;kIaYF11ChjUuEXBj8rpSV3BXHqxoHwgchEgVSlFfwqOFWtVIPVa7ATm0t24TMryGkRJGwDmNUxDc&#10;xyGOHxkSYX/z194QCOvsvqGQ1g7Jcac/9L7rqbp/+/j0eJ6ZvVCEsxqqqPEpzPQYa9QdjXbZwIps&#10;4rLrYkSMgfRGRqnfikQhegEQIVqyzYV+Uf2wFvCyeJqcMfy2cFzFbitMBPDI1WhHqgxdBpABIp6v&#10;yGQ/BFjbVAQTGW1DjmsEldZjAyTUfw0uCHcF9+vbHQFwHQuPQhwHaeHifg/kYLAiuul5BuGrh1l9&#10;cpStPsxoMj43iATjkiupO8pdgphwTvE3u6FARvoiMnTG4HU+VFdaBEegF1qMPfoB4Mt1lVTsr6Bu&#10;3+TkgcQggARTZJJDKr4qNZhRZMyyLhwlm3DPca+IzZ0ZY/3C4fzZHwMrDBkVmXS9+d5xZ0kUrH1l&#10;X0VekU/pRwIhMTSwxPG5Znbcf6pJK6TSPXdzKd0mxFWfu7qwUkBcw++WzQljE4TKz+6zo+tGNWN9&#10;YyNdX1gEYdkShuin7FEgoKS79ShW8V8unxz+wSc/+duvW7RTnq1v/fcNh7R2V8RdvH7/9dlLzZuF&#10;VtcUBPICsaPdGg7CCKT5n55brVExqW4cMcaI4LyIOcYoC1TSfcVTRSiBxULVxqI2qQHcODJUjegZ&#10;uLUuIF0+wGgAr8HnHaAXMQOAAJYQ59SfRVC+SxDUkQRmqX/mFDnErheOLEeR6wvkAp4ABiQJ0RxY&#10;cwGi0In9BpAFR9Wdw/gMcBCZjSk2aVu/sK4aEVkrruKxv4fOJ/LaJ/pqf0Xizqsj1luUW47V0R31&#10;ZypJaOBRX826JeI2yJAziEBMJt7uOrYIzqeP9teTWrmN/NJVo2vO6CnnXx+3Lh7HnGsygyg8y7tC&#10;F+VdMV/UNuzTfsTcOc+BsBlZg5OKvBJJnmvqnK41pjSOkLr47P1GzEm4NWo5p655EPiYX5G2LQqD&#10;sLp49lGZasQWb9Zr6fbiamxJeXyMRZ7xapaCWH2RNf6l03r9Pz/22Cvb2S738rX5+4ZE2jzUp1pL&#10;zz1w89I9rWvHJ60RgP4u1hm4hssBRKBGGBJ0L0hUjbhRr83FqvHzuYtBWBjdDQ7/NxcZGKF+aVnW&#10;SXQkXQRySZpExMqVD+SckWLXRgS5g6KuBq+MvBmo5KoCltkvIa75O9cGAtshpUX+iAzeK9DbhxAH&#10;wXTvUVQzlE/ruK4gkTYjmUgo8ud7MyelHwCjWyeaticBMzppDIRWhzb4Q6Liczo6dkfczBwYrgu3&#10;kmOJ7F4f7YBAFqKzPx7ipFxc14jIqP6paC3WGbDhM8pIPhKAjnHM9jsEwKLqkXds6CK6dgMk1hcb&#10;7h7aUvpwrSy+FmumJOLaBLFxDjMBcuz2owB1tm95xwRDHy1Irh4KgsFVXW/7xzQHcjsMDVb2SV1V&#10;5BYZmyIscKC/NXyuEIyVajV2uFOv5SLGfnpEaN5ne0o9v1QePPzks1/5/Hfd6JRx4cV/3wgunxf3&#10;6EXffqf5mY+nL77/h//Bz1NHoI6I8zMAx4iUu6uCcETFwCILkwt0ZR30+UJnrB6LZYLA1g6ABnIa&#10;NFDoAkkpbeG+N1pttUq6tcRm726UKXGx5Y8actSLXXgwMwBLJPS/f+INgBAoBDoR0s8ewQV8B9ID&#10;V/mkBVkuYKqdUkAgD0RDpPX5+g6zGI1o2kNghkjoPrtwGHeyF/H1v8rhStQBEcitGCFQsz0PuqO6&#10;HdE8SBl7JL7rW+aR0ZcImLdvYKRGH5Eg+CXtFbHM9wPkEctrnxmYYqlcT8QwGCJCGeHIRkDZL4mY&#10;8yQCnyKKyn0VKy2Qbkim7piQYNiBnkWKcal/hzQAYXO+5MZhVae9IBiIwc6VfdawGFzZL4zN+5QQ&#10;XHdFcN08m3XypGMU3MM511ri1m1eM2PUzypBjmAZVR8QuxNtFa4t2rY8DjfSH9roTjtYoT9VOu7+&#10;1fXm2l8uPfzoHj++IY83MKe9M1+tmwtfX5u7dM/TJwfHp0enzQvoT0MaGbLRJHMnra4WihvsIyIJ&#10;nWmIZPkhwu1M9TIDqB9LoxxITqQF14VztRS95GByHQ0/6nJyocz1FDM19KjDwgHkurQRojMAm7kv&#10;5+WywSX5TeNQGImyjmmGjuKa7cl1BRCNILGlRnQBoOY3t/eU84SFFoDS8MXpPEZukvME8HLe3wwx&#10;NBdVUV4upKFKN0fE9aL73eG6/G7IYWd80Q5tWT5Gu4CcX1IjgBfpt3m8Eo/M/Ri7XIvrPXSR5Kvp&#10;l/+YuxCXacCgEgMrJEZ5Hx3xKMxAca9uMJFOPPNdbufnMPAx35kYvMAlwyOjTeZfr0GOxBLxs1qh&#10;FLWNP1yibMCG4ZNyUwmLa0FXSTARvCF6EDMR1me6yZa1uN2b2H1l5dpU7Fyjd7+LRvORvbHWX934&#10;3Ode1ZKnMQGv4h/X681ydD34N356slgp/E/lQul/LRSLb+snPHGIGORByrEOgKyKyrp1TGjuCupM&#10;PCpcAPCP+ktF9u9RfHWXcym5C9sNIoqQOWkglzQxsojLOGyHKaINjS4ifGTgiHkAbdhS+Rzf8g0g&#10;meIcv9Kml1nuVY4uoYh2aU/xW2CiWf4K/ACWEijf1a1F8AqAqg6ra0lCYHvBybkouBBtOxb1NYMf&#10;woAEV5MIqUEaNeResAI0zDmQ2GimMKzRQZFVVUPkFPHkdlknzvYCmohx2b8QL+l/cHqBn8/2yesd&#10;vf3p6LoaqjRKKfpHoXDerVl1BAe2rxIuB2r/HGuMifEHQbPfjEUpR4uw+qrTqiqg2KykomXXtq0o&#10;oQjv3IXbj/skEZGPizEvkBdiQOfoTxapVZOO4fAHlNQ9QHTfwrWzvbVzrbG//dvw938/0Nq+9vDD&#10;D7/uscRC2ss53gyc9s54Vm8907g0N/rkUVf/KiLRBP7Is0TTdEdWRuheLGQAEAAtQIIgJXbvK0Yp&#10;mMBCsQkgZPFBwn1EUqNrDIIwCUEdSfEz9CUXW6ASevkfei4QJNDL8eIFIEkgFCdFIDlD5ogCtL8p&#10;ShJ4T8K+nM4cU625Ehf1ywqkne4EoLrhlL7DQCoQSBEx9El0NiOnQjLgWrlg5tjRswB6n69EkMVI&#10;r8lEqkwfRHbFUIbDWOReOUtGzqqrSw6mhNF5rv0JMuTFDFxE8BC5xTcbcY5FKLobCGifAvm8UErI&#10;odHIMYs87lTv88K3zLqEbcB5pH+6duLdeYHza3Nw7mw8u5VYQ4xRHiJn7DwPUXD0InSsN4Qi15XG&#10;qMV43axNA6WUUO4qN3UfIg1VRxicDFc8PGSruNPmV9Fhf71cbH70kU/93s2FhQXl5Tf88aZCWmfz&#10;1q1bR/f8L5PPFG4O3WwVu603cw4KXjbty1xPd+TeJyzOQmDhp2NBtYa6uHEAVMb7ipgCnqKS0VbC&#10;Y1ERUQQA2UQMP6uTCahyWIFEQhCfPc0JOVuIkwBuBr4ckKGVW5eMYl9HvNNyraFLLqVLqhxAnY0m&#10;iolisLqbriH9sB5hpaWPGqrAvvwsrhG58uGHjCidfkQf6bRI7Bjk3IqkjvMQgG9CBJwb3SDBZUGY&#10;sHTTaEY+2ov/ud3cPJ95VBjaIFY+PzifCAFydCQBpiEkkDAWipCc6BjwJGq2ISGwb6oNImqI5vaB&#10;a4MAMCLXRj2Zy6JP+ppFQEVusDn67fNzJUQJHmjMeeUMDXC2r3vQ4mwiu/BhuKTwgVi8y96xD7P6&#10;v1LqP/n9T/z2f3SfnfZg86y+kf++6ZDWyVx4eOF04bknFu679wefxg5zhK45XyoUR10sgVDd0K0d&#10;1HMOoKxs43cH6F10AUskDrEKIA5gACg6VFv+EkfGIz4KsHIaETNz0Swqe1XmfFGjCGRT7zXsUV1W&#10;LqZ4q99QRJVbifAB+He4TI5uUg8MZAXJ5c6OxXhhOVVI0zyHbkc7IZSKNXYz2J398OudngdyiAAS&#10;EgmHRMRD5FfEdFe+HEudiVvo+zTpM/Lo+RsfaDMelc96zp7EWGjS9pQInHM5uvd7o3MZhNLbFH9F&#10;SJA45rAtkWgcjIgz9WY+i2gOS2Yt0mdOS2sgp6JtGPN4F1kzwvoZEZpHWATwlFDEAwicbh2DMCRU&#10;rrH+V+PBSVxPh/v7t+G2f8BzfqXc3Hz49z/2sV17/GY63pRI257g1rUrX61eeut9T8A11hFfRzHo&#10;zCF6dlv4XPFY4JHj6hLIKVh58QU80u7BXC4JKMsROh0xW/eEhqHg1neQmYsFXim9DfACxPirPqYI&#10;pziIGCxnBVHlqnIQXyJPQKN3AZHxSDlDuyW5mxwxjDFwWN096nBaQ+VGlloJVwjfNYoFN2r3myZy&#10;d+LDC/74uw9oI4v9yxFWSgz5R+dF/dCwR7mXZ6EpgZAxVglC/h9cPtMHG+U0XwLB+KMOq+4cLhza&#10;EZG18npeF4/BF86bXDPUCMcGYRKJbSNPD599tojNq2PkywRO456kSttCrjjSQVr1WsNKnXcJtYYp&#10;55EwWHKo2ZUCZF2rrpOHXWdX04PHsdz/P82urt/Yqz7zxCc+8YnvWqZOTOIr/PNmRtoY8vVnn2zc&#10;d2n+yf1UWGgdnfYg9s7CBfHuoDeqH7mAchmQRJEwqLWiIQAl1zMzRmDQoqsRRZFKMSs4BfCZv4Oa&#10;XKc4qSgoMPrKohr3+Jttg+AawHgaiJetxQH1PoHfAom41rZ8yVIU64Ia+OYnbo5qDXxQ/Pa3iEEO&#10;Dg+3anNMUUcC4L9Af9lTHDbEZ7/G7+2znJaTOSe6vgTsLLZKeqzKD/fFZeM80Ln27dFIfI8T7fO5&#10;eX6TjnGz3FPCo6pgAInIm2sGG7zhPr/YDQziAJk7HDjrmXmuYz6i0TwvDiXmgbGKtEZB9SK1aIvY&#10;xmqsBdgxe5/IbHURS5ruY5/ohejpKXAN9w/YlJxk9o3aZo3giU8DG79a2G/97qc//m8X0V8l2W/K&#10;402PtM761atXmzee/drCxfvf/mTzqLWFmDQO8E1jlOiKYAWMUYqYLrJ74ghoAlmIuCy++mu8ABB/&#10;M+JJ8U/ACLdS+7yY4Pl8ZBFQ8Uyqb1SRjn6/e+j2CYOKl3PKRHT1aJqA8xgXLZJgJe3ohDwtcFTE&#10;CETOCOHtHXzkirjfNjqvzm/cxn2e9l/+7HP9fOfgSx4ferOIABc3tVCjjZxewmMihoXYlDbCAEaf&#10;gzHHuGmbDsUT2g07p86JuyNICByDfY5wR5ArW3rhuLSnVVhxNfZ0gjO7X46F+zQKKv7aFhQwiGEg&#10;t3MLovpEia3X7e43Qt3xnP1SenCC1FdDWoEo+dseu96trlVbxBVfJnjiN3HT/VrhoPS5z372o2/I&#10;gIk7a/QSPnxPIG17nK3rzzy+MXXp/q8RPnebyu8FxLQZFr8iJxSAhWrfFA+1MkZ+Jzvridhy5n4q&#10;O/ZCpbU+Sq11u6iXqpOq84UrKbAoP9GPIrjNC9NKzop2+jYVY/XfGn4n+sch4+TILhS4jpyHn/we&#10;Iiv3Z5D3L19sOH+KjxkhPccrsLVzjfdxZIzKTbQv81o/2gM/+Y4ZJzorQZJLKqrmaDECTxiIiOYG&#10;zRZj03hlN9Q2JHIe0a1ojR/836Yc9jks17QnEbSPUeYU7h2RSyCsKocZNOEzlXiBbHLizJk1aNnX&#10;jLha7xv0w+g2ddI9OKfEUVVHTuw86/KxcqKSkwZEK/43KCFEHSfwdftzPOs3hrrSf/zzT993eWHh&#10;F78rlSZi0l7FP67h9+LR/YGf/McP9JyUfwoO8N9j2Xw7++L2FEFMOaDI10MkkCldZTiNFQrcTyjK&#10;bcJ9CoQYGfAgUAtF7sgWIjCUX7FYZipXElZ164gEirleH+IZfkLbkvOENZY24p/t+ekO8mYE6twr&#10;p9HQJUO1be/pIIif43YRR+TsrFzn/YWr2DknhfqGB417+MaD5OwdhFb3lCMapWVlCGOItWS7J4+6&#10;ui4ZRdLOYZ+DQ9oc9/rPTvtoJRAJgC41ay4HVwVxRcyQZPzAlc6pxCIMU7SvMc8WNJS5r85GrR5E&#10;VvuA807LITYrOpuwbqy5xEe9H+twk4oml3d2tz5Bnao/TDsHX3n00T9+w0Y3MZiXfTw/+y/71jf0&#10;Da0bzz6xNn7+LY93tY5vAywtEpzHMVQMulmwoloYnQAkk7IVUw/w3QmshraFbgpuIDQHcPEW71Jy&#10;kV5xUs5sDK9uogqxuAOEJOrOiWAIOHcgZgB0xqAM2IC0MCdGBt6IiBkZA5BF00AirgGRJBRyFaOk&#10;1BUDx7wwmoRQBGZnJLHBbOTqfHd9nkeiQKZo4QWfXnSprfMbb+rjWrNzZJiVFy2dyhwh0gfSRP8l&#10;I9zhePijfh8tx5jllLpl8Jtyle1JjKQ3/I/7bEd7gZw4VAr3mlVq4Xd1Vgvu7chh0WFFfgQY3nX5&#10;ZPdSB9mtjuiUYDTQKl7dbux+end3+9+0iicf+9KfPPD08vKvvymNTYzomx7fq0gbA15+7qnDm2cm&#10;Lp85KXydMiVVop5KpKZNIoqVQtdCPDvWfwf111Xgq8Eu8VZNUGQTsdXBgoMEd8MqClIbEuc9nhfB&#10;QfMMiIi7IqfIJEMQkAPHxAQAS4CMvwHofmwDOjJy57fOe5zgi+KzFlIRXW6kP9Q27nC3eHJu1nu8&#10;P17tz3zNJ+IDf9x1zivom++SAtt6/p7cp5AakBQsGaPE4KHeKeI4bjmbIr1DC8NdtKMOyv3xEinb&#10;v4FQ9lrkVc8PYgBXFBHlsnmzq7ZRiptEZHOh3QhLRNeY6Ay5ZsYSH7MuvkRgiRqBE/v068tHhwf/&#10;KfXs/ZtmrfDZR/7kY6TTPeywvucOadT/L44HH/yx/q7BIttt9vxEd3fhQ1h57y8WiBmCc0aYHOKy&#10;bgJdRQU4Z3Y56D+kRi/xy73otxWKpCsa9hihH0cO4QsrNIAa2TIgFSGWcFp0ZriL4nKxLXL3UCNJ&#10;/qRYB8iDgEy/iOg/gFOu5YIEXvK7AJtP8E5Ee1zuczv3gTE8NoiDHFvki8AK5ejOyopU3u594usL&#10;j+CYXuC9IBm/2ZeOJBCoTJu6cExfVM8VScN/jFRh8kG+g/v9aBthfOZOPtsfiYLYG5yXz+rvGpUk&#10;aOqhFhevUYHESCeR2WALiVNUJiF9zrKoIqyWe+dDn7tcmBZoCx592rwCMfkMTX6c7Ni//PjHPla3&#10;J7y+Z4/O0n7PDvD/M7Dud//Ifze5v9/1Q+isfxe99gOgwqWecpkQYwMRtDLLDQxGEIHRb3lpgIlo&#10;KZBZPTi7kbLuK7Bq1FKUDd8gwJUt01knJugjkNmwviipyrUmKBRJyBfRRBC5p26pLrJ5RBTvF7Ej&#10;IIP7xCPxN7C5/VnEFsE6Orbc3e8GZdjfgFr65L/2f947sEwj+Zf8G19FIhEr8Fj05VIRxcPIJCuA&#10;aOnORjt9z90hxhr+mX3MnSqN3mFfaDOQOFOKyLYRiXmGlEZLulKKuq5GJl1icnTnW53VwBgzef7f&#10;9s7lR6rjisN09/SL6Z4H4ETExsayibCSIDvYTsQiQVGiCClb2HjFhg1r9vwP7LIha/gHEkWJQIol&#10;yxFEJOA4WODEYx42xjMwmZl+33zfqXtnJsQhwWjEq2um+77q1q2uql/9zjl1qq4+xhaT3lT+FiUj&#10;1JwMsXhuMOy/S+fw61F/cGbx1uXrZ54Av2FL52GDZfsMhoOVfQf6O4f9xo8pgJ+XKhM/oD29JIO6&#10;ZI2gDc8lhoqcMAAzBwMrDmodjXgh5sHIxucTb/8D1K6agYwYTGtrCwOWYjOlnO4DkKSvTqwIKil6&#10;PmbrpHGpAJ9WaQ0zOkUE+0cngkgJu6kfOiVP4ApdsShow7gDmKzUgGvOejHUFOeMvxbifbTmESAJ&#10;/mDGHLyFQ4oirbDroe/7W9Q7dblUDP4nC6G5qLvPV4wOvZX07IAi3+zbqYVuDkhjATVEX4dnNE45&#10;5u04rq/1sLdIS+ik1TV16F/Ug4m4ZX8r9dDzvm7vGqv7n8MV8zflrH+2UV746PTp00+d3rpWS/+5&#10;Z/0+s2H//v0To8kdu+j2f8Twws/KlerbeFbtaODgXwFUobeBjOTkABhpOLKqx8GmzmW1EcMOMpyW&#10;aK3GXhc6DvkYwmmDRiujxgwfGrNADM8fQJnYReARmVYeujCAFOiJoTV+4WEFMKp8YhWKkAoSQ9uZ&#10;mJ8E1nQfjwMsoJZt6Jkiy+RNlYip4tN9Oi04YSFEV8Donw4SWo7tVOL3cJvgNW8CTBbWj9d1ix1i&#10;URy2bGLIS+Mc+XUYKZifvDmk0811VRcC126gfuw4bPJu4n7Ajo0/cqm4nN7G7jhxZPhGt7t8joXi&#10;f7ey1Ds7uDv865kzv3qsp9BZ3hsRUt1tRMpPUJpHjuytXvjk26/VyuV9cN9PGRp6c6JSfZHF0nnn&#10;dZrrWQYkNRixpBuhkIyGJAhlTifWJ6C6jlSMZ+YgSoDiGg1aFlbMY5cP97kfzMU20pN5EzuLLUEi&#10;FAWCHYBLydZZrUIxUhAnJiZfzGJSOjB2YFPEEsBhYk+OZbtIkIR9lF8J5rEb8bTohlEKYMqCGn6c&#10;UifrEplb7IpIx6RI0yEZl/pxHFXRWRVDnVomdthGTyb1eSJHXI13Gpm03suwdhYkxTMjo9EhhC7M&#10;eZ/P+tcZNoTrlNWfGN/9/VJv5Q+VpesXYVZm1z+7YQzadXV/5MiR6l8+7e2uZcMfQnj7Ae5ewPRy&#10;HR+6li/iYv6uzheCp4xRqcYKGCxNAhs6dunYLsCUhUMDzY0wQpyGHOK212j46QrNn1UsCsfMsXVq&#10;AAAHiklEQVSEEAFlTOKqV0Lr3CdW+BNl/OuGKCvHDCJYTFC4OqQgTuPPqXMQeJEFTM+ybYi9nHJr&#10;eoE6AXZv7XM9pALQru+wbKsF3ffyeI8djXkzewJ8Bb1TxwYdJMybHYcWXa3Mdkye83eHYwUgjVVA&#10;yJPsqj5rOZApvkmR9ILF2bJAACpr/3P02XfpJs8C5PeybdUPfnn8+FM13koxfq1wb7V9rUSetpsO&#10;HjxYufFl+ZVRufz2qFTax7q3e+u15u72dGuqnQPXSQnOLEmgAbQwn41W/VbwqvtB0/lWpoRlYWFO&#10;0lBp/C4jQ8N12mD4M7Ovbikj8i+XR1zZ2Mavrh0LztFhFN5ZGoAqYc224+AO0rdCQ7cF/CFqw2KK&#10;u7JdMg8JubwzyPdSH2Mc/4lHXIGno79sGi9Di7sBOsAV/Obb+anLAFYAayn3mrpvvHbDTiHiAnDS&#10;Shbj/Df6W3N2DZYlrqI5nw5qyifDbu8C1uP3FpZWftsuLVw+ceLEI13RP4rpMfqyjsfhv5bA8fJP&#10;fnF1O+zxRqVSe6vZ2vwmLLuH1Si2t9tTlRarPOpMUUcHVpeN1Rxg3WSBBkQALhoz7BhDRW5t3IA7&#10;MAXEbKyCV50y3vrm60xgOQ234a5H3sL4hb4XDv6A1ufEEjcAWZ3XSkx6NjfxL1jsHNglfX8cIHHj&#10;iXXBaCm4ky7GN5FlRcekBa8znsyLnUCwNqCWUZM4za0CjiTMt7NsHO82HZc/NdgJ+WVaxgkLcsQI&#10;IxiHIxZ8Gv6t3x2eHwxW/rjSyc41K3evHB8za5TfvV+r1XbvhfHxv5VA6cCBd9qjVmN3baL+Biz7&#10;1nR76nu8sW1Xq92enQK8NZi3MLwowoYPbs5+BTMm0TZnXJIPcMVjAAMNPERXWn9iW0FMaw+GxDJM&#10;PJnUEBZcxE47hxgqohYVrwuPolSp6TtY1ptISmAV2zQolJ/wdMLX6k7B+CHK2rH4gV0FXHQqAtX8&#10;kaDfdgCKt7JszGn1urxNBxAdkyCnJwqdlZN0Agz6juYG2egSuut5Xm51btjbdGkwuHUDsD72S77w&#10;kx9ZSDX7yB7/5D1Y0bk5O/t8ubT1u62pyT2sfP/6dHv6NVah2AmYp7QgFyJtGJkAsGDSUIUnB2tS&#10;YVgCcKGn8vMTA8pca0M2oRsrIIsE0JoLvXEcMAuAJ3ypMwob0/M54igAvq5mV8XiAKZfkUpsVsFq&#10;VcR1wSbQ0gnzpSjrccGuiWFTnkV7SkORl3NKCRiuvEfXyzgGwLEdDjqA/gagv8y6TX/GPdL5rRcb&#10;lc6Vo0ePPnGT0S2hRxHWVe2jePyT/UwNV1u37pyqt7d8s9Uuv7S5ObkX3VYL9B68or6FvovUChvm&#10;1lQBpn6q6OqQDxuCAF6FURRIgExaFJxeBLxaZiOWG4JWa3Vm9VeSz0N+sTi877YAW45VoQ9aEwDZ&#10;F/0JvoDV3QRKzweHAs5CVHbJl2TAIr92MvxG08HdM+t0O3cB6odA+P1hP3u/NBh+uNDt3Owu3Jg/&#10;duyYhiUfNA4PUAIPUssPkOyzFxWRrtZqbQfA7W146rwwOdn8Do4Q3+ddm69j7d2J88VUw5Uiw3CU&#10;gCpgHc4RmAFAmZUQQyvspvNxxrOrgCrm5XrOWxLLFkYvj4v0CxCaxloIlICqVYCKG//TibgpicfG&#10;SZhym0AKZPP9JOp6PeUt2HWAZjocXmfa4Qe8guN8b7lzYbk/+LjRKn/2+T86C0tLV1coq+DxtRyN&#10;9x6kBMagfZDS+j/jnjp1qnLt2rV2Y2Zmppw1twxHvVfq1eZuCGgPeuluhoV21qqNVuGIIWsakrVZ&#10;ACcwCwb11vyyMYJ1JdaAEmwsAbsfaQh+9hN7p708ZpxNXwUIPUrADe4ERgmg+blVYBbALeKaBZnU&#10;pVJZoWIw6MC0n5HUZQj3EoM1F1F9P8r6g5vzve5CY3jn7uHDh7X+pgenTIy/H6IEipp9iCTGt/6v&#10;Ejh+8mRjy2LWrlSq06VafbpcGb6ML/OrzUp9V1bJXkV83oGV6Tm8hyYnJmolHecDoEAwsSjVhCgc&#10;bwrwiqDOZWKRIHADrmGtjYPI0vrKBXLAZt0ZDxV0Y8t+yMBsTTAPPtsgozrsMxz1AejoNrd9isj7&#10;MWx8udvrXGEW0t+zUu1WVlm+s/zFpsV2u7t86NAhzM3jsBElsK4WNyL5cZpfVQIsKFa/evVqq9GY&#10;bU1srrcGveEMY7zbeUXHC3yeR4F9kckL2xE6v4ExagvgaTHE0+BTciJ/shSbsvpsAvZXPWftXFHN&#10;uY7sBcEZgBXOaJyOFzvdMBt1gTKTWLMFHnQLJ4ibnJtjO9fvDq6xxsT1bNj/spo1F4fN3uL83NzS&#10;7OxsdwzStdLe6L2iNjf6OeP0718CpZMnT9YXFjY1tm2bag6rZRa4yZqbqiz3XSrPMNtoBkZ+DjfK&#10;GV74txUnjRYgn0YUnUFQbbLvS1+b5VFW62cjF0mChxNNYj7S1DXSEalaKneJ1+G9Nh304hXmti4C&#10;zAU8nxYRr78Y9EfzmH5vZ5WJ21h17/D2oKXBoLpyp7K0UmN5iPn5Zmd2dmUM0PvX5YZf/Rfo1+Ks&#10;AQubZQAAAABJRU5ErkJgglBLAwQKAAAAAAAAACEAYENWPmTNAABkzQAAFAAAAGRycy9tZWRpYS9p&#10;bWFnZTIucG5niVBORw0KGgoAAAANSUhEUgAAAqgAAAA0CAYAAABGg8pNAAADJWlDQ1BJQ0MgUHJv&#10;ZmlsZQAAeAGFlE1IFGEYx/+zjQSxBtGXCMXQwSRUJgtSAtP1K1O2ZdVMCWKdfXedHGenmd0tRSKE&#10;6Jh1jC5WRIeITuGhQ6c6RASZdYmgo0UQBV4itv87k7tjVL4wM795nv/7fL3DAFWPUo5jRTRgys67&#10;yd6Ydnp0TNv8GlWoRhRcKcNzOhKJAZ+plc/1a/UtFGlZapSx1vs2fKt2mRBQNCp3ZAM+LHk84OOS&#10;L+SdPDVnJBsTqTTZITe4Q8lO8i3y1myIx0OcFp4BVLVTkzMcl3EiO8gtRSMrYz4g63batMnvpT3t&#10;GVPUsN/INzkL2rjy/UDbHmDTi4ptzAMe3AN211Vs9TXAzhFg8VDF9j3pz0fZ9crLHGr2wynRGGv6&#10;UCp9rwM23wB+Xi+VftwulX7eYQ7W8dQyCm7R17Iw5SUQ1BvsZvzkGv2Lg558VQuwwDmObAH6rwA3&#10;PwL7HwLbHwOJamCoFZHLbDe48uIi5wJ05pxp18xO5LVmXT+idfBohdZnG00NWsqyNN/laa7whFsU&#10;6SZMWQXO2V/beI8Ke3iQT/YXuSS87t+szKVTXZwlmtjWp7To6iY3kO9nzJ4+cj2v9xm3Zzhg5YCZ&#10;7xsKOHLKtuI8F6mJ1Njj8ZNkxldUJx+T85A85xUHZUzffi51IkGupT05meuXml3c2z4zMcQzkqxY&#10;MxOd8d/8xi0kZd591Nx1LP+bZ22RZxiFBQETNu82NCTRixga4cBFDhl6TCpMWqVf0GrCw+RflRYS&#10;5V0WFb1Y4Z4Vf895FLhbxj+FWBxzDeUImv5O/6Iv6wv6Xf3zfG2hvuKZc8+axqtrXxlXZpbVyLhB&#10;jTK+rCmIb7DaDnotZGmd4hX05JX1jeHqMvZ8bdmjyRzianw11KUIZWrEOOPJrmX3RbLFN+HnW8v2&#10;r+lR+3z2SU0l17K6eGYp+nw2XA1r/7OrYNKyq/DkjZAuPGuh7lUPqn1qi9oKTT2mtqttahffjqoD&#10;5R3DnJWJC6zbZfUp9mBjmt7KSVdmi+Dfwi+G/6VeYQvXNDT5D024uYxpCd8R3DZwh5T/w1+zAw3e&#10;oYKLCAAAAAlwSFlzAAAXEgAAFxIBZ5/SUgAAIABJREFUeAHkvdmWJ8mRnxe575m194oGhhiQ1JDU&#10;4YUu9UR6CenNdKdzRF2R0tEMZ0QQ6Oq1utbc99T3/cw9IjIrq7sxgwFAyTMjwhfb3Nzc3cLDI/4L&#10;Qwv/x//yP930+LAwDGMi8TE1LCyQMQ93kh0y11Y25okb/EWui/AQwOswXF0vDIuLdRAZboArGgvD&#10;9YgHPKjSWARG9Muboglq4RDJn6DLReNKHtIA5fwCeuCsrC0OC0vm9wNY4+B7Dc8WHxaX4MUB5Rvj&#10;XC0PzeSVDMGnNHUiSz7KmnrKP8EKGMxXz15vhuvES++VD/4sr8PDNLjX4I15nVbj0fEDUqcmR/ED&#10;scg0WkkLF1lNdVlLRnM6rdt1KRksTlsBVNcRITQ7vZSBcgtmJsMtOEkkTNCVVistXF2p5GFYXhkG&#10;2jLhmvIb8g3qI21H/MZ8YL22unZ+gv6c0LXyc2Dfg2nV0Dbl+9O0ZvXsxG4hFZ1eVPUiZR2t9/Jy&#10;xa8vw0+4G/uV2hcmGe2aRKPXbKg30ghhRJAxQ6Smy14by1soi240e+b8eovOVHBPrafCWewD6DOI&#10;n4jOZO2Qc2nH4pFRRej5pT/1xLGwiJ5VinbXdBtcsqLKJBq1TksbbPiOg2Og/Cb2aSsJ3PAce4DP&#10;eJO2C2DQCq4oFHlxCm/SZaNTYPeeC9eiKTYHvD93DvFPi/9z0//HSndXc3fT0p3nGU+aClknZpm0&#10;XeAYqxau6I9tTBphsR3nlZul5WGR9tXG5iOpuPMQ+mTcq7NxPG0CtL6eC4jai6NPxvHFomA8dtQJ&#10;N2Zz+sb70WWZyudW2Eun6wQ35f1Y7A+F/zFalt2p1k+Bv1d+Q5upP/0F/Z/56L3gXNN0LKOURc/F&#10;tbq5VrAwXEHn2v59cRlai4zRC/RtaZp/ox1E4MKtdqn4e0LNM5rCfgbkHOsvPv4//4//dsHRtYU7&#10;1VuYzETlzlMdY7r20js0AmBZz/fqgOxEaah8B94FPcy0JuXVqoEY4z2vXasL6yg2KrPyaljtpjri&#10;dYyg2C0uwSvM5d2PYlXigNNo9lq10vcuXS/9GgBJdkTjPyvMkSaEntvJWK/i5bnYzK8T5vsxRRK2&#10;w88hiu485/54p3G3dJ5/H/0ovCn1bnnH9foHBwb1BRsTooXv2XTTD/kZelv2OJDIyLy7wpj/I0Hw&#10;HjrqPK+X/dg18gDwh+L9GM1e+zmMarGKPRh3Pqq8u9KTTv+xbzLZMOB2iI6f65zgrYKWsBzEmgTv&#10;A5jlyeBOaOh3cj+QjCw/JdAHcM2+B1WR5mKVFXUapCyMA8BV7490RhiuN3FF0BuKz2TW0eZ8vJmS&#10;cZxSkdV3iNaNVnC67Zo/hbFNIkTDsbg5tKFDmTchC/JpbVj0Jzr3xZTqNrf3oXq5sH/M0Ol1+n9M&#10;2v9UWj8m07zsbnxME8nw1AzC/N58C7lZLL3bXoLYlh23X++rw4+VFQGI5Ua9Y2NTWWyRH9jahgz9&#10;J5kxqYy7I9zXPcayPzSivFbvp4IwP1q3nyJwT3nn/YfS7fCRm35qV42Kbslof5dphxamx72CbTvE&#10;tyn86H90dAVxtKyrl459ny4CJ9D/j8LkoLoiOYa5KlAZSu+KMzIv7akq98xR/8DxlwbrrVsFmf7M&#10;zwBt40ufK1njqiTxviq2MHB3Sfo6cJJfYOWUVVcOVzyXHJTT4UWyuxWd6qPkCSMHrsscRJlfXDmt&#10;eBgTV67IBjPppt7CSE+kFk/GmFv8QpQ8obt+erwoNBojcs/tGdaqMD13XGqWXPn7Z0mdJz6pbyfT&#10;rgUFTGfTr024JHveDPeWBE62jVvygW/owejxu2R6vqit+6VCHa6uda5yMQIcul32mVhTtBHJQLDk&#10;yhK2dX1FP5cGR9qotOYq3oJlKSkeC7YtNEJGnEZvYvDzYqL14ycxZD0LvZ3/cNZzjKpVkW314FKs&#10;aLV+Z58iT+A6GHoNmU7LKwe6zCR2qS7vWXsLuKsFs4okakbL7CRHkFlZzzNLuIaS7IY3z+rg/drL&#10;+rXyb6fMez+nU7hzbTzfExkw8yofS4SgNLXJmxts7QabM8OVMPXEDa822McwSoQMgaLRCLg6wqAl&#10;nLoWxxt12yQr/g5mwTV7KXNaMqDl6opyRChW2a4dq8HTyRC9+gs360sriEc7nl+Q5wj3figuoL9f&#10;1HK6dd4PMVnGBwn8ZMGccunoJ1H+IgC6rF770QWbpwPHqa41gqad4q3SvL3phUAZtuMCbaxpFOFg&#10;vsej8/rxKwS1C5+c6Pja33GIFl2hzRigHZsPFSdIwk2ePlWr9Lbx2uMBaqd53hTXZvybwofiE8Tt&#10;mPBV6+l6G+Ifn5Jup/1zqcz7zvUq/ZWw6BM72+pWTel96LVaGT59wAD+BvjrK8cIamcbgLloG/Bk&#10;NwFaDCStD5eMaSNyhZjrUPj36jBXmgCEuziV+9/ueXJQHXx7QMlRtOkoPxFOVX113EPLmSlmKqyB&#10;E6wgkD9e4eUAbZrDv9EhJH5FTxUn+FyN+9D2ggZVSleCzrmad0Mn1Pl0QNZJ1dFdcpUUnHJTXGWV&#10;hv21ycC1G8IkB8SA458rB+HHGjuyAVgkG0JwZgSkJzH5VexemjOMMHWgkrf5CUSMx55b2S1CvVwY&#10;Dnl22YPX8riMoTrUBGfBnOeILwFC1VeYlkFeYEh22AAG1rzK7Xi97Pa1YEb8kfSYcxs8qVkZzifP&#10;zGDW87xaJwYFBt9rBogMEq4o2RbeuWIji07i8Aq7jnoPp5/KGsX9KcA/Wvk9wrasksVegOat+/lp&#10;tUBWmam7AMLqTKmH9KSZYOoStS30SauwJ4DwuYd/gxiL71HKLaxe3q8ze+rW2OH7VRYdvF8nwW7H&#10;5ji3S+6kGuCH6FV+ARnPBIzTb062AXUH9dKRCP3qdUTJQMehBFJgkeORcDWD/4XrC3QtHP/q2wMb&#10;XljGMdV5zcjVew5AlxeZ6AJL27mVyC1OjnGSL2OmRR0QcUx0dsBSqlwF6SHwJCyv0HN6upeZP0FN&#10;pX+c2D8f5T+OfHepzLVkvKf7Vfhb+VSwxhjaFj1eX/qYGCuibbLrJrm2EH9xTsVmXMoYVTMaGVOI&#10;bc2SY3QuQdG/cWZcwAY8cJBuuPm56rYJXie1wNhgYmlp1Vxssexb0n1+MG6wvTw6tx732qErnoyW&#10;W/F5/jw+Qb4Pd7fsn5LuMv8UjTlcxUvaPJEAOavOXmeEqo8BRxt66I9UfyYenH7Cd2n6zhYP56yM&#10;J2g6gPZVqGUrIUXSEzXn6SSoR0IrHNM9//9D18lBnWuiG/M8r1f6vbz3Mjok117m1aMN4hmwSWcV&#10;AYXn2gZTeNtQOpW55zANmgsMlzT+irLppbZWcUXi2nRIp7vnLiV7VMmWb4yo0e0ySaZ6qnJU3Etc&#10;YCOV2a6mf06Qk/Up2C6mohbtD9NIOYANNYCJc0rZjEbq0xTQaXfKHb+pp0H13FFtt2h23Pm18+x6&#10;KHpVP+HCdyI7R/3ReJdrlISGSAeF4lT2oySqME4pGA0ponCKc+pEwKS/kMGZHciCxetvAlNurNfm&#10;x/g2jHsEug9rgp5i96D+QVmdz4xizwqdlmh61PaymsyEmBs2BrxoVjAGPW88fZKg0m+RcWAdc8rC&#10;bokpXTNuIU0Qo3QfKJ8gZ7ERybwJ0WxTt4oF+RlBvInS/QhzuvP4/dDmlj2hWMYZMBw80rlJ423E&#10;mnKDLzUO4Zqjn3SyK79GOc6ucAPjDZQ3BpKrSnvz4GQHjHjSst3IW7hhD9slbRP+DN2Om7a7MnH0&#10;iTTUxAUrF6M/Mzgt/hjOj5XdxwLpb4We/kPp3CLyI4lO/0dAfnbRfTKaNz8kdhcu5S2zVtRswyva&#10;T+k4bPf0N5Gr/Wwpt6T5hCdtHYu4S1luFW6VdF6S5i9jYNtfysbHsqHyd0rYPv/CqWZZx4Im20hf&#10;ouZOnHpMyB56Xk/3a6dWVCp3jtfh+rXD9/Q/x1VZPiRv5/d+OZL1tupATStqTx1FtTqnOpXC2vdx&#10;9mv85YbSdmcuyk2sOPbfFvrcp2Tp7ykDngTnHB3W9K0gGBkTtSp9D+4W0n9biclBdZC7G1pWL5mM&#10;9adUIAZHLl49ajCtTO7cHJHHfBTtAJvGAbavOLhaANiVjUtsjdb86Omj4cHONqsNDOQcS6w6HJ+c&#10;DAcHh8Pb46vh6IwuCq88cnPvKX8+hXPFNAYg4/BVpi6mkwLDQtJjJhwrXoaoBMZaOVedWdOBI7vK&#10;iiyUx5BqJdUhsN/gmlkjh1T7qq5yWu/aM1j8THf9J259yJNblSVRJ1FamOQtmmYXfKdWwObN0IJd&#10;9BN9j0dgG8AEN8XEKqew8Dv34lrD4Ug5Nyi9Jg3yNqlO5PbVAUHJxBfeFVNXARggltY3htWHD4e9&#10;vb1hbXWV+eFyODo+Gd4dHg1XpyeMHxc8aWGTevQn8t3a32Y1pSbBfgzj/rLKfb9sojnxuRN7H4k6&#10;NzzK1GttW7kalqn7J1/81bBC/7GbHZ+cDSf0kaP9fRbjznkEzOM/V5EpnxzVOQPpvi/THELp3ocw&#10;926YbP5uye10p/4+1bs5sSHBUzC3pWrFTkn6t3FbSdNbJzGHF6en1Z225Er8KoPI2urKsLu5NWxv&#10;rPMCJo/TgbzkRsDQVzRF1vnoKyCWOXp1SRYzNvESJjSvnciQZYm2WF1hFQsn5pz2eftufzg4Ph7O&#10;WDn1RYqdZ58MG1vrw+bGRspPT8+G/f2D4eL0lEdJ3IgoyTTIjLzoELIn9BqVFLd1UhCVp7sibIfv&#10;1yr1HJ0Uyo+cO14HuY9jL/vHXzvVfr2PUi+7K9F9sPflifdjuL28XzsNe6Phhu0Who2tjWFD29ne&#10;jd3otASCdlviOLu4GN4eHAB/NtzQrkvOh6MjKaEPSUF+xj+o+RRER5gsea1hL+urGyArDbMVc6Wr&#10;ptfAaHtvsLNL+F6fHKWOWeEzFlZNflpcHXY9EiX0uWfKvQsTEkCaPzfNPmRJ5Q8PnepdzEmOqUT5&#10;tdY/LPR2uw9r7GO5GYWnlUHnPrm4Urcra8Pm451hbW192NrczNhwxrh7fHg4nNlXL04jEa9oh3yX&#10;WjL11IP6ubyuwsaqCpUe/l47jPhA9LiEp7ixuslwrOokp3Kh/7LD5KB+sDF7dfr1AxXqtZ8XxzIt&#10;4Ojx7nymEcy3uMGoxJafC53UxrNvLtAJHdw3dx8Me08ej87pIpPsytHRsLSyMZwOh8PR+bvCoT7S&#10;8uiOX+LKJzsdcq8lQC7lxIaZBQTxOedUOZ5DT9rGOUIm+SbIb5nzMkoSMrkS6zgte6Qzx/lQvONI&#10;RVlivgALb5jwLHk/yDs3hdbrjiRz+KphoxdYwEeAqkGZ/1SbsXhG+b280DLXY8IlUeFWdse+I2tG&#10;OvLqFjR4gbRi3NAsYRfb62vDI25mNtdxJnQy4Ht+cjqccnW7iKsbaVuxw/M+WSgIa07ChK8IaGfG&#10;25y74Ta1eWoel+h9ocF00HvBKLS86dONMA7J6zg8T/e2hxX2Oi0yTr/z0TFT1MkhwDr1Okmd5Tjx&#10;tZxcOrNUuEHOyytrotGJ9WsviWX2zDtIPfu2g9lz51epdYnMH9tsBJqXtsz3sqTSKXX5nMLmdRwJ&#10;FmiSyueq89KwvrIy7G2uDQ+3toYVbnoMF5c1kbsqrVwecWrTwQLSXBXlLtmFucJB6KtoS9Bew0Z9&#10;DHx2ej5cMalxDzWcQcOW2t3eGna2N4YdnNSLi7XhBEfZCe8aZ+ZaG5QurDx6tctMzTG0K5e7LdLh&#10;C25+nlMzv49c0uh05/BAJJvTXaJWfOw3t3HuT0noLpH7IIXR/cfq5UEI1siLvJbfH88G6GeepFhU&#10;30eY598H18t1RBVhmf3B2zguT+iX6q/G36LrYsoJ7e7NySUOz7nyq0yvIVTUpFOxLo8pD+HVREXd&#10;57jJ2LezvT1srW8y1dnq5aC6WuNjfxd9TrhhPzHe9FW0e38s525qaxjMQuMq24QuSQdp7jd1rx7W&#10;84tHT9W107id+8dISXniqP4SPsjwgwVBy6jZiTSdOZwGi7QLYXubG8MmzumDHfrq+dWwj79zfX6O&#10;b3rGVAUkh19qmHMqsZqmhUmGp2o3mVfMc+NnpkGwOTHwIyJ6l5djkVsKQs0C8q4DU7QkMUc3/ZcU&#10;Zg6qVSC0yyxC5lwtxHsjBWE6BQp8VR0yKsmYVzO88wA3E4w0OHzrNPSMt7wM9Bnw2+NJ9tIsra0N&#10;q3S4B7/574ftjz4vDs3JXGF1bIfB/eg//Yfh1ds3RQ4InRQluYRuJIJlhlllIccj6UYnecrQBjxF&#10;c2VkkRcTLtljQLtCQAPgWAGXQSR52MCC1glsVoLp9AYNMnUSrdi1VVHKNBzz4S1Z2XqtEKkS1ZT9&#10;W5JXlxngiCKuQjraNeTkJx7hC850nzAbLqWEEkr6xvo1+QqUwYUy6utG+uiwvcwh4XokFUI5pXmn&#10;ZOmGtLT7OaK59UmdhxY50QVpaQbSvCAB6J48ZfFqEKIfRq2JegBmxc92OABcDE/XlodfMqn/cnt5&#10;2KKtmCKGH25Wh43DpeHLo8thn9WphVXhqdWV5fKAlvXuwca9Yo+hOvazTeHLxbvc2AHxoIrX4okU&#10;aChJI/1AOYmbnoCJu8plZRsNr4YoE9haRgdFPPOlITzUrbOyMQBdnZ9gU1c1CeLs/Pvd5QyYonzP&#10;oPnN+s2w/+7FcH6GE2u92e8mD1u+SDe+LgfMeSlz6ibf1Cj8ooomEgUKJqtqS3WITKHd62NZ9GCE&#10;ED1ocUKNhKqsnyFjuQL0wd2XDVz9jcpQg4/KS6omW8cNZix2zEGois9Ab62Y9HqHonzVhbq+zk3O&#10;wwdbw7948mD4GH0upz+0asw4WPVUreXNazay7TApbFqKeS/z7tXasHBxNJyeHg1HrG6t4wj/Dasy&#10;T7DnTUzwhrY7Wdscrl4tD98g2plEYZptG0Y54hQlJtEAlFARzBVfGINjcwaes4+WR9i0k4XAZQYm&#10;no2T4qFDKxlMLmkf84jZNkba+JdSYQVXjeGvvZth8Gp5T8/y5Ou4EPxeXnILJa0FbjoD41icfgCc&#10;PE5ZtRSPcZtlQ+qJXDwxcZXq54TOTdh5fJ7+qXwtT5h8VQFZVlgh/3Rnc/ib3bVuhWXZjdDhxvKw&#10;gS2/8Dg6jKlmbLpVf9r5FmMTleEKaQiSs762OnyGnX62szU85mYmOBQLqiqiWtKHb5eGN2wZOVJ3&#10;BJ9G6tAImvFHSbNFiDzkSgjLxhP9JxZ8sTgyT9E2jEWZ+1xZ1LbS9oCI0OPAx/otzvwkjVDkatR4&#10;S0eo5JKlvPKaZ3bQ3saWeUw0ok9y3gvS6X1f8MynM9trc7VPTUJTu4vsXJz3sfcb5oltxrx/82hz&#10;eMzNwd4qq+LrzDkrW8Pfvn3HCvlllg8U3Zn0Bn559D+2b6snJKuPOTYjg1VAl9bD1W/1ZQ3TNS1M&#10;vwWEvDQsvtCCnyujL17B0yc1sUVkX4b5FX7SDYdPZmzb4IVJjbSS+UsKzrotoCB1NNNTL7ldEI3d&#10;LhpT0igiKnLESyPQLNoVpzgTvWFaWXqtABwakmlp9HFzmU639/gxS+hPh4XtxyNHI5L12GB1dQ3j&#10;qFQ1qPKUQVRbh3arZHWOJvMIV99AreEFUqFMinJrlKB8OVzVRcY0cCvSZogK26/Cpi7pUNIhTace&#10;y0VtnS08OFlmiCGa5rBsjhOa5qVg6ux5f1d4aHYdpg++hy89IDpv6xQYrl0AI/wv6CilGAzLPBIK&#10;x7LoVp4CMCpKrjvo3YlWE9lLoR2IdIuWM7BdhqORZQQgbesaBJaRF06CdtmT321nYdjAWd1lcH7E&#10;NhAfchl0SF/SUdeQLdwhkfYL+UZXotKMLcqGQo8E+cu0wSoD/zlFDgcSYauNLanQ8Xo6SC0h/VQk&#10;6T4RxPESzZAr2oJfrUiIYwG66WWBE8bVmoXhUReZ/At0cLSxygrg8nBEeaxRfOlJSAPqBqaTIS4D&#10;W5FuQkg4hkZZbgq49iCtBGCNj+mWnYuZ0uLaSBovUM9OghbPBI/ziT31NsjMCowgAKeZur1wAxJi&#10;ITIyIE9+jW/nD/oUugzmlDTjhfpmK443yOhFp3QTHe6tsLVoIvBPjDWenQrO1oZbl5DVm2P57jHR&#10;PYahI5uybVK+jS0vU+7Nt82hg5pqFsio6pCNohpy2hDdNbh+DdzUMCQp6QSNq8dZefVdsS3zSnng&#10;W5wcQ/q7WR03dFpSkr19Oq+UU6Gk7RczewiNUCTfIgkQgM0j0ojiifwUlWNlbcUqzIZTmD96vgs5&#10;T/d4v0qox712q8qYiDy25RrO2rxfzplv8LRjf3d7OOMJz/fpA1AI3mRp0nU8LfpiF0fV6+cTHVev&#10;OeS1u7E2PN5g/BPsbmgq3cBJOQBWXNXtE0ptKeN3x9GRIu6R0Jib69g5CWOBUFztN/QZi0fEkUBF&#10;iqrtK4x1Mr/hJ9OTgkrkbgButA/L7mE0ZrXxGpjiUbSiRfUcOp2+dEEMrqcKaUOifZ6MnBQrbY0P&#10;lHEDt8CCyx42+Wx1cdiijE+uD1c4qpuwWdTJtDrOPShG3HRFrsWw86NsprjKDXTg0Hqu5ptrUsvW&#10;Sm7coygvQZJbm4ucX3JzBl0XhqrdAKLd65N0jZZof2FhclBVSmnjHhGjill+NHAbfsSVjol2qJRG&#10;O4p3UMmEwzVx01Ne9t00+NzItLZZXeWu5MGjYZnrh8IKq6ybW5v1mCxjW9HlXEG6ytWv5ra4k2AZ&#10;bTOgIGEsdrb0Ixs3CKGRgUJLoJN7J5+ldI09qho5BjY8IBKHUZzU31UsjaruxuwohVXDacqkFV2Y&#10;4kjnSSZpAziyVECvvS46GUzcdppaeZRnUS+8wvVcufKULtMicD0vNJIvOcs9vMhMeasu6WjWibr5&#10;eRPvnl2xlGfaU/BrViKDzumqDboZDQGVtvJxhxju0A6obeKH0Enc8IJIIoED1qsFkYsoIS9FKQw4&#10;wVMPt0LjwZ2jNll/AAQsHKHn6qgNrvzwz8opydRZPXOkDS1vxFMGXgwFvaiL6AaAyCm+OhHBAxo9&#10;36t1TBu6N6zqGZJCX2foARz5Ui/13GSlPAF9p49Rzr0xhzymIIVV8nzQH/3Ki0+fZNU/lQdehvLA&#10;+Sp07AeRa7KyPsCE7G3aldnKLLI+0qKOBQmvBGxD3UX0Tq/hJa8oxYZNNxpeXRG4cQU9OqOQx+ra&#10;vO5j6ZU820S0MpbEqh26PGSlXZSqH0THYJ4l0JI/Me170QkaPE36kv3tF0xC7ipsFizgHzVI++Kc&#10;t67hZY10GjIOzri44H+FQ3ONo7pwBRTpsmeAIjvXVKf3I/Orfl1PnVxNlcKLKIw5tpl64KrOc0Qa&#10;8g3kdT49TV76ve226EqTMPBP/9T2xZeWV0LYNdoqN+3d8xt/ikuuEaFINLCMbdJTTlax7P+ycOW0&#10;7MC82gM6IgZAej8dJNXDPG5eT/dr8maJMlUy/Dcf/WY7hoD3BP3LbX48Zo05rKu73qNAr+K3oFXO&#10;kuRaji3YTwLjmRVb8mqnY0O852IT5AC2sEQtDjEX9QqEZaaFzbnx8pNmlaW2LaUtWj/1MXbBcu7x&#10;wJAPsdAEouyvKIdW41Jx+Qt5JwRcOrY35R7ihU+DHfNIdxKW8x/uscNWkAsFIygZzUwrs+bqWslM&#10;TmXLIyQZJ/izC92cMzY5hDOkpypRofaPLXZ/hwKj0WyxHbvnTNjoxpXWqp8sBeZmGdltD+txo+EY&#10;o26OnY5V1XbMCTDJTUd04dwCBeIL3GRfu1oubJtvpP6XGFRjhVSiJz50VUEqZLrciksjxaW0Uiwt&#10;bWNrEJSrlHGQTFwclDYeBR9Fan9tYt/g8f7Djz/GhykHNY4djeLk1cPG1s7w6Omz4dWLl7wUwqZk&#10;G87CNnmVPMWvyuweLa3sY7xKq7YFE+MqagXX47NOEQOVn/VsUMWz0bOO/Fl2qzOZDv/OscHo8Imh&#10;iBTFKANXpqrE6fwBaDzIc/UlAQO1fyQITAhOResMbrYlJKUDMxMtOK0uJVrhpKMxOCmTbSCcAtoJ&#10;Q8+2FpST7aeOmozTpGKZMITg2+5E7EQMPGYFQLrkL9jpEwDInSIQwWvZY5IIejviEf5zXiS5xMta&#10;W6k9OC/3j4fvj/eHE51oYFKNoDuAGCTShTKt3MUmsloWO9ZZQt4E6i+Kv3nh4GxIuqLjOUq6v3AB&#10;R336JZFqsU1eqnDf2vrqFnvTTnlx5h3diEGI0W9BXvLogXitBDMJ4hAcsN/p745OGMjc6ziwneFq&#10;eEn6grL6ZnCpOsruNDpBdduthjpWNc0L9xG6IuYTvCSKIGM9WxlFmbzaaug4Fji59DqgytxkaTbd&#10;EdVm/OZo03lZIYO//CTS+eRK6SiKMjTCkcsy0+Zz8UhxgyFpaOiVIFWg9j36EEq4RJFvj46H3789&#10;GF7xYtJGRIMGDqui+gk7+4LHA1auXPXc4amPToKWIrfn747YX3g9HIOjhYcndLVDV2cv4HUG/te+&#10;VEGeL7GdY6u/fX0w/MC3GHcg5rh4yKO7d+xBvfLxnW1E/Rq1kj+EjRqRkApGAo+EW9DJkULBexaO&#10;o9EprJYINEUBtx0mm8/qTtd1gysaAPcG6vleuzwhRtprZxMRinNkET5lM2mE56ZWx6GePKhpAo5T&#10;VlTjHFfWdBa/M5ly78buQtyXnuf1KkinqkFpByBDp8IMe3eTsrSMDuy7gj6gYJetHGu5EZUODobG&#10;MRKax8hOKD5RO/ArrKzvbK4P2zgg86UcVRFSHY2rY4OH4w+o4de/E91Jd/Dkt8y6gRHeJmxtZKLL&#10;Ka2MI9Vy1qNssFa0g0jtq9biZYTorNrV/A8FeVqhVu5VxUaGJo/U76QDHbLK4z+wpjtKMs0QF6KO&#10;UQmN0UivIVCcG1gWDFJfFHzNE5B8VQg8TZ4dFBzt5qTPOdApLgUjC9P9PNeGWrLP92Cd5G6OcGl3&#10;Y3qf5kfuVsY8kSe11GNspyAV6sDgAAAgAElEQVRTHwxiwSd3bRy+r3uG4J/5NHp31ZglzVxBldMV&#10;VNc0T88SwHhL1wUFdKWmjEGExss+IfM97C0qk2vxNt4arE9S+bAftNHeOs7n5sefA+MD25vh5OBt&#10;Ou/6zgPSIBJ2Hz0blm/OhwMck1PfmjOEn45X8UljR7Zy/gCIIcVkmmiVR6KVdXep6NWAbKmNvnDB&#10;nYl4yFCG0+sjNLTNRP445sDFqNiNEnwh1ItwyfFaoeTJWUaRsZdIN+Di8ze2R0OOsxMYHxU6KNaE&#10;KL4g8lb30Xt0YY50KOW/jS1EAxkVitJD9sJ4Y+B+l9yWKaIdpOCzT9C2JdQdmuzQm+3q6oqjpbrr&#10;8GHPKbogfxwYyPMjxwlFuz8Cj5C9CN3bUQMBX+b/4Qf2cX2PY/ef30nXasHbn5jDeVtkCWrRSYC6&#10;Z3LvE5kEmr00alag8fcCIesVGIAzKEBDW06ZjqMOuQ4vhwNAryOxe4NyWw/4OEj4RvcKDvWnz54M&#10;6+u8Dbq1O7x48Wp4xxu33iWr76g2POUrMng0mhq9ZMXo4ORq+F9/901K/FC0beCxiK0uQbse8YjX&#10;5JSARBWA/UkJaStjzRlWzsCTFZsJVIsrh4OddbadTUOvhRpPSs5kuQIcuwEnumQvlChdvw0vTj/x&#10;YKYd7DcAwqNWRxWq9bvqaMFUD6HFhFCytHbQBoW726ZA3+p5kcVT1cU16RP2gx7zEsvrb/i+LI5j&#10;9nJZB6osSU0oLz6B9YtHe8Ovnj0YfvPk4fCUF6scZF8wHv1vv//t8PrkYnhzyioIsuVNbasgf/Rg&#10;k0Zk2kHn1D9fmvm/v3lO0yAh5T7Wdz/69ck5i/3sJ1YXwHlMnQCCodqv6Ci2aN3DzYIWqnXMpXQW&#10;7sJZZF4LAUY/9KPSJ3aZdpdHgwm4duDRMntxzzJb20vlG555tlH6ZcPrvGftHPvgCUdWrAILHXmy&#10;six6LW50mp1OS3d6PXnnOqtpSlI1Yj2/ri3lBYBcKhqcjHHYnI/cV6ifN4xaolU3nLkfkKuP2tHk&#10;sMuxh4O6s7o+HPOtXMftugGhYORs/E6QCDrUmfVFuqdsFdjBQe0rqH6e8ZynDpvtg/NiK8e5TwOw&#10;X+WzfhnHgG216i0meIJsSou9BlZbxAaQ8gaFLFLyr+Y+cGRaBIh0JDNuzbCkDcCPsI1mRykAmTcy&#10;EKa/JJG+bT6HaHdxGu6tbGDrIXkrpM0yX8UGHSMbdMY2U/DDDvPHmOfKePbZIsM1T6B8qGEQ85K4&#10;33W/osw9oOnn6jsQithjlVE6qz6p/JkbOHVV9CrVfEsq70+UTHWD6PJUQWeMRGZp6hNEZtgp16L9&#10;hbzu2F4pG/kj/Sbfn/vi2FnBBu3Rdq1q9tzbqZ476Rf8TiJX0+3QWEN/lueg1MptNI8sOSe7GjK/&#10;wiCcv7zAJxyGxU3YMvig2Bfff0vsevjECX19m+wlXqTaGjYfPOWpe71h28hTBo2Exj+CdlkUu8lH&#10;lqnUVJmSrImjDKfjzwwLOKoXIwiLji92aEgPWgIl3Lkq5CyYEj6hEtFdpOmw3YpGICINZSqqjEpX&#10;93N8GAEbvJWtFaYqqXoGMM3T4aVjyJXO2R/nRVZodXK3Isq74DAplkMw7dAJ3UJoiXGSEbYBJo84&#10;To055fNJl8R7QT3rlLvUBLSjL/+Zkx0EyVtktcDHHh7l5ECktU0m+c53vHZGXmd8I0yVVbOYgYYz&#10;oiiYhuy1h3nCeE+LxwER/x7zWSzfwP2XD/ew45XhAofykIllsgmgoldtWhoNnzoo/xJOk1W/5q3g&#10;lER/rNJZdyEaXFDrBI0WQq71lS6eRWP8nrKUA6CS7atJ10X+ylfoIxGyKLEO0Xs5mDpaHX6OXfFO&#10;2+FKXEkUdJVLjn4WGVJMtkAchoBycpA2tOxKFB21Nw+mQo6TNzOOOd4cSSJxbwjcomJobbfAar3f&#10;oRR3ETyl9RBqWTreGGl/pHVWXFUTNpzJTPuQUo1VUjL4oXX/lF5pUwvoLaGz7D0MBUpCCIAx0jNa&#10;vVNE3i3ddRgLe7idN09FW56SSSQ3Y/L2KMg+QXZq07XKR/stZYYW1akg7chHRvJ6gcXGBag8R1af&#10;pBWYY4aBcm/iYmNlW5U/P9+lOS+b4nMoc1v1GveCK94WllSmhat82hs7MW17zm3MWhzwtQadheWd&#10;ndiJOFs4MrvsFz/nJvPcrQ9FqHATB+hWaNqGoHPMpu9qsILqPntbXfqnjIOnZ7xwx5du0uXIk9QV&#10;duXhDav5kU/jhJbydXbGTfShbcpPyQyycEoioFpx2il9j7GgIXfMwpDp3dC5kC/wqNQZ3Ayk6Ag3&#10;o9WZBcVxSIQQa9cU5FSkGkFsZ1wkCY1OE1z+Y79ixXGkZZPX6KPPLla/Krs46tjxNwsEE+s7MeUL&#10;6dnwdddyhNCi0HSvo/UW1UOBtH/rgRVkIc2iJlC+IhChJeM4BgrRv8QwOahUeArW0uC1x61Cj1tG&#10;EMUsi1JDTqPCzDPNIJFrL0MhPR3HsWBq0JIcik9voVHoYToRi+yZWOSu0p10CWj04M1LNpQfD9t8&#10;0mHvKXegOKcLK+t09ifDkrA2WOPT92FM0sNTPl66LFYgGcUi9UGOAtEUCLRwNbLpKkv1O41uAY1E&#10;0VNJUvHc6HB18DC300lCIMOMztwAO5WCnU86RUd+BVNkJr6Wl4s4dZ/CGeWIlY4cOgGu5Jk9KY84&#10;CQdPw6gzgTr+BHzjCgshzgPl6TsNrmSZ8DKxwOjGR9gZWrm4SmXofIpF5Y1CNRrWn0k7jqePwnkE&#10;Wl8KEFyZdA6wJe+QgQ1/BcKlvU3WPA/pzeQjZwpVLmLhmq7VxxLV3JmjPSESKwyzxCqXgxg2+3B3&#10;b3i0vTn8ir3Ulr3jeOGKEInYCjCpY2hIR/1o65RTF2uiA3XFil+4SBYITzo0U32SS4FcplD2ph3V&#10;NNMnG6FHW+zgnYQ0UmkHTUPH6jGyRtgq91w48gKurypY0S6TbURhvQVc8aI4g2mw1Za2F7pIsaci&#10;ZV4kyiRp5lyYssLbecK0HGTQmYz+VXXkaxZjndvKjdyusorNlhLsa4WWqH2/UipLWMGu10BZW+Zb&#10;tdTXowclsm3yR8K0J+XWB0wrw8R2SRln39TtN77dYa9aF0SnLZWOEz0od1PPVDZBN+7zjA/EU+up&#10;TLraYpzWKTvMUmYefUKwsY+3PkNWU62FHF7atVJ17mMjRXL3iUK+JiLfaMmLJRzgTxR6zLIqHvlU&#10;zntJMzpWB8mVzHl+F9O8nm9eDsSKA3gPrWM+P3TEU501v49KW3orv8mc8wAH8x2r9efsZwxFCMX9&#10;7sQjRJ1s2dp/WoU6qA9YRdVBVZ+HOEzHOKfnrLjv8vUJdp4kCO23UF1dXYeGMqa2FtzDJ/pUpYUe&#10;i6qxnIzcqMVSUyodtWz904HTsNbFUBRSVBlj3pjskQ4UQnfBWjvOJOpoxSMSNKSKN6kaWMnRcaZU&#10;i41jhdS0LfPdz8y1sXZcMTcOZ39apjmns3IlZHrxCqDwtTAiCTGn8iTmJ+Hh081dDNVYFpmI2PzX&#10;YRMEnidmGS9DX5x+A1fE1YHi02sq1sag4Daylpd0hWP6zxUmBzUSKfRcNOO9SorYy5rIuVAesFYW&#10;hQmrxjzI71cH83maCVMv1D2Q1wzqltWem2pjG2SZTeMf/eKXw8Onn0i0Ao8rr959P5y8eTv8sLYy&#10;rGxsst/L9+agv4hzurrHius+ddFaaNJMfjYtsgISGZrRlQFYR41BWS0WSJOoO/CUkc4mdxI6AtXM&#10;IcZdfNW9O9b1wWPxDZ226UiQfA3V0GHm8fo1EMpSKBbcSIxt02VU3tAUe6Kl8cmp8op/l6PqTkkV&#10;NyQZVY2s23woSS5K0o6dQEe5S3CwJr43i35sHGw+81SbCmQiBNLU3QbxlSYbuvXRM/B5/BDIThS8&#10;Jp8tYF1cYTPvJnuOgZNPywO1BZFKr74QtLTk3jQnsKLro6zeNspV+fKqdtQpjt4a705VHTgJpCrR&#10;DjnRPS80KFSCWuORa25qzKuS6K8AZmfloVy+6PaalTUewpFzxT7Ddb4+sF4TElDuI3NyoiZFUdJV&#10;RfCrXt1OzPbxs3Y7fmsPkO74xPal0quSCnX5QSZUquj2Wlgz5/xJBe3mBF10h7e6DrTtx9KpjgUH&#10;00UvBTnd5qn+tZ3Q97Ne3PxoP65cam/+qILposIZYcoVL82UhUMT+IVlNMag7GdfDGmnxbYbjy0p&#10;sZtGKQDC9IhXyFS9K7NLmrbypaRkw70XJE0CIpc828MfYB/gyrDKKngfRwRZ4jHu1u7OcHp8Nqwe&#10;nmbPaR7xU3afjWg9vRcvLtUKeLGyRByvXRpkbrZwS6wgeOq5OjPq0RGGYMVb5b10ehpI9XWBKr+B&#10;FTzkxnSB1DkyUBv6gKHssmD7uFFryqzcsRWrACZK6YUYUjndyhoqgZtkq9ZODWIwwCFN8YqlhqES&#10;qP/YZxKlhbpRtlDaPxWqZdLVAW1kRqQpvzrklBakoM1ThvGHGRq2VXvFvvA3HMtsU7vm+7qPgd3E&#10;Tj5/8nT4nncoDtkCEHxxMgA3ZC5SnwLUaFdhH7D6+ox9qC7lnOD8fvXdyzihfjy+etCEmXcPbCv/&#10;Qc7LN7Zs/d8mnxYv3fcB6JoXA9RQniwwuDju1CMua9dlJLfRNq9KvPbY7XinbasWfMGlfZvovQZl&#10;H+ALwjFSTJV0BrEa4nEgBWlj0gzyjh7lWNTF66HmJ+2xMUpBs0htHtjsMUaXJ2zNOLnmSx+MRdbg&#10;0mJuxpbZ2pb9/xC2KXuYZJLh3UPd+p1a57HiowQu2kg78ZzAzMZXaEuj0Rel5rjStrwEt/8Xp6Jv&#10;pi5M93dk0ciOV/P+HGFyUEetKZridxEVq6fnZmV+C2lNYARLUEOmZ0cbtG7nC+aaTyHWYNKINGNY&#10;5hH+7sNH7EHlMb6BlbGbqxMmYFfH2Bd2+I5B/2jYedzlxj/d2Bo2dvaGy9O3wON0dPnCqQZ+ZXOQ&#10;j4whXMbcB9fIGX6lCRtaDpNTA27ybGRKFNuLTkcgO20LOhvjDpoFIZI5RVco4zUVJy9pc0tW2Vgu&#10;lpuzqwQKqZ8XqQntYFGh0x91TPZIW3rWodUjTkjD8xIzdrIy7qMqHrNPzUhuYxLaTgYNV0MvfgK0&#10;XMpLcumGcU2WtI8dP3+ozk6UPm9dRKUnttqHZuqYgQaMkG70O5/G0TJp1qBcgtkJpeU5fx01PbrJ&#10;Ct+oMXoRz/xOSbn5V0DKtS3ZSitCKywDdRc9JTO9SA0AjmJsrHRvbv3VMG9JQeoK9kPL0gEaPxkS&#10;Omg1AkuTwqBKq0W5VjCn6i2a20AD2ou9llgVSZsIwx9x22i0D+tufmzDVq22T69PWSfVdBnCnRst&#10;AEy31UaKPFoKkJoMSn55+KjWvPBXRtLhHkQs1CtyxLpcbQc2k3XatGqshLdDT3eZ7i+9mytWx+zX&#10;DpM2RwE65imLfL20rurcGwcdMOtfE6cy3KVWOeYWmSq35jG9tHdDkybF99dEvo02AOKPf6ZzNMyA&#10;NU31OogNr/oTDiAF+FBocsWmIS5kQVcbFr49sqeJqQ/G+IiJgUle51/ZmiaJ9DqU9LRwyrXHcrjt&#10;1dJKSekXGHO1TO2yh+i8hErWLNpBxmu4NtZjZo+M+UTqPyWK2nUG+zZe1u7tu7zOsNcTbpqO2Y6z&#10;hWM6rLk/3BeleNmpvfxri5hXbSCLGRXbhqQala+fl1sFuO89VTf70PYlv+V1ekjXY6uDN0huEXHb&#10;iQSqGK1B6xYfeMhfzq4z1PjXda/eLVMK6NhwjoMt3NZ+2KREeobQLIZJy6lC8bNd/Q9FgQkdovLk&#10;X3SsXy9zDCjdVU5mpLFwjEzwRfres2ytX61DFT+lk4q8lcMjcOg0e25bnntQo9tcdJpNNv4g0DSl&#10;Msrnocbc3lfsL9Iv3uVeyo3QLjr0qb06sP/KqAVpJdjMRHNQnFxOqr9Dm3c3HrhG6099GR3UyZMv&#10;ESahVItBsT1aFVpyLOu1ynCgJmwoMnPnx9WW6PF+VZnJ59pWV4l1ndPq7ONiReTJZ78aVnh0n3Bx&#10;ONwcvqKj+GsY/FLD29fD2TEfNnZyaqs3jz7ibX9WO77//X7uXGMQ8EkHkkjk8tIqoRxka3IVq1p2&#10;o6sU8FTWPGGXGUBs98s0fmkhAzNyhIo0+2oSCGXOjR/4CfLn8FMs/km7DJE86IoTY+duzF//yAtC&#10;GjSCZK0PtmorA2JoUUjwrBTFs87ykXskhbaPd8KPnMoTnnJOSRMXx4w4ImT6pqLQdWcK3XSCXiex&#10;WKGyPfP4rmuqlbvaKS1uMHzT3K5nKBkogta1e43J8PNGWRwN+y5f6TWPRSWpIxgKdU50dopTI4/o&#10;pWCkdMXAldWc6CMtBYxSGIAjX431KUWzMt88O3LapUQnXo98woI8V08t16FUNR7sjC41KksLUhdO&#10;GTUq6UYfYUDL6viCJ4bPAHwMZ+3rEJYYsJbbFuPqFHnVqhBM/aRdfPs5L4WpuzIVKPQAjkDKwzXy&#10;kVH2CE/y1F2ABJWuHhdyJco1+Mom7/AHRD4Bo9xAvPpdAycd55QVT8FsfNvJYP9Wm8pilvmOKdd6&#10;MHrqrMAbirJ6Qz5eBlnC/hbGvc/CcWQFn2uDLu5iWjZRMdZD0SXV6mJ+5XFuhR2m17ceOaM3Vr9q&#10;xaWo2cev2XZhPxanjo5dMOOZbNvXttQk0iC5WsCRangyaYEWdX8oKFXQ2hUwvzhgsCyTbjUgCSjZ&#10;xPP6qnsgtbGyb8vzT6RCeHBSlmoq26nBkG/fsR9V+7kaTlnyG75f2WD8v+YD+768keZq+OkrgIlr&#10;SD2IC2OeT7U85Bfz5Mo3llKPRRfMU2/7CAjIZ5/8oLJkMAt3tSpqApGKA9EyvbYo1/ozIzS42neU&#10;vXc7a3OBTo6wV1dR/W7zzRpf7gD2IR7mSlbrSTimdLklmKOJQf9T3+53XgBxjRd01oH3uYLhFFv7&#10;lhX7DX5NatefPO0FlMnfxR9/DtlPlSmXT5jUabUhGT3IFr7Kn97pogI5GRPh7dgV+0cex3bxyQqO&#10;ejEtTMYqcvvIHYjbVQqOuIieUBoLsdA0ZtubsM1bjLrhyuTpEYUCsHocuRjrvCp/bBiBlEe5PhgE&#10;J1Rdo5FQ8KMiSSGb5qTeBR0hUOIyq9duvTFYBUdymeWrMWTnBglZZN/lH2WRGAWZm7UXKFsV+6gy&#10;O+QFJ+0kdQ4v5OcmI5K0J0/KEGSLm8bTB4AVDZqRIo0FjUhEWZEzIwHSf9YwOqjlbKhqVTcPphWz&#10;i1rppOago5bJNN4PSaVsyqvmmdK3y+kk5RVke9cyd5Yrm7zfmF9x4M3Hg/3h9M2riKPM/sb6DW9r&#10;23V619xi9VRn7ofnGGcGKUQAVuNI/WAtTxu7ZImQo5ypLY3r4LaE4ftm9YMHD3h0x6NC5WCwXsb5&#10;FO4KuAtWcn17+ojHMhdMTG5Ij3441cR1Hy95dvsqE1+C9grGt7Ppz1QuseG976W1Z2CwGhxGdsL+&#10;pBN+5vCI31g/503eDMLQslr91A3N6bDna4sekvHn7fz973WOPX5KcY23jcUxhA1Xbx74Zei8nfyO&#10;T99cwOvAn1ikrJwiaUeJQledOaPppMtm5F6Dm3La+UCO/p7uPWRP1FJ9sgeo+qYb0PTqc9B0/g8P&#10;+NlHBpsDfvtR1LwxSdvFpMC5HagY/K2jXXKLQXnHfVfsyzK847euj/mN8zZFjm2TwvEkJu6ps52E&#10;uG7QLtLa4rHtOm/ZOtlZq7GvkCidyuMYeS94PMdbuOC7tSHDQwRWPoAly9VW3+XzaRv+uIQvewD/&#10;eIvv/TJhG+Tha4HP1leH3zzG/uwLyOK3Wfd5weLV4ZGkQkeZy4poV2z2MT/xugacNi/sKXZ5jM1U&#10;kHLRr3Sda8CUigMrdMBdpq0eIuMqE+g6E/+t4IBH0MbOeRFjH/t/x88Oa1t5BC94QJAuna3gZ1GK&#10;1RFt5ed1eDT+gF//8mcYL2nzlwf8dDF9aYtfU3rIZ7fUv59jcsEndGkiHzLaB98eHOWtaD+/ZMjj&#10;3VxNwTesawJuCQsIU50Sm5Jj2Zg1RgrvLrzpctKqz9wBL1bawXh0OqUXUyVOKEVMfwZ1Yx0bRv8r&#10;jEM3eDUXOO6vj/nd9mge67rFKFSKkPm0hXaIqoDH3twShfPzhDe94zDIGn32NqGL8yksHKezM+z4&#10;jP2Ll+n3YldzF7OQBtWQHE72756RdwN2eS/ALPJfv3rL96nP2rizMjxmr/UObe7b7Qs4VjzMHr76&#10;lsfR2BE/Cpm/msyLpKRTDwaBLcaqbT7ltcP4uMr4sahXZx34S6D7nF/cwI8VRGz/HFs6ajcM2YKD&#10;wtSZ0JG9sN47K8UHA0WW3oXpGNUmAsmLKwou+IniNbbsz9m+oR/vYNs3uxsjzBpt5If9UyNP3JR1&#10;2p2COb3Oq/T1bT7O71U4Udzkcgp9u8u1tsO1h5JFrTPulLCpUPopQHNe4uWgEfzzKcAqsj/a44dx&#10;kHEdfdOMoWMbZZwHwRvrA/a+np0zHtIvddZq3Cv4LovXuWwyVyTn3Y2NjbTxKmOi2yROofXy3WH4&#10;7jKub1DndWy6tm850halK+zIvbcn2PE7VpEvsZuxmgqbULCV6nnKUnXIF1PIfkZf0c62Nmtt2tcv&#10;1Km27ZcQ3nIT8JJfi1pj3FqjA61orDCTYn2EhrjpdLLyQ2Q/tZ7xkjy8Wx38yeot6riG37FBX9FZ&#10;i545Kbk+D90zfsHREXrGxl+7WGcbdA8fIUoSKVcda2w03cuI3BMs/3OH0UFV1Dq6WFWZO6ZTIA2y&#10;C18V7/jt6tJJopxcrikLrriWkvJ2TRlFNqJxGxIlrzBwrXJHMqz5eJ88wgkT4KvvvsFQTxmYuOtU&#10;7QykAz8P6CMSTGJYx8Hz7nCJlcfLmz4pUxSr6s1VV+nKzmt11OZMFTtkYO8Y9D7//Ithd49V3La0&#10;14rTyDpdV6ymff+azwHxiatXGOs5zsBVe5Eo9bLOCWVc5sXIwM3kQXqVgXeTDvnx42f8hvwu31Jc&#10;j8ii9VYxfopT/t3+/vDi7Vs66wE/o8ZvcoeXLQEf9Qicx9Q2UCBD578cWj5Jwp31Q94g/ZeffTzs&#10;0QHLLSpeXTs6AA5yX8PnBd/ivHh9HQeMrK7OcBqrF66TvJ2O3qUrZeK5F0en8YuPHw+f8kLAI9q8&#10;NQ20CMDkg+XYwG9fHzIAnAx//y03AWjKT/k4yWTPT1UVBGtaoa9Gr2Bz26y+//XTp3x2ZTXm9/yH&#10;jeG/fPnlsA/9rL1pl0ElYx5if2SQ7XDv47e/YkL9aG+LwQpnUr5zeBKOSX5n9Os3x8PXr98NX+MI&#10;x0mVCNCpX8Mq89ZySw+/+eKjYRXdLAP6MRNTexUw0H5U7XN0tPPFMwbJtdy4XKO/b45Oh//w2+fc&#10;GDnsK2r7g4aOzL/66Ckf/sappFG/2j8ZvqH9rg9oOwZ4V1HTzYI5O4HbHRnvsJeYFP2pxC+o9y9w&#10;kLdwBG7Ve4Z6wITwzcHp8PfffJUJ4RRa/JfjA1a3dwmERr8CZTM4uX7C55l++XA3q2gnbN76T8+/&#10;xbl4OzzDOfXTTX/99GHpRgISJ1j7U3T396/2h9eHx8PBd9xSxc7OqWPdbCh1nuageO1UTZUU/Sql&#10;edz0nRChp7w7yS7OSN99YzGKjgJCHiy0TqZMkesevub34C9JPXr4gL2F9BM+vnp5xk3b8QW25rdQ&#10;GfMMAZ9wOn7Vs+prnvuvH6Lnj3Y2hn/xeG/YZmybsIqUWjjBCF7wrddvXr8dvt8/Gl6yZzarUNiN&#10;n7jq9GsEKzzP4toPtK8H/Czsrz/mU2kyIO8/M16/ueCtdQzLfZb/5rOnwzPsc8fVcP7PmVD/I/38&#10;S/q7NnjdxrCqHDWBcJwfytbB/w0LBp9il4+36C2SkE8PxP1p6rcM/V++eUcdDoZvWaX0hSTroeOb&#10;MVl46Cq3YU6icqZzyjpAk21MTmChElkotFw+FbottiQXXwy8pE3eUO9tbrAun+5xU1jl/mKZ/feY&#10;nyY2FBkLS9pO1TLHkzVu4vYYyzd4Z8Pg+HmMBH5b188c+XsfvZ4B8MR+SX4onohPHKZW7bzm/aR/&#10;Qs0yfiiJX1RbHP7tp89YmV1gv+VIcYzIyzb94ZS5ijb45iWffyR9TL5zkuWdj0i36kOh5c69z/hU&#10;297m6vCIt7u8Ed1n3DvmRkfH5ReMFc+4CfpomxsVCMzFcLXxLWPS71+9G37/hu8I8w1jaWY1Wm4y&#10;NKOFLku3MW/QNU1fNvuXj+h/LHQ85edoDaKFF+WOU98dXQx/izN8jS63cBI3mJ8XWEiwq68A7G1x&#10;GMoTxmUTLc8sgtpX3/aflGAbe8yRn1C/jx89HB5S/+1WwZIVOACt5zmRr9+cDq+p4wk3AqZduHKe&#10;HW/y4K1DLe1w02jC0VQFyyq3rj3f0sIruD/leXRQM4CHcxfL2szF6qID1DU0SmoZB/lxkVRkyBAR&#10;th/C9/jsms5BunfmPIbEMHa2d4cdHINGTGz2mzIJ4QC6mujqggZ1gTN4ffiWCZXpHEfL5XR/VSoi&#10;jHWQfgkWGVMoxeJrTT2k57HMyuLm9t7wAP4P+AUrf8VqwZeA7gTJuKTv/c1HfId1m++1ruL4HfId&#10;zlevXsZJ1fA0QOs+16ikFM/tAmvw++zZR8ND7kp3eavTu6dmj3c4upF+ZfiUfbkbvhz24ISN8N/m&#10;O5laoHy6HmXW4zqGHpdM3g5iv3j8aPiYleaH0HjMQNDmzfd4OYWt01OXHuwO29zlr+E0f4+j+orv&#10;ckpPfr7lXMFrxT0rDVxTZ91w9SS+zsZHvDDyKauFO7TzaIRFJCTM24Dur/gd8gN+w/oK5+z47Hx4&#10;/sML6BXlcEeGeehJnSvGbDo2ThaVU5LX/FJLbVcAP3ufS1/d9iNz7EVH2hXmZdrk8fAEB+mX3Dhs&#10;MwreXUQceYO8As/PmI9aDaEAACAASURBVJi9ox8YLL5nZeSIiSe/pkP5qCaFTIK2oP6f0dD+Qrft&#10;XffoI9VEdCQ2VljxEq0VHSPIEu195agzs5RMwOj56RarviCox9fcuC1T9wV/55TQaSQxO9WNi44p&#10;H4X3pQ2cor9i9eAJg/ODD1a8COzyKazFh5usbHw2fM/K59/98DYrKJGOumqH1WqthaJnbARhXP3Y&#10;xAnfY/X0Ifpwb9wJsn+O87HF3xdPHjEJbQ/bc8Fn8XX69a9xuBzQD/iyxwHLCgfYSum43xxgNSNO&#10;jzRZZjqYa6dDfaC4Zc+hiEPSJnH3w60S0vW9zlvUgJlD3SGJp+YEs8nktMfvJT6hMS9phxW/rfq2&#10;pj3I0vrQmJHpUbp6+qiqfsiK+tPd3eHT7VXak9XHjFm3ZekpfA8+3bc8bD57lNXK5Zt9vt3KiipO&#10;sZN2sWuR9MaOqTTwZGDY0BkGZIeD5hz2eXlnC8d4m+/6bmJXv8A+/S6LNm3w5b5rHxGrOF/4kFRs&#10;xvG46rHEYsVHOAuf7e0Mn2AvD9WFYtwT3I/5jMcPq8t7wxP4Ln3/Gkf7mB+tYCuJBBVK3HZ5n0Qr&#10;LJC5eku2hoCICV7L0lqBl5Ao2/fmoJ46TeX5tTsWUc5Z3HAldR62GW92cTJOLg7imMWucposxjEq&#10;egLRcXV3Z4v6+kibT1hxOqQfKILb987xc8vVnbhoH77g65pLV0dV1BG2xK+tUur/Jj94ssXTHJ2m&#10;Xa+MrbrDTQUT4RZz+8AyfXh9+WFuQJ9z4+4Nz0X6vnrprT+hhnP05njKV03g88R2R8Azjk0G9X0c&#10;Up+8/fXTB3wzlieNE/oUg8YKZctP+E46cdTP2MAiBwsc2lXJXGeRbL+IpUqbWh89wM5wgj97uMM8&#10;NdnqxAT79qZ9e2U444bLbyPvMKfZBgZ1WHp0vlHHWAhX4wpVZcZKv7abet6krzygjp8x733M11we&#10;u9Agyt0AovbvVxgWHvOECTmO0dkLnhR6czmu2MqUkP36XB0Hk5MBEY0jSMnU5Q34rZPwyvunDpNv&#10;0CWcS3CfVKnZBFRCkxn8uroyFBPorZGyDKMoBxgmpDhOxmeHeAYV5qT18PGTYfdp23vaWPpbxYf7&#10;h3xKiimdO2kngwsep759/ZJHPtyB0rAJdHzfnBVm4lH04TrKm0kzYnCKZVojOiOPjz7+9PPh8cOn&#10;3J0WTYZKnGHvlHwEyQffcRQdeLx7tbOt8f1VD1dcX/FDAjqpJzyaTqCeNUnDWhZhV5PmFvQf4Qx/&#10;/ugJjsHU3U74DImy5GP3rpTBYxH6PubVsVlnEHvMccJjLB+fub3ADt6dUuudukqFuvmnk+hA9q8/&#10;/3x4giPSDSB3YvDII3jgEsB3JVp6OpLbTgpMLivU+ejYX7JhRVPYpr9yQMQUv9pbCMde+Xvj8PGj&#10;neFvmPg+bnf6Qh9DJysk3HlKTDhXvxlfhgfQfqCD9eked8TD8P3bV6mnndnW7HWVY9W1pPD3AHRQ&#10;/cWfXkdXE/1geXdUHB/7LcNcT9kbStkaA8Wv+eD6xzxeaq/o1ZYH9HQVWevXyhwibBO3Z2zCbHMH&#10;e+BYerc6/JZtGNpMeLb26Ht6nUl813PRx7YahTrCGbVeHj1Y12NWfwz1eIaBzDtknh+5n6g/llMH&#10;Hq4we7fdnV38GfqLjSQFgtcke0YNjMFHBh+nffxkb/iCz139C207SKwWUO88Kku657oyVzcp/g71&#10;3h6/+IaD/j138kfsKTxmBUW6sV3qWq1DDrqwzQ3irzOR+fvyymx76ST91Q6DNI7MLoO0Qhwyy2rD&#10;BttdXawzQairJ9DY4PM6J6y4fM0vhvlYr773VzopaRtuKITKGAuDnupV6+lcp740zw6oJ0k3PGWj&#10;1/RkgVPXq/xEKxqI7MpfCL1Oc7qSs90lso4ytnG4HpLUyVjkJZpl6h31US7s3F465zgwlLmi/snD&#10;7eFfPdsJDXXs/kRXWi5jx8pUVNSm26p82eZTJtotnJElfg7nhqc1L46xwV7HRJS8c7Oo2tTF41Vo&#10;23f9torhc1bBzpZ3uOF7lona8cY3nFMHhPc51xkynPPFgswDbRbVRtwy4qC5R/v+5uNHwxdM2OpC&#10;Ufzp2XNWri5vGGfB8cbTDza5fcktKo+w+4fMFTfXe3Fq/uHV69S7aguBUPF6N7SK3pNdJVVv4308&#10;CSgZ5qWNudZtBBE9+9begQsMfZ1fi7umE9uuJ9TFl5ZoWhYp1oYLxtmXOHQ+iVNeCdMst4L+lgXr&#10;9J3H2IlPXMx6x7jzBtw446QxvfAgOoYal8WWKOdmRGlTGaJ34+mnpLfo11+wuPCvcdi2mhyOSmeM&#10;Cx0mQpKXN9a5urjxMe31eI1tetTDufo1/fgMgWR3RyVlD+TL3hvVHWxQO7JeHq7cLj3a5SaNMRna&#10;Pso+HJ177dgbXOZicB1HngJ/83iXHyhZHP7+uzfD+SlfWiFfvp131Z/MBGkot4tAu8PfgOsSmcEt&#10;Z7I6V+kK2IJ6+6unO9G7s3dTY0q1ZglWn9fvIRl9FzLJBMnZVqYfbK8Nv/7k4fA5drur/snjwQm6&#10;Yy69pKfwNILNrqzSsuUJPUh7h2Odm8qFzx9yM7YwvOALR/mVK9lLIDLIxLhWyZYH+5UBpsmuaI07&#10;LW5xg4psPW7+nyL0uZtO1tU6F0FtmuZoxhqhulbnErZK5i14y1FInNEohgwMplaqUpjyUlqlnWzC&#10;WVa0fxypjz4bNnjc3cPNFQ3DMsQiA+5SVkpdQeWxJauqb17+MKw/+hwHtUPzqxw85lw+WMOh5cFC&#10;Z9siNag0U7HulNtemoOrhtuuLD54PDqn55en7Gc5HJ5/+Zw9NTy+16mibq60/vKTz4dHrLA62BjW&#10;GCQfuFLw8OFw+ZZf98FJlZN30KkjOo1tNH4fPXwyfPHsY3hVc/h45t3Z6fBfnn85nHG1CaznCvQf&#10;4sh+8vgx9Gu/knewv2HQf4DD97fPn/P43c8VGdQ3lzCsurlS6zfynvIo6CGduDe+38p7hzPxd99+&#10;w6OBegQcCgyQz3y8iNP8Bato+HfDLjR/geNy8ejx8B37gd+csTeUfK3HjnIrIIBliuCk8xA6//6j&#10;Z2wnKM7m7zNQ/V8v37FX7AwnmwEVHB3/Xz79eHjESs8X9cRqeAosN4g8Bt4e3rHn55A9NwnhWR27&#10;KtzszEkVRfY+WLDKSMwTR/4avuWVdkclvHCMHsHwKRXrtwzvWEH6HXbw8uUhe2N1TjP8QArH+8He&#10;8Guco8dlSsNHlJ5ho99ATBetaKunxpdy6//8HXvkhrfcGCjs5fDv2G6xw6Djzx5a7kPc56z8/N03&#10;L3FIWadHN+4my82BH34n5U2S9qHtlq5rMiprJM4scsmm3rwIqa0rQ+pNNKH0Z8kydJ5h03/DCveW&#10;fYw8J89jCP/vX//AXjJ2CDbdqUP3ue6xsv5LHNNP2BdoeEj6f/jFp8M/vHgz/P3Ja8CgD10dUf9G&#10;vSksabk7wZU2zTOXCXF7J47537JFwcf3J6yA5FEj9FbXNlmp3hj+9Udb3GgxOAO/yc2XbeDLJ/8P&#10;vKtFOUNMevMQ1u/lFkTJ2ONc7yBPySk2QpPV98O9h6ce0kIFPZXPOVZZ2tH+g15O+GrJZX72tW76&#10;+sTS1Jf6eZpLE3x47fJI/yn99VMcHp06+7A95//m0edr+tGxN9y2Dcj2lU1W4j55+mj4BX3Pidlf&#10;NvoNk+8Jj+fP6OtHwEg7ZsT1VnUoUAZ52G27/RHlByi2abtN+JSUXx+wh56Gcg/fDatkp0z6r5h7&#10;z3wWDZVeFx0CHY5PeJz/KxyTL+gbO0Boq/4q17evj4fn7Lt7l7nBGwPshsJffPSEbQC74wrfL3Y3&#10;sz3mK8asSx7H9hBOnVnPfO86ydOLWjVIzsqgI6n0j9CkLBk6nowC/DJidBcsb8K8EWD1bYF3CpDp&#10;m3dnw6dsIdpjWewRz9EX6Yf/2TlDjz840pOf/cUc37soXfh9XW8GHFl9vPuWfZr7PMWxfHmZ7UPL&#10;7rxXOxUcl/N+Bf3XNukyO0ZEZHQYpxPW2tsyx1MWKP6adtgQgMBux+Et4/d//PZFbr58wU65HI8e&#10;sG/6CYtFf019lElb0OG7YI47+fY1e+Lbuwzk5zvDXA3F3fFCf5avHDAvXfjkkj5ucHXyIXResLfV&#10;8cVPaR3xKF9Z7Vub6HSXOe7fffQgDq04j7jpv+RJ0O9fHTDPsIIeUtbZ0ik4ejoGPeGdjM8Zz+0z&#10;/rqXQXX/nq0uzpNf81TMitobF1kkkN+veMqzBz3tspN1y9YK+nMUdeyrQmtYEB1O2nTCLMisUU+f&#10;DnyOA7oNnJb6PeP3N/unbCHkqRTz+42f3QN5CX/g42ds1aGP/w0LR+r5E44LVrb36SSv6Ojv2Iut&#10;ZuSVM74TEyymU/NNl7b0V/UENKHL5zUycp3HC+qf92ydPhBuizf+VN4HoFXC2OK0fNIdNqRaebcK&#10;rzaaVw47iFrIFKs2aIFV9mGyJNOocJeJA3OlA8aAlZUkr8D5tu8JL/HYePOws/sghnHM5FYKbryQ&#10;tZzlBk12Rlx7GDK5QujG5L5yKtQJvF+++mF48fIFA3XJYCfX6DaB9eWNnR3uXnAiDNLY2NrKnpAr&#10;4ZMb8MhS+jLNnkM60BadoYcjHKHvjtg3xRcK/MnW/is7vph1xoDuI75dHFQ7g2GH9PUed5XfrWR/&#10;aDIbw6g1erWKyMik/wC51ixo4dXxOftLD4YvXV1gFVY4V/mkf8TE8ZRB4JGOCPsRDdusqn3E48JD&#10;HHUd6bQZNRQ+Tcc1nSHMtQX387C6iJxPodHl1sV7wyD0/O0Rb7Lykgt3hk5I8h+Wd5k8t4ZPP6rN&#10;4WrVO+gdVtN0QA6RObZDnqHzU4pM4NhFvk9bDR+YLltDyMVTNIGs/WotNmmPPR6xrNOuo7wI95z9&#10;bD+8Y3/pO1bosJVurxc37Kfz82ZM7FsMMmrKVedN6uLvqus+1l/JGtVQ7osEz9kjdeF3O3FQP2GL&#10;ByMONxx1M+PK0itWA3/78g3tXqvn6gLU2H4mFwT0Cwv2hdSB8l5X0+rBb61mVCMdvTXAuqgr85kA&#10;kF0/8xHOabW2KzsMkifIyf7Ad9xsuS8yzi5I6zjMuzikm66SgOgmGPX1MY/b3zLQ/9fFN2nTvPUf&#10;DVDYwnjDirDuL3N19sYBdFbuHrpvefHsu7cHwyFPT1zhp5ro4pxHYTxSY3/xEo+tHZityw76ds+w&#10;MjjJOWF2pVhu0jCPV87PO4tX9BJrSMRDcBr1Mj51xp20AgWUdpqj9/LZtRdHfpyAOAuUm1/23SuW&#10;nFucLBHPJvVlS1+IesAkZnu64nVI2fc4p99gd66kVv8FnjZYPeEb024xop9uY2hx+FjS2/VR7cEi&#10;fbLpFDo9dFl/rFJL+Q5k8T+mAz+nPXUsfMnjBvu5RCH7rKzZT9LfINrr4Q2O24ue8eSnbwmybB86&#10;X77ZH77kCdLbrASX7W1RywX64jMc1EfA2V/cN+k+xjXG2kP211aAyU81RIOcX3p9p942L53igRtP&#10;8syMMQLo4DguZuGCvrR/eMJYzt5D+rk3XG6PcBuPo0xr+RG35kvtCOeROrhi6EMS20sux7yoecK8&#10;Y19xnFpklTaijBSIgFcOb40nxeMWQGxD+dZR4Db9ape+3+m8xPl5iR397rVfy0FOxhntVPg3a7y0&#10;g209QOePeBTmuOAN71MWOr7Ctg7AM4QWp04zV4UmaMN56pBOkKzUzTHBueNrnPADHPuj3GSpI+Zi&#10;nK8H5H3G4/+HtLmLC7b/NrxXZ2OLsCNTorKQgrpzLn/G2PUIR6/LpaP4NTfKr9gv/DVPcAXWTpfY&#10;krLN+Ly5sT0s8ZRgg8xpBIMFBIXTzOz+I0Git4NzJPMF46hblbYZx6TjbzX45OIrFjK+fsM+Zezc&#10;TRz+LSywaMbNzMOzjeHXOKjOj9Z1Fyf+GXPIKR39LbZOt64+RZn1cdz1bxqtjPGHgNY/MMo6C8mb&#10;pf9UUeuT4IbtFmtXLs0wStap/I7sgc9kYy1sCSuvEjBU03F1Wn7K5WX67gFkGQqKosxBZlish0TX&#10;OJ/7r/mklI/uMMJ8wgmHzUa/oCOcs7fowqVvZ1r5Eh48fspj3tXh+6+/rbooeOOplCTGdK+TK1Tb&#10;7H3dZn9mpyPkq5evhq94AcQ3CZcxdvcPObAr79tDHAz4/vU6P7XaHFQ76SYrhsc85j/flw9E9Cri&#10;RIgXYTBwvxIwNkMM5OsX3w1f8lOulwwyrnp6Ryq0xwGrGK9PjobPwV+3Li0sAqeB9xWKDGCUyUc8&#10;wzIO4rNHj4ZHs8frdrwvX71iz8pLDJlV2tRNXkXbu3DfrH3GHbE2sku5TtszViRenG4NN7ysJYOM&#10;KbYZ9AqTcxPa1njAoPSgPb4mmXr64s5zjsMTXozg8Y9vqXd5X7z7gRWAt8N/9/SXWU2Uph12k9Xf&#10;Q58Ncv8eXmGWU6VT2ZygNe+ExfMKGeveFxz/MaDqnib9Y6BgIHuGo/gxd8b+rEAP7m188f0hN0nX&#10;uZNXxzajFE7Z8vDV8++Gx794xl672hLi/iAfQ52it7wcAGyc70bQT2bFfrkhiTsKvTNWsE8vsYfW&#10;RlUTVuqBtf6ucGpb6tSVOlCI44AqpomZvKYSgPfRZ8rJFKzKOoSCMdEh6w6OyJ4vlTVU+X9DG//t&#10;t69wIC9jH+5YrjmkoA5YVf2edtxksP6ClVcfreoM7bLatQvNY7qk03PnG303u1QC2/ycgdRHWDft&#10;KQTZvORyPvzu5evhB5yZM8pj39iI4RpZjk/2hx9e4RRfbPEI2+G56iUEi0aR0QHX0NuqUp67hVdO&#10;T3WNJPdWouByrsoXs5YtqPXTHgxeWjTpWycBCZ4/DCO9uklcvdgY1lxZtAnB8fM2qdwMuXqeVClS&#10;t5T5yNCb36fY45ZjD+ENed+gy3fo1pdY8vvg4kD5ykfN9MMfeKllnZn1Ix5v6iQZlni8u+xNtHs4&#10;dUaUIQ06E8IoMvPwIm/i64JoB41E6vp/fvmSSf50eM6Nd9oGOovn9g7a1G0rQjf9WI8K2BPt7pvt&#10;0nLM8hfWvuYN7S+5YTpz3KIvWGr/veRD6UfI+AM3Vm7xccXVIK5jt/1bZ7z6e4putUOXt0pun5to&#10;ZE5QiXHqY+4djCQvGTNuuNGYsNS5Nx6ugrJSRt1fH+7zaB/ZcOcQO07qOnXzvQHHmKjXnimRphod&#10;3B1WJX3qoq6pMk9dFljp9gss9vsa7RbZ1zvnDZidqN72xinuhVP9AhE27ql/xs26v0TVadgGv//6&#10;O17MOc0WEOXgfwyn2Mkr9kL+jsdY58wVnz3gyzSU7mKHe3jSB6s8GWAcr343VUgz1aHKAKQwZljc&#10;gt+O/Ye3++xz56aE1VBhlzO2lUKchw/ZGvflD2+GC25ofoXTaHDs8Isk8zZS77eD/QZ9AbeBjI7f&#10;htco9R2e4nP46gy7xKJo0RXXU1byv/zmxXCCU7j37CFffSlFKJHzja2nXRokaZV6MDd9lesSfXWX&#10;/dXq2fa37Bg9fv/mDe980EewFRcQHP/9VJz95+3ro+GalybPP3mSpwXibbg98cmnw+vrAxyGV6nT&#10;KDD6WXAFlqvCdFFGCVufm/Ih+GcMk2c0ijqTBilLreaZ6AY15RZar45wNo7pdsRqW3mMjXhvWWGM&#10;93y5YXGrrA5usHoaBzX3BAx4vnT07dd5Oz4fdtY5hbaSOFk54NzQmDxPZ1R0suKOcsuHWsKUIyFw&#10;jBKe9NvA5GJUWSyFpiuf6xzz4Bvarl6WuMDhpAkvvvtMvbN5/ZbVol33TGG0ONTHJwf8xBx7owAN&#10;33YuXsVZRzyfzZkx03jc07jIox8ZlNMJHCJewMdPLn3Fi0rrOJyMy8MJ7eJnhM5xnlMLhWxBLjmg&#10;qSYegLPT7iShzr7OS94iteOdZa+aHdifxMz3BaHrJ21OmQhesELtPqed5c10dL+35527A0Sxs4b3&#10;8CXPXWGPuCN94F7CFuxcX+HUfMWjRh/l1ABCZaDnnrOTc7YOsKKoY+Ph4CbOonWOE9N59SuFBpJT&#10;Tq/9WJSJVTktmampADyTKf7lGQM8qwZOhPL20zsvD9lDxR4mIeoNSW2ACZGBw0dNL2mDY2TvwT1U&#10;a+s8kndvMBPUfHAURj6a/hLOQF9hNL+TsNwBxz1pDq4ryKaeND1luFf+UK06SMug/TjoCi/NClPM&#10;NvQQYI/VNr8gUTVjgCT7DY75S25UvEFZpd/5cqJBOb2p8fCTV96yfcbLONKR+oYOL49vL1kZu2Ry&#10;LqUHlZPyQKCLwWrM3U1yP/Dm9XPezj/GoVI891J2eG9K/cTcO17IimvaHFSpK7si8nnHFjqTnv6n&#10;XKF1i1xLeEFI5fT4R4U53Zo/YEUlWJ3vNiHtcnMm4HlrVy5nEPxzknVvcH8+s48u3zC5qz/tQrvy&#10;RsfgpKczdMgPn7zDabnksTyeX8p8sXKXm8NXR29oy2oPeRW/gLR40TShE2Of1Vp0nA4wsv/Cqq0v&#10;sB1xM6PLlJut1jeKHmfkipMNTg9+0YUFrbSttHy8fED7H3JIJw4qeA6S7obwUe7vX+4PZ7x5/Qjc&#10;FfK9wdQpl3Z0JsNZuJOkBA2mMSmpCcMsQmnc8Vgcr+PCgMV3QtqMOlYnmwp1TpktwK2itz6R8gYV&#10;EG1a12qXlTEHed+AD2vRiZRzWw73I/rcHu1jS4n7BmfX1cv8UhSwSutNTbWkBEruVC60KqePT9F9&#10;z+fqE5PHjAvbzdlT/44LL3iyccgj7yxqoPt6ooRsKM2nIcfMG99iK9vc2PiEw3HUOm36YhPO2KlP&#10;BkirQ8/GrZnjgjLbnCVTQaQUoG/eHDIfsXCCPan3VW2UfNvKr1tccJP14t1RnvTBLFStexaD9Bvk&#10;kdxqR5GLd7Wjn9DqTw8Ee8vg/+rojDkJu2dy970Mu4y8s+UIOV4xPzKRDZe8szAPed9PB5pgXfqf&#10;6fRQGSO4f96EPeIJ52abn6Nn+uORb+bzzosrwNqKLanm8olL/IzT88Vhn02qi3T2XeRa86kWL0Ms&#10;rxxnbLZ/iOVf6omcFVGKHkonlgvd9WHp3bR5f6owOahaw3vhtmgl9J0qzNGk0Q4vdtzULnmaCCoy&#10;z2jCCJCUBuaxwZvze08fZxNwA2Rf8Mnw7ofvMRD2SNJQWYnSSkBYyP4snCka8opH40sPXMGS9hov&#10;h/Cb5rnjqAZwgtdQUhdBhDOvR6GZl6+akZhtWOQ7mGsbu/i/rBjawCNeGbcvKH3LyucPrx3Ay2k5&#10;xbXyZZpQT8XDKrzlpwyZ4GfmoGr8XMgJzrYvhF04sUPBzl8sl1hxPBn+9ne/Qz+4nHTOvA1KoZOO&#10;K8sasLTDMhVFRq4+GrS79kY/YoX2FY/W7eg6HW5LSCeiQ0nBTpAXehgwdIr3T9eHKwbMvgG+6yyC&#10;KdysHqPXjfftnuEd9zRyZ9iDGnzHJ1RcydEZd4XQSSYvdiDPKjKscJwiszt47eI61C6eOpGmbhGg&#10;U+xXMz3Um1yiAK5G0cxklIFqLV/FnFML+O+/xSFjFD7jrUwnUb/28vqQVTxtDtLiZeuF9gcf36Y/&#10;BLm9KB96jmI61AtLSO4EdTc0u9NJqP2h2Jk4tjXBs/bgQJi9pl7JNF0QQhmUwXpOdZ2XGy+MihVl&#10;8QpD2/CQ997mDgO774XWjYF7YPndtrywYRtlQuAabpxQVT7pc8DLUMuLvuntG9xSLofSt/P3r0+4&#10;ebQtKkhb/MhhXTzcopBtCJVt6QFK32cCFE69u8XFeoa3zYDQ56yWHPPm/q1AmR8uN1ivKVRecW/l&#10;U+FPxDru/WDysYUj2/0gY+4tkcbc+yLq2U8RoePGXi0al4ZZo1REeloHwb5r2r6uc9rhXIk+Zr+3&#10;q6veQOl8cB+RcoearMzo3LBixCV1sjl36aOP+ULJ8wW+ZwptHzE68XW6gCREYjKlOQ9vEfg17fnW&#10;mzlw7et+2M6+RfNXuOUETvXR5nOT1sCsu7oWz5u1KMP6xpZMLjJpnw9f/fBqeMMeQX5EiRV19iHi&#10;XLgtSf2MsjfeXnpt4qA1shkuigE5XaZqwQ4/XQPy/klw77KnLtBgrIUt5ZknDcjFThr0U6unVu0R&#10;q4C+7HvIC08CCqtR85/Dbx7v8aTOT3cJf8wAue82DRYW4kCRp3z+Wd5Dq3YlQ5RovwIrcftXftiE&#10;tvLtffdHGlwZV8Yz2u6Cxuk3B06ZJZfjGXXCxvz+7CGG5NitLboAtM7LPats0WFlh5zSaSKcqneT&#10;pywcZcW9FBVC2K8TnGKfsaGMC61m8sQXcHX/CB2ccmM8Dz6J9KinrNqLdhA2xRd8nw7p6utBdH35&#10;LeAjDvWpwfmCYvkRUqd/4kSeM36l7aDh0lZwVZcR6mxEdI9eRzKtYmxZm9Px3XI7hHgEnlVkPBVG&#10;3nVIg9YkU7LMSOhkgb6FfGyj0UEVPavFtI10J46WmK4wT2kfc7k6jJJrpRNWL/nTXLuvUpoLz7nY&#10;XYgu/LxsJrLZqsVrbwW0pyIrX3yDMFNewZJNYZTQSG7ozPDtr2pY8bhzYWX0yu+dalQ8Fu98qrEw&#10;NhyhC/ZDnvCYZJu9oHimIuJssorDSwK+dd55KEHJ4TWJuiKbj1oOWQ3a2j4FT4ECMHz05BmGuTx8&#10;/fV/ZVJkiNUZhGdsDxjt4BgnbmnxPAbjxF0flZcVNDhudbboQfo1EChFD0/5YQInkAseHfiI3b1E&#10;DmDZMgGQQ9oVd9p4RahGGXCCESRv7TVeXqTez1mpECZ5dfLO7BVv+/mrN05WtcqmrPxj9Mp9TR0d&#10;qPzg9eEpzn7Dl84yDrIfhvZODhQlDG5qBU4NvzrNDHDc4ftpEIP5WV0BMI5ZYZJbMpi3xNu8Ou//&#10;8OJ1thRsACve96y01bc8i190m05IYeh0CU3fE1K3iDkWRm5S6qwPaYfsOT7zg/vnNYm6wOfj96Ju&#10;V6YVWOG1nR00D5R2RAAAIABJREFUPaRjvaRhTXUkLlgpys8kS58jp/dEtCSldVEQgmDS8mpWshsY&#10;WR8MgtwCI4FKx7z3yoHPpI19rPKxzr6twVXjAyb1enPfCa4GSRmHhnSNI5jOjDoSJ3nku+K5xdaQ&#10;JfabqTH/xLsdCnqZFyF0QOfBz9Go39gmPKIDKIih0xI7wuE5zw3jhOm3lH3CodMb4KnoD4vBaNJb&#10;yVnnOZlZjtEfDb32M5wfgS9yOIq8YHPVVmG0hziondQtfDMLS/1s8KLFmpPyDOaMTaSnOKjZywts&#10;bggp13bVZywbEk66PjEyT3zpOYEKOXY3U02OnicdTD4fKHfFrBVzI8rWJPbvpZ/onHoTTGG1KYCz&#10;oM4NXhxfldHVK1cR3QOpw/2Y49oVXr61+hUvWVpe+/K0E2RkBe8CY/Sm0a8D+Otsjmlqx4k+tBuf&#10;LmV0AYDjq/3BtPAeOgQ9iBYa0Kk6eANVfDvMfdeRXSssOkWr2gEnFZ2zBJKXc9S7P1DBrcRw7Rv5&#10;xkaZSj63K+zypIct62krV4n9cHwWK8APD86O/Hf5V904p4INmIsh1S2A1E363VnQETvsq5+t3tWO&#10;pVfR1M81T4bOkNc30HVQbTf1tO77Hcu+bOm3wq0HckpgFCQZZmbrkvR6ENbDvPTzViBn9SNfgzCo&#10;cqTYx/XiIra6KdhYBVniauLe9FRJwJj7+HQdc6W5tndf5BJPHA/ll+eZ4yCQ1tWgT287KsnItRFH&#10;NY0PZcbJjxMPtP3uiAH1gI8SMz23IJzI9st2kPR5xituvPxSy6esTCeQvwDzDBvKR2ZZf0kxnS0x&#10;VI6x93PM/fOEbnMMxH1ymATNnUaqZZ41btdUpgxiFDu16lXzKrwtXfEMGi1eOJa3Qx52PFrYPz+f&#10;tM13Pqtp4cnH9m8uWCVhkCm6RVMW0ogzRcP5xvshj743np5jaOWgynePTxtpWYeH3vtJT75E6xQa&#10;xr2jUoYD3vRc41umjx/xSRSdYcIub7du8hOqB8fveIN7H+eRVSFIObBISs1cMlG65D/V2UFBum3F&#10;qQNK0I4Nkr+a5AqmHbgP6OtMKk9Zrbh6RD3Avb5h3yN0M4hZX2CjOuloyZmgyxHMgG4+oeAavJNC&#10;JgZzK/jofh99+Ua4esrqIFiSLPp0PnDccuCvOflLRKkfeQZ/kcb9SWdsSrf9pGFIKxpV1elKvHTE&#10;xu/1tjfHVkxLyJMjvBquOA5itpEd/rf8uozBSY//Cq0KfYAyv/MWoCYTc+9ziIR4P0gyR2hjS3y6&#10;5pQXlw64U1eO4mGzoRMfKXkFRxu4vGItiLQrjFkNNZ/DeupMqM9QJ241xZGNMPNgS1nuYeg00h6V&#10;9ZPnhvo+XCvo5f16SwYE8+69eo62zUTE7OJKhKOD9S28Cct0dI/QrqnNt2SoK38NzRs7EdPHO3yj&#10;FXrA+fOky/Q1m94gB/mri5oEkp38AlFbNV7gvs3ygRNHB3USszIDVXQ+dBaliVAgZGROSH6V9vYb&#10;aYBg3s8LUi+LeA9+RqNHfYJxvcib9vnp1up3tR0ECPlKzqNdpqQvu/HixHKthhcENslsd46TesFY&#10;Gq2h5JJGXUIvaV09HQtXvqZP0VUfaxwEbnylbTtVoIB/f0HH8awk1o749Be/fmVhtaftJ4mJkLEx&#10;dIJe+d9nn/N3OF6r7PPLtgUAN1nV2/yEJ204S9+85oUvpLYuqVFrNG3Im6YabHVUy566wPNZLPxl&#10;F5a4dGSUs9rl9NrkBsixNjk0vmOziwAVQqnF65LFhV6nsaSoKUPp1pvBq+ENAn/sHkjgHrJFyEUC&#10;a5W2aUYtB8mtsACz5UIBcccbf4zgDftCdVAN0vXvPgcVlCKSiIkWmvhewoerL2Epj8EfcjhkXLTQ&#10;Ga5muSrrZ0k6+qq/fuPq/aI12eCp0hbjwuKCLxuV3Xmd1CN2tBIHVbweyleDp/VqR++gATOvCd37&#10;bcdtnJIsDnKZ6mhc/47tvLfCMQtSR9xgpUbQ72OUQMaVo9u0n6JSRh1U24Mixrbio74ULUqwLAnL&#10;5FxpWXf2ZzqoR/5yXKwQO8gyFXil13r6yhwD1cOrs2GbpwSswxYt6UHIx/6+qCXj+DcplWeTpaXn&#10;l17Wr/OyP3W8aiNXNZkwE4sOV43a8lqLV57a7ThGK52OZnaKKlIvUBHnP/EUjs0SrtJ0YLETrvKY&#10;cWXTe+QS74Zvil6yL8qgCHKyyVR8BnAy7AxHvglOB907+xUbhbm7TlgdHj95yh4OVoP4tIn0M8Bb&#10;X/7bqUDNoB6+KHACv/39t7yZv4ezW11TZ/HXn/2KCfuEX7RiLxWft3IF8oKVtrxd52gY66VuwKYD&#10;6eBJPafGhks9rKQe8HuHw/sVt26fPGCDtR/vJLjX75O9R+xB2hk+gr4/Ien2gRNWkd1OUPQBROSs&#10;i6Y+NdyHV+oG2wwAPs7DeYJHH0LlkX27lKvUcWy1gDCKa4TDqnkI3oOPWPwJRl8AuGwDomW2rHwy&#10;AUqblM6pg6jBDuwvDdlv5FuDp7q3tOOnVllxUQBhDbEvrn3FYiZOym8Jjm6byVbZnbPslLPTttjB&#10;1mCn77qz3Lr4s3N77KfyZsXfzvbHFBws8PBj/r489ilvSzvASMVfEVljlXuZETZUFTYCm9JiKxhr&#10;ENHvXMfK59GDOB2v5913ncOMbO8DjEARKpT9xFofFKz/JavGDoTR45zoHVpdrjkvf8ZSnfk5nRCw&#10;IvfQKFw00MUAzMFde6PBOb0fkk15jRoO3FPQ3nzc5c/MFqWpbIqJeTcUlZ7//1b3ps15JEl+54Ob&#10;uAiABM+q7q7q0XTLZKPr9eq76dOs7UdZ25eS2WqkaXV33SRBgrjva3+/v0fkkwBZ6hnTTpcUQD6Z&#10;GeHh7uHhEeFx5oAzfIxgCeheHTYMQM68G6djFGv0WOV0iDsKuf+oZtDksK7OpkenbtXXafJ676fn&#10;EdkVN+OMBTppzJ6WOUb95+/oDiNcpwYd5eoiNr8jMe/mVbdIePTVfkZffjLFSEB3yoXLvNON9faO&#10;EU5PM0lHE4L5C1NyV2nrPBrXZ9sKO34af4cYpz/NHXOmqZ84LQ2Vvaek79++3p78hiOovmNTzjE0&#10;XH9ofRStIH6MmYYzzzIGzqLKs44Xp7Md9X/GMUaeYrDMRYORQJdHgQp+kCkPWWpEyCmbdvfZ1X3s&#10;qDRI5HucDl7jHOnsa327X92BBl80gsrQJRieX3rJcXoulXHd7QojpJCPHMyjMI6/m8aWsabazHvk&#10;fk7bdc3yMI91MwNmyOcqI+bKOEfMSwctpP3AqcBNiQ2zSVPW6p7Odbxn7pwPI2H/UxzxqXw2Dhjj&#10;xGe7kdF4Xnpnq0OWBIUu3TdSj/vwGcp6xfnULx9s78zr7kz5ApgsDa14VFADUaxpi5TZfTEBZ0qr&#10;nCiLjtY43fUyr/5376DmJXkGoO/3UPti/oBI2WoTeBfOq/wcIHEvCOUVIt0Ytu12sMj1thMMU9fM&#10;enX8GsiOei+kwIUJfP73c1XSw7dJuyfa0Xvz7xIPvH4d3juBCffH57zU8wA58stjvQcUrVFJ3UW/&#10;9GgdJXElB+FUqEcf3vNFnsMavTMLYhBAEyW0EksBJBMPmd7XcLu6OmeRuQXSLOYIp80Xk2XXFN69&#10;V83E2n55GDviis0d5R55tLv7jufryePHT+CrDixf5exFr7v1TQxUPhiAfwxjRhf97m+qg4hFZbJi&#10;4cUEVlKhVs/FhTB8356K9ZoCv0Qltrm6xrQo6zyJO+dxI1xu9XrPWiOnXg/PmfLHYD1nKkej2ErV&#10;QhFDqbCPUiRRLxo5GisXYXcDTCBD0vNDiXujov/YVTYCSTqsMrrzSSN6Cb6OGeFxcLtpQQcB2j8r&#10;CpcCVG4Y6BSIEyap4ETULx67S+WiP0jFqxi764V05NWDenIbzmpcpoE8jSKJPrRHACHJT9olEr+y&#10;wIokVC7Hf7Ae9SkbvZ5gpC7TabELZKnxCq4RHh819jwFMLtMk2o8R/Q7+OfiGiZeNdj7P78zd1mo&#10;D39TeuQ5laBXOTh9yKxe+vWLx55E8XjIvOkf519wCd8AfQxAgNJUJ0hdFUfChXng0gFEt1wLPHbR&#10;afwrE8ch/3PPslu8Fp7hvSdE73GaCuzT3wYzAk+0e+nsL8Cy2oV8qUhW2PM0ToPz0Qt4oyRa3nmi&#10;vHtsl7nXJfSETSMnfPN9lUrjPBVH1USABI31leXy2Qa7tqkzegNhPjhy2auy0DHSAzfi7H4Io5wz&#10;jAwmzwCyodf9LDwpkVbqAYA8+9jpYI/Pmb+jo8gonDuaPS7vBQar1yoW3QEjre4196MOrsd017V1&#10;pGtYK6XoF2mUvNc9+ry44ecLPuu7wcjlFgZgh/OuDJSjdaWXs16H1MP/BePUJWQOfsi0fI+d7x4s&#10;/6mBKnVbJOvWwn3lCCibRy/JIxIYen6MwtmqO0bU5F1VUC5+7c0D/WPEE5/BtraRhw5zjBm5KOx9&#10;tE2f7pxlmM40yIGMc/fRa+RMd9chN87a9gitTHtedvDyL3mlXdGjOR81ijNLxnOHzYPvga2cMsoo&#10;avR4rPrFpBBTZk1tcJp+ng3xPeWGB/XAEd2fc1mTTYVvnMH5wjXO17TrDSD+icBMKHK5snengTwg&#10;qPpTuIAN/vUgn8rWToDDU8YTbpE0POUYCr+c5WdvZaDCiGE55XL5lR9W+YJyvY3t1PELt0T8ea7k&#10;Ae//O7pe/zTpm7xx7pWiVDbr37O737s4xknHT2+EWapirHjoWXR85Vl//5LZoPTc0fVVvga12IxT&#10;wbB83n34kM+bunvURSIKf9Zpj8wZVPxwF6uC0S8WyN8x5D0z13aNz3KeKp9BtWBLy95wz2hJ6JKi&#10;aFCl+QIcOzvvMoJkW7e5sU2SRuICw2PWiq7/ep0RVQ6OZ/3pd29+ZEie3jujnLJi/W/jaXLFnwfv&#10;OkXhH8hVsmOmEL57tzM5XD2b/PY1h/ZTAXcnry/8VCGXU+MHrEv95t177sfslGQ3Y/BQ+Fwg3iON&#10;7tJZwJBcYiTLJHZnL3YJQ+vkwYn2A78dkHukYoJGLlPsqcTxTwJHgaNH9WccbHG1cCVDAqewKkd8&#10;vQ/dxHaPNBBjhMHRPD7xT+DoJykZvfdHCPBv4+z6YnlwNOUF69w86PwrGuycXAC4nP5jnIb5HPlo&#10;I/DZjAGJySqW/Z2WlI7fiitJr+DS4WK1g/zFu/GD438A2dDfg7CaVqO8dxw/Jz0jBoafe7SCmB8z&#10;zPJqYBdgA4wqUAZKJ6CAvyXNcvezTryojRtIFtpyng5b+Ppb3QUfS7p8R78BKKjuW+peTFLPN9ce&#10;Ou+j1CZkCtgj3LsLk6s9JE7yvSEc3ZIO8F/PLCK6qTBs+tIhJXIDb0nDIwjV3pKjabC8dePiV6zt&#10;f8XHNzyLYjx1OmZSFBqjfR2dYTac1kgaPjW6VrW3YYMzYugXzfaYYA6nA2fmTgIk3+PwAA0/LVUI&#10;QH3TANIIc9TuP/+4M3nHCSv/5sXTyRN26PdZGaN+QfvxkutrNtkecNrGD/sXkz9wPOAOxwC6o93R&#10;X0cbY/QOtHxonHCzU/mUUf+nWDL392Pfi5AX5Wqd8CeuZLsZphtXssFNuL1cr3sO+MrkxJeva/ZA&#10;3N6es8TIEeBq65T9BkeFHXMywTnffbd20pB6zOd/H7NBymVFTkDvYXldciRg0tNEWOQanXrJr5xm&#10;Qy2DDHcMyCjnz7mqCYEdBcrnsJwh+tACFQjuYf1dvqNfrUwXiOoaa8Hvj95c8tN56rQNKhINKMB4&#10;Uh7Kp/l7o3PikZA+6pS8gz7qgOs4tT7iOgAvZpuDOJ6D+jnXQcs47VwVpG+u6z7BDjhDybY8JtAI&#10;MpyIDX4cTTk0nZEfz1RNJ7BQYpzyxTTOV/1qm49cdOKEiaK/Gp0kTVa4xqhNgV8ZpFLl56H7x/o9&#10;jPfXf59aXBae8N2YT2p5HtKihy/6jUUxAJSExkE+P3x/kEaVuXoDnPHFus91prUXGLUaHAbeIp8O&#10;dbTqEaOLmdqGV++Fm/holjv1PYLJKm2RjRnTKllMGGgecs6UzbVKG5alXMyNUhAlFbc9Ts9Wdfp9&#10;nniur1vkRIA1DrHuBacwe2baI8KWqBw4J3Jhb7JPHM8wteAnfWr+Q9eI2qt2qN5lBX5H3FGCtQMO&#10;aqfyWeZwag2EHluly/Ej7IY/o5HJmX6n7OqnULiO1AKSEQo1tjmfJBVDI3xMw5TL1FQHSsBxcMOh&#10;f2Rm+NiBb8rdOIDnxEnqEzllseHuJAacP0cXNCW6+1Qq/z6ld5/3h8wKr67IWCUzEANY6UPvLC2w&#10;1GKVfH/Jpx6f8slTz++zvKeJNb+QtycsGD2dHu6ma5MRjVqkUaMsamT1YAkVOIkfiMYL37jg4mka&#10;Oqrf7vlO4etpGsdUTN96aElcuXWZ9yJ8D3pMmKgZqbYDouLhDI74Cl38BnKJWyWqB+tlxVpSqvjB&#10;UTEHXnxwRWQM1BYmjjQiowiRswqBn97lCrK/eY+PPzpwF4q6l+c//bez0enGIOk0Orou3Pb+MHgA&#10;40E8HdfYvz9XYPGsoaIJoZvGG8f2GWnVrUWlZNPQ2ta27Et8qwbPqf2nOkcL8w11aBj7ExRjdhqX&#10;Yy+XXGTZxR1zJwR0Xj/PxzRm5zTGG5H8hKeHwmsAXN7wvXo+g7zK9IwGuOm0QfNa8rvGmyusP2UD&#10;KJb1HhtfrVvzR0EWXy8DgDeO0VfK9gUnUpyD5QwjtdMXRhe+vRNgfZCNZJ81AhpOIohD+DE9vPAw&#10;nb0VajDQp1rJ7m2Nzr4j3E9gXzkizNr4SoWzEww6tPn9C8KOOPEiRw2GIJG9N1fj4v1NqrhUyl3W&#10;3Ntjbr76wCWahzrUbTiNvdSZQI3Iib2jG2SmX3Ahe/VQ/MpQMvddyydCxjgD1zy8TcOmGAqGEAjE&#10;Vhghrjj+Nnhvw6u0yq7IfRQvS+F6AyZ8c3JZrp5MT236qnfLSEefFBFu+1MoRoimCFtY9yi55+yb&#10;z4AH6mf8UQfsIejRC00+Apz7z8BPKQ7SSep6Csfhf83nwUCN2MK8ilZsTf189+qp6+8PWa14whm3&#10;vxkta0+5F4b2QGZFSTWuKJVLGJZPXr7miwx9/agk5yev//ZfImiwcR5grxkLT9EPbh410CTwiF5H&#10;p1QQ+GFsbHFY8CHnp7nOx4Xn4fBBTWuBs/BENSj850wZvXn7bvKWA8MXMEJ/97d/y4d+1hg6n45w&#10;Cq0B+Jw1pFucIfntLiOhTNufHB7EILZwx6BuqRe+y0YuYgHAhztnjxgR/fsfvmUDwPLk9fMXfHaN&#10;XjJ0x87RhC850PcpI6rvWFbwzY8/TA7Y7ORxNOZeTQwVDeXrZZqsVJK0hsyKxbUtKYCdgPD9eQA2&#10;nzAzskmtAoXpVwiASzo9dBpGnhBAv8ClMnGiHUYGw1EnZKz+XLD/pN+BvrGs+rymzkMPblhzZ2cj&#10;FcZAyzfYRMe8XBe84lQ+n/XzE4n2TnU2De+QwVu+JrXPGZ27jNBoqKaCJo2uufyXX73m834rGX3y&#10;OJ0DPmF6yjKROhiZDGg8FsUmQ2UngVT2cN0EKfcaBlY2jUOhRjjqNR4Nh3CNRA9MKmvCCY0XLtcQ&#10;THT8IiqMmpH4NUzn+RLMLNOegCSexmZ0tkXv/nUPqgGxxqnHTqnXxZO/EBAYN+VFA5UlKyx3qcmu&#10;BE9h8LU+kTXjhEXuysmOpJ27e47y4Ro0DexQCj3p5r/wjn7vxc1LKDTg4jW0DWtBlQ49Klx/uVSO&#10;8vizLmEyAmwHa3ETp/sJwp/Z4g7+bqD63k+KGOSHn9FSc/sgYnB6dugieddHTwkZXDoOFanqBkN8&#10;l4BpJO91StbrAP8Dps2rilUDen4UuLDpvRgXJyrjNRLMZlH4HXgYNsYQkn8hft6JLh0l8zTp8uii&#10;y8l/YgZpfX9+ss0xZr95Qb3L2m+2Sw2ITPNzzgpaf7Y2+d326uT/+f6nyQ8f2RAacpQGQS1v4vfi&#10;ARLU17eB22cTzwYf6pix4iJTeyfNdsr64Y7K1FHtU2RywCZR00opCa7K1+RGpRF4T5qwHIxd8he/&#10;GHnELEmUXD2e6eCOzUQwZVY85RzpK0ZI+dhw2rlFiHheZz8b1nWh+5yScObsIYhMX5pMsFq66hpT&#10;J9x2l/0Ds4zcOcIc+sV8no1pAgwZ1wu2PxlBDSz8M6U93oATKhUVXsBCGi2rvZ12lHAB3osigMqz&#10;sdaiAVv+s9JogT0sOZYXc07HSx77O68Y786uNDUOisgjP42edIkqqvz44AcxMpunZzlHtR2ZdgNS&#10;KCQCYcb1Mlt9wMMBJ6+BExlQseIE5gG9q4f6TX2Pf2RkeHOWfk8Cd1DENssFNwara6L16laIdYJO&#10;zLLjco/jK06VIT1q0CAH/MOCv3nwh8e61bPveeqw7eUXuA0G6lSIcjEV4JSnqZ9PukrE+A2VU7FG&#10;LnnRQYK3v3gHPgUUBaYAzzJiuIhRxoe2Rxis1/7SZMs98M++rHAA7pPtFxTgnzh+jexEUZndCEdG&#10;mHLdnripV64QclPSHYXZ+3c/fI+x+4hrhUPNH082+OpUd06je/2a78h/5KtS37CA/orRTRWvdXQL&#10;dEoM/BaSqtiEc73UBXQ8s2/ynml8DgBe5VQDK8sNziB9xHSfrs6Aw4Dg4PxLjsBy1HmfDwV4/p0f&#10;DMx6pxR88ID3lorrlimyceOp4nuAVY0qjpjCr7dQRMW5Q51jgDKV2vOvKvN8/Qd4K6ihEBhl0A4R&#10;kD4Ce0wbD1fLOIohb3X1UN591JubYXX3BZewBhucPAegggd8eR0H3Acbghsq35VNNSIzk2d0Zl4x&#10;ra9x2gvJe9ab/f0Oy03YiOFRV+ec6+iIi422xrtf5ZFBz9AzzhLkV8jHJcJdcys34ShCLd78HSpO&#10;aIlB+ehkTTxdd4a4D8qYsHGt8s0Gie7HvTfwvUGIDlgwJSDSXPy0+D2q3n5IQh0tuTa9MF53icuL&#10;+UR8IbziJEHLJn1dB81DfOrH0DnX6OV0hGmA8EXXe/MXmOeIUC95HggWTD4FSnmtjIH7Zog8ACvg&#10;f+RvJ9/5KFm2yJU8XoQqKnoN3g3MmxDKX/E/xDkFqzqhwllj5iYpz3oGYyi0uJYM/+LZI6fCFYq8&#10;YEbnTgNraMYmk+85XP09n9T0XN900skf6woNeg8h94oxIg30zLy3KjpjJPIMXH4KeWqsSGfkSJeb&#10;cnKkE/HGoewrp7NCXViFBeTj0BGOB48F1XCBOyOflBI/TCKuSwysE/ha5TO7X9CpfMzI6mt29+uU&#10;2BozAC70+v2zLb64tDD5bzuHpMHmXr1sPLSMsux5DNYOm5725s8m747ZVmOnnDo5IICHfwXgRXn3&#10;eF835paK256BJI4HQKINPF7Bq7jvO2VVaauQUAHEg+GPiHs1ecZyBdOxQdk4pIw4bc2CD+olPqWN&#10;YWlKpeHXk/ZpK5zFKyYartDk2cQ9cH4Z7kbdSqAw8AIj6qfZZNHSQwNMLeou+yNcGkCU6DIwMas7&#10;SQBNlX+6af2T1+C13pRWA6mHAo/X/bAWj5ttlnpZ5adF0A+PoOPH+xkZo8y788nzyR2FNtyqWhrJ&#10;Nz309a74GMnwsSWHZwc0uIhQoIbXc93rV1wOsjn7ppOmNOoChgcHSeZSRgNS+Dpci1MhnsjABwcY&#10;CNnhvNgzMsM9KVTIGcyTNwe9XOohpxfAqs7yYEfADwvtsNluhs4DRTtOPj5xItLFDivAh2C+9yuw&#10;f8Wf3vZWygbCslM9Ob1Uv2Kx3ZKoIWWC4DoMmcdj5YF+/QpQEqqP3oFDkCkQ+tFr5QBSnx64hyJ7&#10;EPzZ11AZQuaXMCifbE92OLz59pbNVOSWmz/yVSoZIVN7Blowo3JNv2v0E92g0fuw40YrnlGUV8+e&#10;T/72638B20skZ0pvlcXK84ykvuFTrefuguZrD470DJs5AioF6EiLd2nqDLJ36lKEj/v7kw9crl96&#10;scV36be3GFF9wo54jugQjsvK9/kGX/7h8OMTRvZuWFpQaWmVBuEi9TOCN1Ripqy7LECg9rMCCi8F&#10;2oPxhEe1nv9FjFPX+o2NDY05l1U4AqsTVv6TJu4p5pYYLm/dWeH2DRcib7HxnQJ1HDGOErGHeS86&#10;WYfXvMWRRx/6iz3hQj5gGL0W4MgjnEBYXp8ydfiCu7wK4hmMb/kKznc7+8Flg56RBCrqWxb7XLfP&#10;Ftm16r1aNxytINvFpuPkAkzW6K1IBtImlrfw708e6iZ9Xwti/Ns8ucUFGT8F0n1zN36MCoNVXpHq&#10;AqunD+VGj9HJjPwCWA1R0/IxUKJN44veS6d+Vr7DwRSkkdWj4SV4lg0hKYtGxLVQIaCtFgBkQnCa&#10;Cz1cL+nccwRmNPwhnw/fiSSeT92nvo30wEPLrYrawEXfSeg1xmL8oY4IIFJCP6ueHNBO8TVkGnx8&#10;iwsjwkavcWGZRAqdRqcTubfyanRPYHD0x3BjGv4tn639Bz4DSV8rdVidhlG8RdZC1z/QFdM8LIOu&#10;4ExH42SAFbIumvKWvsql+r3gyLYL9gXItXBTd/+t/AfsgU66wNnxG6qRpOF8xGzYwUfrNT4EsHrI&#10;utTlycoXXzDtX6dRCKt+fM1s0woN/J/2TqmTOasabI4tmbbOgbAaoIeceVltUnW4BDCsu6SfAiXe&#10;dLK98yKugmsY08CVzw3M9npyjMcYGUETRwuwOj3kC2m37GW4xEC1w+vnWj3qyTZrkfrGA9mt+23A&#10;Tb1f1Dp0MITItSkTT/Ck3PLwoCpMmjWYnZK26nL0N9mWFMhzpcHfGjjBp6UvBqcGKoHyWvxrwrVy&#10;iV/PLaLjpvoiPneeZ9AnlRElybytiqLxC5B+IO/5IBb1wKvj9m45FKfOJ9Vffi7R+/HJMsbzOMcs&#10;80j56XgSNTjEk9lEEzVyVdZJvAnG1bsP8ueNu7wiATfZ9TZDo15UhhRgIvcf7j5WWG7lU978nrKp&#10;8N3B9eTXdcZHAAAgAElEQVQPfDlrn5nS2lgmH4VTvMazTIXvxHSwKBqKLMyRrlUGAjxyvgVH8+u5&#10;3u/3oUcR/4qPg4EaIyyJNSubQslpd3IbJZqy3YOnPh3YO76B7wpUojKOYusZZydnhhHJhXXWWzq1&#10;T8XT3d0JO/cx7q7Pj8kIe7KoBkP3trb2FBVuvqYEjozAUmgqHYzGuMt6i6OqWPsUx5T8/BKfT7Vg&#10;QTQX/BXvZrTPZDQ0alTXjO8OnqAp772CteraPfg4mXzzh8na5gZrU9lMw27/7lxs/ZTdoDdUygdM&#10;Bct7qQNYeLRy0EfFCk3exK+facib8hMW42jvmF7U1fvJu7XTyfOnTyce5u8Xe42zRS9qjrWPf4JN&#10;z2FLpoYegTgL0AUG7zl4lHt3K/TIXTN5eYTxSoEOjyLsLgzKCet6l7hGOxIM8nxBDya2oUjcliaj&#10;G8eYyTfTCOAdx6VYXizAGRUEviq3ig54YppmOE2FeAdN19ItY4AnB27mmeriO+I5l67Ag7TTSw6p&#10;EGgZnYhxclw0fsfBpLKbHx8aQCVBftjxS8HeIMgGwOADRmn+dHA+2ePDCaZTrNZxWUzP+xV0nPwx&#10;XUOB4ln9uQZQnck4JDpW8h9zFcpAlj6U7ulXLNYUP+8NLDd+ekchAQmu+PInDWl3d8GxQmdsvLi1&#10;DAURv8FRdx7jb7zehZFD88jdw1iO4U4KRaXxD3waEJB1voEeqsQ7RituTzAF0D3pVodCWN/qzxff&#10;z1mfohx5jPP+CRx+0xwViVpiWsU/dR7Zfk5avcufTmr10O5gKr9+r+C/9JuU8yOWKS8tVtJCpw2+&#10;MHEy2mOIsNeU5SusmHzaOJR7+itub/wFFj6X+Hj2KKieQun7NbRqYwVuMPpzWWhMshp3fs3nJJGp&#10;cdVL497OLmGQLBFOTicxeOIKSx4is14nhQG8NcRqkxHlynhc4ZHHuCLKozpOfQQ3nabhnsa6nAbT&#10;/OrUxhhE6nvdCx1wPFSdTCjP0xjIQFBj4Kn/Pl8POrnklJPJu8lLjor6khmQZ8D0cunO/y2WBLh2&#10;PAaScUNPLEU51PlRfvGTJo++xQeiPc5AvwJkcIBNPhAn+kc4VW3VecHaf+x02D71CVpoAGun5IRN&#10;XqBLiFBey/ivo9fPGfh4yZT/MsBJN4XgpNYBlV4gkOKfuziAu0D3ug6BKvHumP69y8h849OEmgaR&#10;CpEH7ka0oClInGlZtF4Q1rZUwxmpdJkZN3lFuHltZ8DNvaZSNCfohufrFhnp4KmLHLlJV9xA1wR3&#10;teF2/p2VStgAA11lBnRvw0W4QIfII9W6k/VF+PRz0TlrJ2RFVmkWzvrxmjPXb2hZW4jeOS3CuGem&#10;lXdJS2Oqmz7HKyKSVksK5c2wykueSJucTl2VY0TMQ0aHW5By4gumkyuQxdIhkjT8GE/H7pPy1znz&#10;av1tnaizvFp/e8XymiYz4QHlybzTGU0/3RDWnuP5C/2M2lMZjQgH4U55gmUSHNZzr0RVeE1/GFNR&#10;9AI5xA388BbcPXbpGP0OjLlHHMy/mOnyHkoGYQCeH/GVkKMPCNCxd0YhHT6nhJwzzWqPaIZnjQp7&#10;vh6qn4P1KXge/7TCVzhm2XhVlQDcMU29gDE8S671AlT8Rr2Dx4bfQ/6z65Ln8Ejaqsdnxmtec0dx&#10;Lhmh+OHDu8nq2dFklRHTdSqOR22DlzCP2VB1xJFRfs+9K3CrQeJhReeSgNACRsTCndNzjhSgr6Kp&#10;1B4rdUKa3zGNs399MXn01QqFjaOjiGYmblBhyJs9xFb0E68Io+jI6IKeq5VFd57juY48d2dqGUJk&#10;QWBB8Ou/F4ViAZktsWnAkYLuNEw9r9kGRG9ei28eejVuebJ3eQ3/N+5WoEAIOy8wrufDEFE/XjR4&#10;dMs0KBr7m4yMGPPuaomTEo7ZyOAHUEUeSQHpnYv/4GxhKc8iwlXOCeCbP8app572eJMeK8K+0MTp&#10;qJ3Ds8k+SzZ0aay9+2L+8JcKEHSjAuVsTAxUK5/71IgXHkTAg+EKWkxUZpgxBuTXSsuKZ2gIEq/w&#10;NQ4MBMqAwmNowPDR+XbFSQ3kwH3/0Kx4Pb5HsEhTvTJ9bqjxAwSWsTQAGEu9USO4ZA2e8M9d3Ytc&#10;DOMy3x29B8Bk5kqIgXEV109sqk+DN2Gy5xXPHlBZNvI0dT0wCCM3FrNELwuJDUuV5YKoX2MN6MYB&#10;n3kuCkLzNJAbHhKjc6KvjUp1oQuZbfwNsoyBOkZRwffRhkClSvW+oey57rG74THCwTdBwgOMn68G&#10;sTwSo9/Objm5zyeE6exVh9QPMKBzBFjvVbmBFn+eYGEHzDD9o2EgyhS3+MUqkY5cEnknJGWS0upd&#10;orgFKFlfCVO6Uo19hfrbEXm3ZPd3G1nqNmSQ0V5CXf7k9G3v3PbOmssWzhhJ3OXUlz3Wft9wVNQy&#10;l51NnWXUc3kX+YqRZ1eHzTAoTwOrJQtgZV0uiiPeEUanhTfh/pULbMMhfDmeRIyz3hzXnfolNnss&#10;2H0ADSQsOP5eHtJuTlgenRaOgYoMNqnnt1jC4JrUZdoO9eoYeZw5dQ3smKfg8gdnB6lqlXqvX7lG&#10;PzSgDE8EQ1oeNW7Mi4RVJEZoyU9/EGDQ86MsheuuP1sfqEMwVvQBMZ8uHkyjdzmp2xGZd6IVzz5V&#10;feQqTKqgASZQFRz4eqQeYj17HbCWqKmTEJ/Nj6wEtkLk1FiVRj/QcsVfQxkQy4IddZeVBDKC7rGK&#10;F9+UhjrW2wDppG4nFSlbxMtfAoK6R046zctuxAdEZplqtGPoo/pvG2b7Yxk1T24oG7pFB+6ECQXL&#10;suXE9flV95WuAYh/5JtYpiaUPvMWr8F/+vbXfeqyrNIDv71xnIpfhnoivN9L4RCWSrOBVdxSLoWh&#10;cA3S0EpFyLMjh44i2nh5OP2zFy8mjzen6zkBmfzw44+T470PjJbxxQkQ5Du69txAiNzhBHyU+mQ6&#10;dDJ6SuZpEM1SeNcZQV3G6F3efC66uGXWhm4w0umnLF2vaW8txYy7u+49AeDVq9eTJ0+fAe9nPF0T&#10;ejX5/vtv+D4707tqOTQqLRAl/JTF6VdMNV28urxnoC4zpbTEZQFNdRxDQkk41eD5ZYuT1y++ZH0p&#10;X85ifRTYKLisc/z+Ww5rPkQhUfeQa6YVjY1bPG9O2WXKV7Gu1hbQ31JQsaq2qeh4Fllo+ozT6Lhf&#10;7FBqRpdXF/jWMwvvHem9YYhRRfZPmRrfDSjK9RE7nFZuF4f1M1KdZwh1/pQVr/B0R1x3DCaxJoTY&#10;cRo0KMcRR3E5ArvisUsEaPzNavQgh1t6ujNsgMs7tOXCwqXB/funLyabbNR5TiWhO4PGdws3k92P&#10;LNWAnL6uJZNjZQBCLriHn5t5jCN6sN2Jwm8d37Jex5Fm/uPSYJpi4sqDI6iVGxU+awV+ts/3yZVi&#10;cxITR4u3QIW4yudzlkb0ZMh9fQ5SSEtyLg2JvjU0+hlmZaO/68swHxKqnJzek5cyEG1MimblkLF1&#10;8l54fLMsRha+4DwLYp0ZhAPSddkYEUvFM6KPhdFxx2tiaKB6eQbvIxAmn8gPcVeExC5+YF7DehG+&#10;3XHaKxUNTtdO2ZEMjYostyLJvVfcc4RZtDvf3iMn00t8K+SUdVtC+FDXMq0VBQi64Ud9XfCYNito&#10;DHNH9FKCTPtAocDlpfMzIPjMQ4wT/UURNMbq3JaffJoR+iqDUWie3eQzg75bz+iRac0RS9YTYbGR&#10;iFIIOosWaNzh1Aw7hQ5Kgwo9VyeQlHrf5FtIKLvnfLmJYRiPeOpuDTTb9A4/AOsO9Bn01aUqVUdR&#10;T4BHuT5ZX5787vVTvlJUdHeBPWR3+08/veNTz1eVNhMo/80pEde/33Eu8gXlwa+odTncUh/fsvQp&#10;0iGRSafpHSNoeII2AJQn4jxm7f0zNix+wdmgcnNAR/H73b3JB76Y5HfZZd44WUJlFmBInB4cTn7k&#10;POwvf/1FvlUvatM4T3q9wriw8mtgfoZb8dc8xa2reqKeh98W2PPNKNLpOMWfspU0NyIt8hxGnpdT&#10;UWafOITw0vhGfdnsQn1ER8H60o+E/PbL58iD9oJLo8lZrENONjjmBBjjS7t+RKR0OQOC+wphGrnd&#10;WbdUUwaEEcnzOtRK+uE6+GRGA/kUfXEOSz7E4yEJQrkm1g7UHGWsNL/4tyy4Fv4Rn+l9zLVJKGfw&#10;YHBDh4GWO9pfy4JOliETPqo+4NkAQubYj+JsqE7d12BPuQd/6lViRnYi8dkXncO8VijNif+aNuFq&#10;Fg1FsBnJbHpg8qWrPXLFZ7JO1amRm2N98zxt3w3HfFnormPHqG8QJU7lle0YX8GE5y5nqcuztOPa&#10;w1iPjBOe4duZ0kNgXOTo6Q3rNFjPFpcnb2YPJ0ctXUgEsVgPK21pk7/A/e7Xv+KDDsKX7E6Qz/cs&#10;SfsT5dWR4RmFpSGGkw2ix9Xslo8lq4TxNr4H8Bf66W1JMYgSKoCoZ0/BJ4yRyEonISTDBkOXkoGw&#10;zXT+q8qoMH+T/AoKuOhVYjPLhucx0+QrnG83dX5y9Ci7028Yds/uOCtpCmvOtEuFDVbphrZkq7Lx&#10;cH0XDx8z2jiDEbY82mP1aJmNL0zHnzJFfE3jVcrS4skLmb+5+WSytmrTXM6pwvfv3072DIdnE1Pp&#10;U14UOjcgYWgbNHYxMAnXWzpFy3ef1ZfZyTqbt7Y4fHoFfnV+u9gRQ6IFRtkBhoIZKn1+KT+eCatC&#10;90IoXCk7UoCR6q1Lp+ibQouuBaY7P4qw6EcHQssCVgVXvuRRfF728ZcZVbax6CMI8q+x7DBN8pzX&#10;+IVPKQwPwXGCkb96U0VXXq2XH8HkIpdyc4mGn9s1lu8aqE4jvWIEeoulAY6D66wY39Nodl7ls/LD&#10;1OHCBDf0MEZz+dYvNBVzq1eKRQnivCV/jN/8EsCPFfkiFZu9coOVpfmBxBJHPZ4HaI3RGkeauxON&#10;GiJn9VwhPj+k0WNpLNRmq6hAGmThTa+dGhuRO78jGSRTfOFdwY0DKhh8Tm1VJ8cEWCGW/jaAFkdZ&#10;XlOZqe8KVZ6Uu42Sz6bTkc5bTo43fvElvhphX6aCdBVIT4vjDed0uKz4w1fuPOLvo/TUL9csGqdK&#10;gOFTHD4D1XwKj/SMT8D04rE7Gw7laGMYuQRD0ZBmsAdB8dDjfXLvCWkBxizXcASXPgDiNQ2vtJie&#10;jiLpA8D6I/wXoorTeTEcvg03vxMYpLWUxyi+Cp505aV5GogrVI3GNcs6rmu6skKZkaDgrVCu1F/z&#10;E+EnjvwVTuREoF9++9U6x+q1iJnxmL+dvEO/wz+EbOTHLnzBoTMG5phXd46r0/0Lg0mfAZAP3Q7E&#10;3XfjhRcANMIeYWy8YpPob9ipb/gG5d8j+TyE/5Ad9KYlhdqbfzByjRF0auckZYKAOHWgyQb5ejTh&#10;lAP8efOqHx/upy8BEXDz55ZXQXH6BkfkohwpK3gozzKcgj2wgcc/G7VAUn8VFBw8aiadgoBilY7i&#10;Cul+trWegYUlKjLp2fk74bPbHvAfmSVNIzwyCMw8FT9oBmfKbSO0WSyDpXfwL6+B6nfbDIw2/Feg&#10;aF2g0eAegqzBH7UVVSOUTFInEmcZPlcgYhdJfvFis+45+yE8bsz8wBVBn0p+3OVJ5mqzb4LSdsXg&#10;E97wXGAwMb4GjF+86pSFiuevYQ5W1ExEQeobFE1R7YS72cglIHp1eS0x6r5E+x75IkuX3Cj94ASB&#10;MpOo9Y71X5nTeOGsKUPNnwKrdwMT0G7gdZWGR4v1NtpyusYRaoP+OBtCGkqHiQdt64kFBh+ecRzi&#10;FpnzGvry7keFP3BikSWxBo7ksJt7Y8LgtK5proX019w/53cP4J/xpXOMETRmQ6ZJ6SDBaQKKF8N0&#10;xEnmlDL7m8bPwoPiVgYLq0gtrMAbJZUwGY5RYoPoYeZrG8+Y6u/VIVGuTiZXF54nesa0Pr0ojDYN&#10;N7mMWlsQLWGh773YSYZAWZh9Pg3qSMPW698QWG7z6XbOQ93nCKhTdsildwEeWEpml7J11aw4Gmim&#10;64rF9VqL8u+GDtPjJU8eOeJ3lLvT7xQFOZcGTIRn8HikhylwWsUdlBdM19/eWewtZZZJDJ3NdaZt&#10;LifHfLLvjsIiPRNoQ3+tUci/RqQbdbpz8tkOqeKonilh1j7ESW+r8XrA3QKk4aFBsc1pBHM/sa4T&#10;gzAjmdDJjl7CXdh/A5/zbhh6vTF5xRctusJYmA7h8WRyGhqOOipE02lj1J0fVFD/33JYtgrxqzXT&#10;WpXc714/Y+3u8uTv6eVdMOWWI5sIU6bXdNud0lgjjd04Nd534HpvDxy+kCa0TaPyLwmXIYdekZ5h&#10;Q6sRce74PWLk2TVIt+hSbMnOc7IFowY4dciKorslRvh/99VXkz9+2Jvs/Pg2ldMNfAW2yXWbc2l/&#10;+/UrRlG7hGw84O1ykZFXdEVFhFblvzIqR/TolpWjjesN66SvXMaCs4GSD0e6bhC4o5SXGKcuw8+Y&#10;IOgjA5a2GF8521Fyg53x5ERNlk/1w9ExjdwZjG3zSLUq+gTycIPAdncPJqvArG1sgpsOAddTZLVN&#10;GfzAQn3PlZz3KBZCnepXP/wa2pdPnk5+/2qbTsU0/ft0or7/+DEfoZA5jVs1g7o4dCME+YafGXRp&#10;hvJjB7k7dVkdVKlLOsbm3bkA+FAHlMNU21pMaN2RlnxwwQYFecwyelKH3U9lbxoitIa1l8GGpfmW&#10;XvVp6x5WKzs1hpQSjvKoLP3ohqaYBxKMG6p5AmezTEnZl44nbXkzvkhMqnUD4eTlNWl0opIF3IxQ&#10;VRNv6VnFy0bLunMeIyxljLJiTSRu4/tzBb0TrkNe3WRjzqxxPN0TZm5+oF66JD+vGZLKSJDlAPm7&#10;xs2vKD3jkPA18Njg6pzbOop+kSfIVHkmzQaGoKKEPhd9EmSuv3wKgGQZlZo5xWAkL2z+laf5W9It&#10;mPwGXhmQb5C4ZF3pOdOus1vqRjnP//zi5fOsZfyROvKWhns2H1FRx+paWuf84mdP2N9Q9Y0xZfMM&#10;Ps49ZhA+7Tpm/aR89HxsND5/G+kOzJhXY9f5M296um03AkVa7jWxRLxG56/pRORb64TfMNJovE5F&#10;WX37niMLqSNfbHLuNXG2xunh/ZiO/xtObzkkP92N765tdZLkpaxbBm4oh5csG6v5jc6l2QefdDYd&#10;RdOIcaS0xFB6lLSB54KOwJv9w8ktHyxZpG6SD5dNfPF0nS98nbN5lBlOZKkxqUgyM0q6H2NcvWQA&#10;5uXSKmWh6Bq2hx7s8cEB62i9Ldu6sg8q7+XJZSieJ37jaAazidLVMKayIA7pUrYRdDyTwZappAE6&#10;1nnK3lDvriubWSCmyyfwSM4QaFiMTx7Uf2eZDnjeIMwy/MVjziTndIjvfnifTcGUuuAUr3rkoIdf&#10;OHvG5bFggwPHDNMIlgVnIm2upTOLrKXpj+9lIFKeUfhjeDuH6ONGe5UEz9BQuUTvlry2BsXSIC9N&#10;P1+tol1wY9aXVA+Ow/Xacx3cjxg8mmU9xa0NHemyyEbPEZD0Ic3d51oYQHCcYT4HhntPke9/bWee&#10;l6OC7a4XkClDncUO4d3Q7u/dd3AgCJXG42WoP8s3lWc962ElFjuLETMPwV9gh72HOHd3w7fuL1l7&#10;mgYGz26gKVyVz6t4VIydduca2qYF6R9zVMcs+MfOtalLrEuddQogYOaaEMSHL0dDT89OJqur64zC&#10;dvHMTLaZ8r9CQd7y2VU/9ZYEJBpfjWDJwDIjswtOyTfn8gF3Yp7TCKgIcSpjHqoC8YimA9Lp5zP9&#10;LKFODK83t1OILo74ooiFFMW1EM8xgrnqcVPsSPV78I6M6S4o6MfpQVdRDxWJaiCFomrIxjIqqvcc&#10;obLErv8Vz4kj1CnZbSo/R7t2D/ahJb0uy8nkCZsN1t0ZSx52aWjwHNLTPO804SPkpgkFApd8gnf4&#10;3z89pZAvxlgyR9S2Z4yIaH/8wHKG60M2llARhlP04hkGzyaHU/s94e6k6076Q5ZUpEKxlrGawQj2&#10;kSJYskZB7B55Vi0hPTqVG2uJ0LPzGArGI6zHy4OS0yifofEji7lMswvr11n3tc7yjzX0xyNdbm2F&#10;ie7XuDZoDLcY/d9iKmqsbS6sX3aUWr1QVaNvjR9Z77xp3JsO/k6R6yMrWSoV88cum1+2efWYL5bR&#10;mfFUCCtrGyDAQUmek540hK0xVIbKSv5H4uNNPSp5hXzoFiK5Uq/3kK1TicbtaXmOUfMbKrrjN+/z&#10;mV1HGXQ28Avo0WNO3ngGf/IpPTFKX530IxJ+FlFP/U2lTpPTPDQdjqA6DWl67znTo06Rb1gSXE12&#10;AFXFbnyl9sAh6xkVC+RGz6iQBqQVtfnQI/T7g+jDq/T4l0KViB6h9L0Q3edJgvqkaE6D4pf1npKX&#10;L8PkpzMj6gafBkvGFY4XFWmlsgCyUSIJ01cZwY/pwolm+AXmiDL1Dn2dw7DQSF1DjFtMWb5+Ygdk&#10;ZvKB+sA4rnNzd/jGCsc18V37bT8p2vgRo0fzHbNR09mpalDpFBmRH29lWJt2Zj4ojF7j/HRWYL7V&#10;jz3vhgS3hJsWkUUqNsjgdmPnLJbGkfUgdCyPXmvw+4R6c5u1mLusD7duTrcL/xVnXagjX/IVOL/0&#10;1N0lsjxlxNX9BDr5L14KwnR84rrnFE1AUt/ErwL8FbSDFe7Cr5876/sUehD4g4F45xKo5C/6yZ95&#10;EkT8xJjjs6fz1J8z1NEPnaVQ4/aG8ujHC1K/EE9ViNrkmbhYUPNZWtW5K0xQALYaabjAOMNfxpsr&#10;A5xRRfRnd/9g8th1js1ANW9fYXz6KefdI5Z0wENGHmk/1P0n7B3Ypq16ZftBvSBq+T2CMTuup9Q1&#10;8hk5ymyc5blYiFbx4md9u2EvjpRDgZBJKT0KHUSKjT8LAgzMUi+n49Uwe0vnCHlV+Sp5EyU0k9Zk&#10;GntA0JF9pvNX+HyodSBbrdPx/tXWBsspzibvj2wdEDd0LCPrnD705dOtyVM6dmOapioltylDL/e1&#10;qUwMQniV3lyw+ffD/jHL2ahPWdZmev0IxWuOSDtGR/Ypq+57EdrOhcXpd69e5vhJ23HrXp1rtA88&#10;msqPWoBeHc/MjdOvkaBpt6RKocJ71do5Gt8D9Av99DQlU6NZatdwEeyzktDoyzUO97nBtDjZ8MOz&#10;CVQcEZCJMxxX/hqoFg+meFkT6sH64yNmbph+P/JMTyqlxPKHK3rZcHQF1rMqGanhQqcakBMMzdNT&#10;lamFFQBGMcXKUSq7PnAUxWl4Ylgyunpyaq9w6p6wnvWLL75kSvwRlQqZS8kKVrpFG+vrky9fvEzF&#10;2GNYuR6dHlGxa0x1X+6kI8qAnyNde9By/VB3cvSEjVwvH28yZcwmL+QrLiVxRz48pkJ+isHgeX/9&#10;izCXFNZDPn+azSjE77IfGgI8NPI1+D9yoP8uX1URRrFa2b+k4L1+9ixTNllrCD2NSmX8mIbq5fMt&#10;vgVca0cBx8DjSBcWwrlovGVrYIOUuFYAkY49FKTk+xGGzxHHt5hSaescHfWg7S2mEleozAyxR+oY&#10;1KvtJ5OvX219YqDu7B1g1JunYpFD6XnxlksBmy4/g2iFoUTLaWgusUHETRcBNgMLTbtTbEWC5ylh&#10;TpPolJPnoVoR2TFYcj2dfHJZIT0h/7cYXdAA6Ead8Rx9siOwRGUpvfBnPkpC12nHj/xBTqdUUieM&#10;8BgUutyfU8F/xScqn2DQLzEK4AYF167Z/4iBhtHQR45Ea7JsgpW+TjxeyqmYME+kZ8/Zsk2ouMjz&#10;A/T1g1OGA5OkmyUWX1FJuvYtI6SgEdYRdz/J+3R9k3zkGDempMAW+ubzsWdUMnKjgZo8wi+upbvy&#10;DV5g2IbKhkg+B2cAlx0QF5r0DkWEYxDwyX8jj5w40qglj5RGIc96zTbKY4zxNYp+/7EB1U1qjaZ3&#10;XqZX10E9TYdcjFLDoyNM+ptXFa90oeMwns/+VBlqHsg6SPnVgSFXyUZcwjdY7yPSnqn8lrphvxkE&#10;js176sdrzvl9zsiQG0AcVTc/FxDaY9bQfIlR8Yoznqclh7zESNmnI9l3v6P5sjnQ5ZHnyhTnudT9&#10;cXyNU2lVOoQTvl/KoV/NDwBrgosbpvGZDt7D0K5xukqesyqblIeXdIxWqZvUOmekaIn5Rj0f2cD/&#10;BXXKGqNLOsvDOQRPGZHzCKKUm0ZfRroMp/fO2/je5Ywf+Kbpr+ekafCvh+QjgBroY+OF0Cp2ZRUW&#10;ffzIzQG3eXLImbVHjI6OZWlcnWnyvEur2dgeLT2qi1h6WhyBm2udx0RsPzGMMSitx3paEq84CJT1&#10;oceVmffHDDLoVC/5ecHeiRcYqasLbGRlCdgNMytZn0mY7dNLdOgZdfuyhi3OnfyH4Nuz40q+Rmfx&#10;q7woHmRk4Bs+PDN0nHa0hMSVnqXdHsEn1bwLMs+s0hyXvOq827Y5mpzZJuA63dBsMEZWxz8idwcL&#10;dBp/T5HhbzFCHSgQfigz1J3rpO8Va6RfUaYW0+lMtBCt5S5VRo0nb5XHSjqvAfbtEt3cxR44YFCr&#10;191K7ld0GL/64jmdTGwBOpHXjHrfMpM2z/vvX29P/u4le22A62l14GgHQ/cII9UhH7I3pHs6pdsd&#10;kmx8RLL3eOowv+S9NEcmU3l2VoYU4dGTrZ/hJdhKcYfX11LCPY0/d2F5T2xw11MpVjXuVIgo8faL&#10;ba4XGKjTqZhjjaj3jFTaW7dSA2caVLI2rXJrUDMdP7BF1Z+GqvirxtvzKamQMDY1hGNow4mbrVYY&#10;IV2hIT7DgI2hAaeyrJJ82P0AyfkaFWXETOc5oE/Wn07+3b/6t5ku6YVrhp6xh/XbcM+3EVe/Gb3H&#10;maQfGZE8jfEJZtKhMqQnE4zwiZBOT07one7njD4NACtxq9QtjNN/8/XXGaVMzw+eZ6hsN/yYAZWa&#10;xpZORf6BXatv+NKVm7ki51jAPacKLrA0Uh/39mNEfUFBW6OhktZLKq9temrb879PQ9WtTkdVNqnk&#10;V/1HudEAACAASURBVDFClsgDMTltsnPKN67fvKW3xzFbaL8VoH9poAKlJKXff0krcKdsbviv748n&#10;f7OxDL1aV7cJjX/PVNw5IzpWxOb1HCORr/lMISdbBZtYPiLTfab2P9KTtwIxq7PUwuqr5XtZ/kpZ&#10;c74ahGnqrRjsz7r2qQwmC3lN0eqvs18JHJX2j7vvqczWJn/nOYTorwXl1+uLk7XfviJPOCAcWRrH&#10;6ZUNPoV6hxG2s/NuskmlvEre6cyi+XmmYOeUWjWKzqM19YXctFIIz7Q0J3wmd5EdyDNr28Hhj1Nl&#10;/xpj/fDpMicxIEt04SNfOPvmo43G2eSciihTXWSmG9bc1OWUrCa/bgED7xGNh1NLKXvIy1G4WUdv&#10;1CBbuMjEDQKc93pwPPkve+8nr/mK2WuXgIBjC4vj//ibl5zNx7IUNtRZylx47xfPltHZbQyb3pAc&#10;A/P/7h5NdphBsMNnP9CUamg6za/OaHzYQJorGlxC+Dd25ob5kwbFaT0MqILRyAMHDY5n/c25E23k&#10;xDI1CDS+8EDuLgtI09rKB0z43358GLnOSr+Xgsgm+Vcj9kJ3b5DzzxtpU4dnqTdq5qfjdFFApdRY&#10;lhX1rDCQKuIolXpX4hBCPqZ4lo9xWM90pwy7sZ7NYipUZNwg5AFezI9zRlF+/GmX6frZyRMaOjXT&#10;lf5fobNPn29MvqYs5jQU6DCwyhrv2cnzfM65cKlve4yef8/Sj7eUPTvVEUl4N7lyKNfV4FdRbLIo&#10;FPk9m2HUbMYNa6TZ/O/KYpq7deVzMBX/4tIWuSHvj6in3x7RuWTUdJ3yaK38JeVi8+XW5F+wLvOE&#10;qXv3kLo8aWVpnnqSTxUDo+mqlD3/9cd9Zl9YdmV9mo1hwCcZSRBAg5MPNba5PBRQT+s0UJgGX4GR&#10;h8nTt3RcfTH/pnnIS9oYN/NOZliyhJKalyVNAqO0fm6bmSoHA/Dq5dm4ul3qy7d7dBpos7ornkv+&#10;UQN+nMBwhLXCOiRlBMPK64pOZNpXjWXLSnMdl3Ed8fzASPUPa+eT17QJdhA26CSvri9MHv32WWbx&#10;PP7Pesh2cMM8oF151PLZPNjF8PrT+498UIDjI2nbnQFMRwe5dN6q82a59kKtWbox13Q/OWAc+LR9&#10;L0OWctQk3nVPZH0ZlHiN58UWXzZ8zjNIYv1PQpu8OwwggTumnfkzZwUvUbcvP1mLHplztlvPqede&#10;s97Toq6zvGjerND+3zA973IE/uOMs8JLlsyh9+aHiZrJEqmC6Qm3XrulXTth38zu/tLkHbLbpOO1&#10;Cq7npHmD9vrl33xVS56Atf6uqX0GLUTb0NmFeIOc/ys2wVvbBZhw0ND5z9AnvLJYZtCJVo6H/R8N&#10;T0tee/vlbkPNbsGw3q6E+ttZrIRUYPfrqVDpC7bu4gCm5V4qaIRrbVRYqmFRQL67kekpvZLNJ65o&#10;0bdwnbFe8QhDKpuAiF9/xhE3YHlCK3xOFB4ko4eVdz3hR6NAwTplqt9P7S2wIUhAGwM/Zfno5NHk&#10;jNGFVA5mJHzaM9qnIp5npO35sxeTJT4DNN+MTwve08fTzVNyMnbGdTp+B973DvZinN5gbNiTUz6K&#10;xl6xLjzyeM261j0Mco+bmt/eZjSAqXvk4jqrRwuOyX3eiSUjpyjj292Pk3d7H6mgUUQKb7JgFK3n&#10;q83dMRX9I6ad37uAmkp8hSUQ9vrcH7uefBhFHD26610F32Wq71s+VvCG47VMixvBzIKeDUOmAKtL&#10;Q8rdpvkEw/abdx8xuJ6xZMDRQAuOI4Stc8Jaq7ETxSUVidNY37Mr94jGVmNMlzNIuUfVRELayMjk&#10;ZXkau/UeK5QNaO7A9NtZSK818uEbOLUmlQcediLesJTjmjMVv2ZD3YyfjMRfg/kVI75jJxWn4j6i&#10;s99jtM/QaHoShJWTo+w3GKc3NM7ylEqRHc6OWpY+aCDKJYgTznExdKaW6PdeXG9lxM3OiN/bdhR2&#10;dbE2ERpni+mk93SwLjgd4dR0o+uFh+oa/t3UYtHjn3d0gnNGaxrLtMudGki8GIk0H9AXlvaQNaNX&#10;kz+wdtSys8nKeytq1369xKhh4TJQ41XBvDZnI2SD+pHpsT/++B5jls2N+EE9f03s+CiL8YUMYcvR&#10;IPW6Xze2QmJIvgKfBDU/QkCDq1FgTU9TpXOtqWW8u9hERoNmReIlcZtXBxzfDU+cB57BG21JcMdZ&#10;mOGcPLfBdHbIFWPyJRq7KNdpWIkLWE3tmlJCTVfSCRaNtfDZibs2kJEpIJSvdEqqxgSXetwKvGE6&#10;X3Pn59rOMh2Gj5StPXTXc6Q98N0lOyuMQL7g+pyTM9rbyT5x/8Symjd0Wg7pFOWoG2SgLodN4CSn&#10;NpmwGBi8y2vPE8OPMU5PNMQCDaie7TkCMblxDZvoBIo/JwhQb+3sz9Gppr5h9is6CfwTGnGvzznT&#10;4BKBC9B8Qwf+e9aQa8uJUpGXmCXUYnceCLDOjOthg0fzH98CK54eSR0EQC8utUXdVR6akqkbjE++&#10;ahgUI8rOHE2AMSo+iPwctUdJORBgSoUxbTtsIv7IQIgGd1QgCSIeLr/JI7rlyOAKI/eaqmvEIiqH&#10;LJFnAy55V/TC4TMRROuSPOvfHzCIHdhgRIaBEk4XgKe+r6DGGhN1+JFP0RxjfH37fnfyPZ+odSlA&#10;dd4qtcnnFmPQq/ChbtcMomVKXAxNFLv8BjYbh4ysPsorkLTj1nk2tcq8GzmOqmrw3rXN0Z6oMpQ9&#10;HiUpXy6FU7YbzB5urHKiCW2kRqflZonysv2gzFi237AW2nTdMZPmcYwarpYBjfA+ct7rPLybC8Xw&#10;ba6aj5bXAwatvj9guRSjz/MMSM1D11ZHI/XnXOoHMuoddfc3dMR+ZHDgEp4djMtnhq0nkxnQRDBZ&#10;9hRkPHN3+613L12/19sv99vzDvlUhV4KPGKvP5JYXb36ooL4ZlFSabx4VwhkihntKJa/yF314SIQ&#10;MhlpZGOE3+NVanfZIGE2U7FdcHTI/i4bjOita92DJ4qY0KJrZjZC8e0/YYeg8JifMlAPGOlzHc46&#10;hll6rEDM2+hSWVuyHd2TL3lMNH6P+UjAH7/542SN6dtNpsCfsM50frROttP0bhyNlAPO5zxCuX56&#10;9xZjjH6aXVcrILtYwgFT+H2Jj8nL1InGLX0xpu+hxfoplfLnnJI6xvB9jyH95sNuPoun8Wmvyljd&#10;KByomakUWrsJcnLCNO4//PDd5GCLb1izXGAbg2qVisqK83POgvYBo+Mjo3U/ftyf7DAyrEWRSsZ0&#10;cDmSUmmClolqboYKwTfVwnWbxycHk2925iZnrIN9xSipU3DrJZ4eZbifg/JbDL9DjNJv3zJyypSL&#10;MrTAVwXXSKY1AEnjBSDKIEew3HCAFmGaVAZ5hMcl6fT703oMo0+pSvCTUSs4uL2mVTs6vp78+fB8&#10;8myVUaVldqgTPJaROF1Q/47KzAb8mzMXpZvSGqVyo9Ih+XiRBp0XWxH1WQB+1ety8o4venjIpgNH&#10;qf68d8La38VMU6oKXaLGtTLaR/5+e/vUDWPqbyGFhGlnTTINWnrvwLp+75DRDTtPBVc8RD9avBQA&#10;5Uq5dA3T4d7Z5CdOiV65Y4kHa/meMCLSs6nzUrxX3trwui75LZXjO6aXzi7Uf5Cb/9YtSSIxQw/K&#10;suIzl+z77fF9GtFNRijotyBX1j1a/GlUhOF/uLKrVR2L4cb5hEgHjczooBJ1GtEyUpuiiE8jav1W&#10;pYOA5sR5T7A9oN8DIIwplmF0A31yBMcEWax8GhKSx1nW6Wqkn3MUENOe6JuVLN+ugyfPrVQQeJDo&#10;jF5bP/CUZ37zmVrqvcobaEH2hM0Ohxy6f4gCVt6TRyFOXMp1WOM2JCb8BUN4tMy8Y7T9Gvn+ho0t&#10;TzlCyvXCnzfrioZlZQeD5CcMkrcYdscsz1FrasYB3IRLodoAaesMVzJ8++pmgaNxyEcEZP1xxrMG&#10;b/glcq+jGhZuBJpPOsuISqELrOXCTTVH6MntZJulCb9hpuIxdYffov+cc1OJRtHOyQX11uXkDeX4&#10;EKVKLaueR3+SohYdeo1k5Di8dk/vP0Osg4wYMTlxeaAOoOwdoRd7+NvZVSZHlI8LNrlYXsvYgh/C&#10;bDfTVgQHukyafzjhqCbWBz+zySKudcsexkjWw5PWAp3quCmt+oUn6opL8p7qjEGPcBVDOZsvCSs4&#10;aIvEnyDzJiUMHDpNSuqUDsqPu5Q01O4xHZ5fsfZ+lbbtc91VUVgWmZ+c7KE7P3As2HfEdTTYPPCD&#10;OZZJ3Ygkz9CUBS7rq0Pqt0fO4GEQq/t+0c/00ODChxoo/5Ypn3HqTdp0OnIonHqsjqh753TMPXIu&#10;slXmks8Q41SPHWm0e6mx+I6BJmdg57/gCExshccpVxKZOuu9n+DxH3Y+ZKPvq8stjNoVls8sZ0nK&#10;Aem9pJMX5uTRhI3qE4XZ5SxW254D1npfXoHvkjaS2YHnHLPmkVPWFA8d2KJL75hB2KPOkY9d1i27&#10;L4V1YLSVHu1mR8jlAQjCEQjzvFUdrssXR/3UzVz/X8VZd5ZrRlS9KMSxMK14mgJEaU0UAlAv8m6Y&#10;haP+quxrnAJghW4BMj4BDnc7IulAgQbLEaOHk9mfJnNr9gSZymBK/AgD9eL8NBuorEh6QYtGJXPl&#10;UrGqzFzxk3YTdhJRYS4g3/2wk7WgTqcvsobQBvMMY9JdrDq4q9+eM9ydmj9idHWZgvjkeGty8fyc&#10;qds1bM0SWTLVyDyc0/i709H1pBqo+4f79KaY2gV2jrRmdEvFjOtEfDFtjJrBh5cG2AFD/IebrPlk&#10;o4rnmyVtkQESR46OZJ4it4MzpgJQxLcYqBb0waCFTOVCSaj/hhphUj9nZOuHXdY2selm7exw8pqP&#10;JKyxs3cVPIoyHCJXWXa3/jmFeQdaOxjEHzAYnWKvI0bkDwrAhE7uic27pd/nSqO6IP9XrC/+yYO0&#10;WUf68XiDzUWPJk+ZW1xAL+xEpPCA8JwKwsbov3G81ynr3/Y+tpFTR12t3JBtmdvqWAgXPUqeb1d8&#10;v2+fLz99f3g6+XjF9Aa+H2msLkiXFaSu+LaxUndxpDP9bfi8gbafD/zz273J7urFZI9pnXValhUb&#10;UY0LYPw2uWv8XGKx525WpkJnGG26YEQ4PWjgXJaQ6UcIRJczYgL9yLfz7WvpySkdNCu0v/9pJx96&#10;OKRzNAfNcEihcVTWRt+RrUPOgbzS2LbqosJOCSAt8vRHpmQfsYxCvXjPyQW7jEC5CYrUAt/LSaNv&#10;GVImxBVXpvSo8H6iI3N5vjt5z47bX1FRzrH+SQinz02Loy+OskrvlMtPRMaYoeH0oxDinDNd0pQU&#10;MquH9hvy5AcZ4briN+C7uq4RAze0HDHiLo4yJojDVG9Kq/HkFT1w1MIpuT+wy9iGX/eWCt7jrWzQ&#10;1BNnFqybze+Q1H9wY1n00IYoMD5Hstzhhd+ckkE+JASkBc1dOqA4wbDbwVC/pO5bX+VgeGTlzvEj&#10;ZHoBv9ED8KRTlxFTcCYPpK+mNjkhL9f/faSDfcNpEGd0koRwo0+W84RdeYNDaBVzpicBNELISFTo&#10;xh5r6g7YdHnMuvznrJXbpuPt2jmPR9MFB7/u0Pdoo32MYjcvujv8iM0ZQgU0FYR5RhzS3qewgyNp&#10;kNwsZfti8ufdUwYBYAFZ7YHH5SGlAtYJxuj3oo5gELGUvJrMKS8+HcPP0QV1Bu3CG0YNT58xuk/D&#10;7ZFT1WFVcysvXRp2Rp3xkbr0/TH1MsatZ7he0GG1/ZFORuNDhZ/PuLAH3alrPMar81ih3YtkFuvx&#10;bmnAzxw9Q0ffU4f+d+SR76cjgD1k5KkCGckTTl3ibnojW+6WfD9X+83bj2kT9taYqEZGGrx76Fk6&#10;qED5ZxwFyy9OhHU7x7DcpwP9He/77Do1m1zWcUb5uiZPIg/BK1MTuzIIQOUldvLBpWsnLNO6cO05&#10;HZwT9gl4rrVnVNc0csHKxiV54JGJJww+vdvbm7z9yAd3MNauGTiYI8/suGb9e3jGIGxcJ/1JA8Y7&#10;w93vMRIvLtiYeoGhBd4z9IAqB46gRUJMi2xHasZDwbQrbNsdXf6TX0BEcd3df0R7cImlGnmDQfFE&#10;Y1RKp1nUvzZG7ayqZ5EfMKCyRD2zyXrb58xAmEK4B96ygjFJvfcTdes3lFHz+Jh67/H5Gh+KeIJR&#10;THuO7tneCp/lj9Rb6eBaXkO3ZCYnpskR3iPzi8GHM8q++wG+ZGbTJSsr8Bdo0yuruDNsJs+advnK&#10;AfbKN3QCtE09gJshOC7k7ChzdN5WxNF22xEw8T/tKCqDQtprtBD4hX9aMieT//v/+j+TzeFHYdZD&#10;Y6+94U8q8u9Pe4ufb/lDw1QyETvUXnmvB6EekYOB4dl2rldx19oCG5YcVbhzdJJIOfZJDUTBV+ju&#10;OWV9Jp5wAkCUCMl6z7P3BCYT8mJm4JW1VYS5oy+NB4oWI4gI9lptXB2rkAa1RiVNpSeueeyaENVG&#10;I3OOESSPw/IUAGkIozjs6XsUhsdieGxG6JrzNlbglS4/UiEGTuMKp6wsWbU2iHggMzmy4sHEmXqB&#10;pzsKs6MwLiSa4YruySM0LSBOR8xpdNtbYnG0OKUVhQyf0u2Xhcp1QqAjD/w6i8o6j3FaSwPCVYFD&#10;6Nb1kqQFMkmjI9r2wkgR8aBiR0PeUtgUhnQM9VKevFNIxWpv1dfqxcEDfM+bTmBTYTO6zW65pJP5&#10;KKIpSypRTnQIV3zi1IZ9LsduWMs7NSkdnOmObkrfvMEfOahDrh5wBEAcys5OgAZpUqGxyPOsFSZy&#10;uPMYsaxnZKRLHaQinuXoF3XX3foz5L8HwN+51pe8cPmG+XYN/Wz6Q1CLELQDlvWd5i8Jv8aIFG42&#10;I/jquTLjXxrwFavGvCZ916cHkKNE8NUzN5Zk7SEyBwqe4cUrIwd0shiWmmVt9KyyoLOhDrq8ybpn&#10;mTRHr5GXlbLHVGUqENpzGCbiLTnBCGlHsuDWOFV30DnK4wzpn2O9qQ2i6b9zLW2yGKPAJSmcvnGj&#10;HjJamg0qTJ1dUUnfETYhTNtrzpEO5JLGU4PJ+GkMTLl5ktwFFhkTlq9WyRLRzjD45WUWmc4Y6BpS&#10;ZE6L3eqLBdKl0e0HNphQByQGPCNlN9cl5znkeGdcKyXLBrjHrqjLSwtQ0F2viGZILuUF/7OkxVMT&#10;yFToEkdheyGjGJ4wMYOsTY9H4znFpra5OeOmlV9PEAEc3xBLWh2ZxcN/cIkTjjho3kA7qsrFfNB5&#10;vE6NyqDFhOUDJsQsQ5640RNwW57gA2sW2qDimkefZ9lkkXpM/WItSJYIBHPIck4lciedLiECGBTg&#10;hqYaQyHg8l3WyAdGmJRXRsmVESx6xJd1fJLhO7y5yzuNYRIO34o7nTJ4EA95WHI07UbyctSn5O4s&#10;290NX4+zDiIhS85+kXbr5Ogx6JapT3Rn1HE3GFN3GHA3aZxJAx8akUerGbNLp+7J3ScO0rrohIo4&#10;uEo3GPBpQENY81E2I787lhSFBPWZnYGU6aYrJZOSXVMhYBUMnCl7SN+iv4qDEkn+qxrgx8P2KzoA&#10;NTf8SjNxQts3tIu8r41j5jsyJ14MdMNIlx1LjeJ5jE25dv36kC6VxaSTp2EA2raHXq73SV1sLHlD&#10;qBk0oB7y6DlV7o51rZZVwy/pLKQ+tY0ij7KB0QRbb5le8tajo0KwFAsdr7bXjptnSzfVRzLYAxzd&#10;ZP1lsY4iemye+QTh8Mej/Flm5ilrgpnOyyvlxgsuNoHpSDxo26EOPg1n8FDGrS81eBdIn3bL3GMN&#10;VGRIfWr7FEMYmaknWZdP/EV233vs2+JtGp7YFzllgXpqlnY6doaDXKlDlFFTRplS3lCwnc3SQDLc&#10;YrCEkZ2zr22vSeMsdWrqdqI6Mu5MlXnn3eVAllHbD6DBD1rTaNooS1YCty5xSHVvOgnzP+XNxwDK&#10;SFxY6i/cDf1ruf/4H/6OGqK7MWWfw1nzlPl49HspcoWanT4pjsr98rf6rScLlY8ecOuDBUehWWAu&#10;GJZ27RnVZoTuaFGOJDEz5CF8CC8uXrz72FyMD/wCFj+eeg2Erwp53QyJwFhiQJAdtfJlqRenGSXi&#10;ZGYpTVUEGiBWjhQi4GtRO4ojTWATLbW/SmMaiGvBkwfR+SOQdINeeXVXfqGPr0aOo4y39Gptr6yc&#10;/QKLG8VmrBhSiJQLfJAwUTqSGYTwEkUEtRQiL4J05e+LVzUiFgQLjpWaxxfJU6aaeErFjdysO+Zm&#10;PBybyh3erOCrMRRVy0tlF9eJtdckFj8bLbzEGvJ4JY0UUNdWacClapqj0DhcSxpnMBT74e2OVqlZ&#10;GrHmh3+N2cLne5VC7srcvDN/rHxZ98qaWWrAwCR/4CfH9FhLIjN1Np/u9FXELX4Ztaz/Qu42nnS+&#10;tW6p6TVQzYvKD6mn0jcqcS9p3D1vNVO1covBG77VC2QVVSBO0qAOtQpZXhBu6Q9ATm/5OUd1t3+/&#10;nVoffIzMUzPb03YqlVjgaGkmT/JOvGN1VpKxKcELdE40QIaBUWa56i0jSkSIvsJXDFjkZx5dOPLF&#10;ysfrBfIIuWkQ2CGap3JUFnfQ0iiaY61tKlCEkjIvbyYY6sFrvvDHK5f+Ol5Iux+eML2BLZZ4Ru8D&#10;2+Qkv76b3BY/5QQa54wMqpOmY+bOjg8dSuRSHTUQ+t9JEj1OXPp51xVYPT/8VW7ml/DBk5QEqqdO&#10;3VEHbNxuLMPo850ySRwMTR5maehM1DR2kAFXBJWTf8WU8uL4Hgw+1S/O9BEcCHXKNOatsaWu0wgJ&#10;kwIs+kSAJn6ZUqaxvAXnLbzdzXLJYHAqOx7R3xz9Bf50Yu1IgqNmsgAc5GBG9PSIgAtnLjqCWfD6&#10;lFzkVXxyar4VMctfyUBIgsp5zzOA6GVkEh40uhhRZZTpljohRlOUAHtcAxUYFrOgjhh0dl7g1XbG&#10;r0yZN9GRgYikip8iWr+dhe7nu1C6cVj3q5AeZs5WDpa/+WMaMSgxbC4sw8pJniI7tNwOMq50QjkT&#10;HqLmte/sLKdz43KiVkICn3SRR4ovMvSeEH+kwbvh1KlVhiuwc1dsgN+/joM2LvokDw1b4POugaNh&#10;BjyK4pF3Gn6us09Hms6PHQEz13ON/Sqf2W0dK7akN0+kIgRLLqEDbPRBf/khom2TZQhVDXi4V4c4&#10;NaD0vmDjP/zIPyzQJnv2aI7lq4hQti6GP2ffmh72jZqCqPvhRQmEYfSFDvsZDGiv355Yr5M2DF1l&#10;6oBA6RdxEY1RLoG1s2lem8PqnPKT9l0fPZAQOlx1ozmKw8sBPQknDgMEnnnuWcfn0PIrj54IYLxZ&#10;rugQdsFNOpPWyKXfHo1pGmttcyGu8kVcZMwvYXLa80B/38NC7v1H2F/aDQZqCm/jJjpSuYVPZ1Mh&#10;+0xiLOg8t7c8GxbFJp66pkYZw4ZqkQ1HAp/TA75iuNvv3S5lg86jFLxFM4B4rjfTAJy1V0IP5TQV&#10;PLg0Jqo0IUuUFmSpcAhyFLEEXhzgFdl7Sxlod3sc1ufFP2ngXZeeUPyhr7GK/62GiIpFzzSfudQY&#10;AZn56I7SaKu9KBDO2CVPz51AFIYERHlUTidE7yjMGb4IbsI1bmSMSinyIo7yUokcYZOH0LSHRkOR&#10;z4heWQlBx8O65RUZOJoWfsFjY3PHFBZdzZIT6KvC4kGXG/yRprtZvmnP+xyKfYsim1V8ETQg1Wun&#10;EvTgQePYMMxvkB5GYuBboyvTmxhIadQcPaERsFwlD0KHFwqoSRTHDCNpyu3uhkNiSjFgg+LEyMeM&#10;PT0KllMRgT9HtiSB4ZGCJW9nrx1BAMGChjK8cWh5ZHjrlL/pVSC46IeRlQ18gaJGG2oFqg19KiNH&#10;a6z8FId5KJ98bYc3LisThBHZ4iO/Nh4xaqWOQ1dT66KnkQ90/RyfeuR6CCsi+XJaxd6xcnGED+s2&#10;FXt0QR2y4aAHH5nQQQhDwDsqDVGMXioZYsaOtkyp9dDITnT1Up6QTWiJz6SjuxnZtjFe3gAW/SGP&#10;HC2QXjV2VHSOQpqO6BHxVAgr7ui29OntG26KPdoko8XXk8Vl0pTRW4IcbWZZQ/SdvEx5mYGvlCto&#10;WYYQsrMjVT6424PXiHRkIpqHzNKrr3Rb2XdYpZ28CRfwYtrniGc6LW/ZCYsMc+wbZYcNbSAmUBzo&#10;yix6ZzTj0RGLg5Z5mHwsH6Fz+TP1t1Q0J4ABqQN4FE5dc2ieAA3yGGLIy5xWt9NhQG9mF/iKk7wS&#10;KWVH+ZqPXspX/QI+umu9ETqAECTZ5AkN1ayfEkKO6kNmOgxSOPChX5VbcTecjJAGN2cs2xjXCSnU&#10;K/I94/eA4A2cdAuwWDlyrumj/mkk4U/QjDKRPirpbIqxo9yKcEiBBH9WIFKmirYJIC8ckWMEKZ/1&#10;VR/US3kj7I7yGxlarpSp9WOMBeCSf8A1g1PjIDDKSMNOHERzNNDx3MhOnig+JkVjRlqLtC0zjDrN&#10;uuZDY0I80JOumyTT1gGXfOtKBopKlHfpecflbvkjcsrJ1C/hww/hwPir6/cIDBqzrYxYTlRs0dpG&#10;GEN9iY/pb3SzsYVMCEnCZxbXAxdZ0n7aUbW90chx1qLyGV3rOpA2U2Ghp9bTtLuOmjvSWWuoIeSo&#10;NBmao5eka16gsxlmZqmaZY4pIQJamHUaeW6RDR+O7MHz9S2w6oDyTzsFHxiR6vwsbX5kkLrGOsH6&#10;h/jK3brcBOOXcs2j+RzhzWuE1sjlLZ38O2e2CErbgnCtzwMrnsiNO/5uUo3sNZSRn+erl8EP78qZ&#10;8oAg4OGCOso6Q6TkbupzYtIuJm3Ofvi1DZZE2JLL7xUfjSBQItAAFj1MecR4nHG2I/rMM/o6yydK&#10;71hSckfbfQu8ijvLdL+KejdDW2j+mF3iExdkk/fW+17mPfX0AjjVPTVkzjrDzoECpF4RbsG2GiW5&#10;YyYtxrNtb7ucxRN9LCZkLD5Jpf7SyPWSBZyiT2Ao5eV/iR9bo3LWSP2xP+ROgsO+CmDq9PSncjp6&#10;6QAACZ1JREFUPweofjqK0d24fm3Gu4aM8TREPSrHKt21EPFXmOAXs/WThSgVWXxCjRBwaDSJxtEW&#10;4QwXUE/CfEyB0KN52zAPyfNheAG2h+E9TVqHiQ9oVEr8Gv95VnLwrvFCiC8F4x0m4I4b8VUe0lJA&#10;vle6EiXcEx4EqqCRTJFyMA5ptXJuOIubepWZKFpwAB84ETQnGz2CNPmTl5QE6TXeOnjuyQOCSFM5&#10;5GbJYfctNQ34Ko8qjGZWeFx4rURUkLRDzzuFovNhqJkrfuXe5Yq3DW4ZHzKn8w5c75yAo9Aoc556&#10;XgSuw1cs4WKgh5ZhxhUfkcSjP3g7pXi2t/AdeH4C0PKFl4IvLgglHB89k9nFV4XyC/4ywsReDX7l&#10;R8nQjlYyXj3WCDA9AohTpMqDpzi98+AvtVqMM2QTgE7HF8NbvMRX16gk8fevNg0JIw/c+ImcEk0G&#10;TAO3MGq+CwM+9HfQCcmoBxZa9VrDKoBJAFGr0TVJ5XiI3oAnfj2g+CrlLzw+38uV8CIHXryQ7opt&#10;QMUXtTK7y2Ew8gXELTISMK/CcjW5pkzik/BCRpRmMOoveBypskz5PiRGOrgRTKEQvw1ZBZQBYFy4&#10;bmWkhTS2iBUPf5RehYraR6kMcuhBKbuEE1WaoRuB+oR+lU8hMG9ElHrH53qNjvUyHngERIc4JLre&#10;hX4RTZH2saFTtqErvvjxpnEQX8MqtPAJg09epmGVOsLMt4ALEKB2x7N7WQ2l/Ausg2hAlZiR0QEI&#10;mEyXcaSDw7NhXVyJbyRhuELYtBK989vvhpYLY/WYOPnpgY2H6atP9+Q/YNafuNAzh6ZY6kkqRame&#10;xuHJfxhOWiSgjgpt3nqznKWh5EU9RQgVLjBOlApBo0b9tZ0FX43aGYjLrXjLiwxYHzkjGKHGgyDv&#10;AJufxuE16fWZMAcZylO4BHIHj7qWdqnCM5pLSJx5IHjw9TrWl4ZLmrymfPOgsRu1HiI1eSSjO03g&#10;RRGYds87fAcOfjSklQdySVBgpdWulBlSZ6AXUTrJ1AfCgYvf+KfY8JgyHwZJizjiiue+dp7xUHyV&#10;izg6jHfoWZ7MT8NTpnj02ew2DGfHKp86lS/8zIOyAUpPZFj2DGmheOGXhOgvxPQ3j2KRFwMSt3z/&#10;4m8h+otg/7MAUwO1CzWMmgGN6YGC7wSSOVV4eLyXLlNnWGvYCLRhVo1YocEvoQoVy5+VIXSOW586&#10;w9FqQQkyDSa8lOBLZl13ZCWmn6SET27I04iR8G+O5iEx+uclp0phKHHEI6088KJuGDMNk/5GB5ej&#10;n8BkJC+JANbeVY8nHM+Bh6fc+680HLHLO/IwmvH4L3hDfEf5LDitZCRtyRMR6IRWTji8rPDKC39l&#10;3V4rvkF48O9P6OTXxkQcBISPCik/YnR66SIbFyCNU4zMGI88BW8jltjKXjopCCHIuzxJC9r29uKN&#10;n7JJJPFaKRngJQzyzaIiXwUShhv1VaKYYh/SGw0qfkxLhfJQrggUAPErtCFK5QdY8KOX5m2PLsjg&#10;jBhisGCFCdkGV/nYASu+HWddpUdA08NFcDlj4a+feMMXP1ZIrVccONF1/bKhaMyJ0SujExqorhMF&#10;SXSApxoJApcu+dEqLCOhy2KS/+iUeRehesezRasHGPCdK+WMR1022+jZ1CejdwZkBGBAIIHQkKxX&#10;/XYa5j2CSoAJNZ4GRkFKMV6J1f14aejTuEYJy4MxqQTWOX4+1xEs2WiC7Kx1pBW5p5E0Xjy4+ygN&#10;pKgOmFpmbSI7a8TkEfDE69SMWg7Z+qxQB0/gwFNyJtBIqTPwcdSiQRqt5OoTdAu5wcAFYR5LDgY2&#10;AMN49M1871wF2B/KgRoxODswsmHScNUJEb80hZMv8fGcMt8AgwO/UnneqoEtmIrT6+XISoVQf3Uw&#10;J+Y45ddfhvztXuY5ULIzwFS0itvS7K3z2uHkX+E0EHXCIpV17aSjeRfu4r78krwySGx1BlF3PAMj&#10;jY/OM3QH0rIjfDzGvhVHH+WZvOOlw6YtGeKQexpawJbEW042esWOv14loP6WSERMlUeoLnWryJz9&#10;4D6Uy4Y9Q5WOigqbMg9OGRR1/PztmoO/xKyvXc7mi+UmwjIgJAqG+jMnaTQ8dU6KUcQhrDTVC+6U&#10;A3XW5+KEx0JX98A33AQ5EhxARh6nrlU8CW+YkNkUo7ANuzcvachfdIh7+PGOi8o2IAdLWtRIIuW2&#10;wKKoETiIgBkM1C5AwLqqVNqbOQVtlxfEb564mZkCltmncvDbZdBJ+Z6F2dSRwAdSUTSFkjdBYvyS&#10;LynTGrIt6anvAGhZEqwlHzGhc4QVdX7rAb/K+0pDGOhBif/Zn/AzDmnIxl7/Pz43iYpRBuGdDJ0W&#10;9aYCKpF8NOULZBTECMbSpzPqiEoX06gqBSTxBrjCXYfrq8QtfiHvwCJv8fI4ehti4FdxpRsjUg3E&#10;y7V74RmhZhqF9+JBNMbnzah69vQkjb6KwHQQN5V4gZaaGE+eH7pSo6ATZRD7No3b40ybFMILRO6j&#10;YRWv4lRcee2MAsNj4WlpGN5CikBCLZi0UBWv/HucwtmI8lI653v3E9K4RUtqFddw8eaXe3uowAYD&#10;iE7QuB53XOF0PwGMXDgb1sLTcAZFfjqRHtDvU4h7lZDeY5DGemRjfubfymMcf/Tc/O8H33/r0J2M&#10;dyHqvftOPe+0ZNGpqmSoGK0c5aUtzYjRlQrVuPBGQ+B0eLC2TlKsjoZ6kKL53RM7xJcT4vYOQvKK&#10;PBj0mjjdghm4Zk4j+t/S2ejck1H3A3unWZVoL/N4t+gBCZhpaNAJmwIUupYSXwgqP2GqAg0+yzAy&#10;KUggTIeNfdJrHKoyeU9ZFUM1Ar4GH+yp52nUyQMNWd1clo4w+unUpsBcbixxI47LNNKXUU2gk5mY&#10;ROOnogeHP/21G9xgwkk0D8PPkGfNJ3ANpuJ00GnESGF4bTIBbApfgcP7J/jwGOtIJ/GQucG/PwxE&#10;W3xvA5XEVvyBGoH22N7HYQXSAH8Gfhy3nj8DOHghzTz7M+XLeCNtLDT+DrD3HofwAe3g8+DhZwDu&#10;UW4wTS0hVB55z6O1Ki1VIqlTpRG+xqsjSwLGBKsM9eAHnE1fO8A4ag/9xK88Bu8et8Pn3dABooU8&#10;fB/X7YLcj5N2JKnDv8mjUjvV5YZ4SkoUjZ9pHncoC+R9GgOwIJ3v3NvoQaIq+Yb0AY+fJDHwIxoN&#10;5zi/AtJ/OlrfjRbXHkiAT4KUD0/dowDrtwFUHVIIx/WFUSo+9wRPQ4cne2yDA7pHGPymD/eyAu//&#10;AegQqde3g34PIf88D/8ferBhnzjvkJEAAAAASUVORK5CYIJQSwMECgAAAAAAAAAhAHClIgVK7gIA&#10;Su4CABQAAABkcnMvbWVkaWEvaW1hZ2UxLnBuZ4lQTkcNChoKAAAADUlIRFIAAAOOAAAA7AgGAAAA&#10;OyP4WAAAAyVpQ0NQSUNDIFByb2ZpbGUAAHgBhZRNSBRhGMf/s40EsQbRlwjF0MEkVCYLUgLT9StT&#10;tmXVTAlinX13nRxnp5ndLUUihOiYdYwuVkSHiE7hoUOnOkQEmXWJoKNFEAVeIrb/O5O7Y1S+MDO/&#10;eZ7/+3y9wwBVj1KOY0U0YMrOu8nemHZ6dEzb/BpVqEYUXCnDczoSiQGfqZXP9Wv1LRRpWWqUsdb7&#10;NnyrdpkQUDQqd2QDPix5PODjki/knTw1ZyQbE6k02SE3uEPJTvIt8tZsiMdDnBaeAVS1U5MzHJdx&#10;IjvILUUjK2M+IOt22rTJ76U97RlT1LDfyDc5C9q48v1A2x5g04uKbcwDHtwDdtdVbPU1wM4RYPFQ&#10;xfY96c9H2fXKyxxq9sMp0Rhr+lAqfa8DNt8Afl4vlX7cLpV+3mEO1vHUMgpu0deyMOUlENQb7Gb8&#10;5Br9i4OefFULsMA5jmwB+q8ANz8C+x8C2x8DiWpgqBWRy2w3uPLiIucCdOacadfMTuS1Zl0/onXw&#10;aIXWZxtNDVrKsjTf5Wmu8IRbFOkmTFkFztlf23iPCnt4kE/2F7kkvO7frMylU12cJZrY1qe06Oom&#10;N5DvZ8yePnI9r/cZt2c4YOWAme8bCjhyyrbiPBepidTY4/GTZMZXVCcfk/OQPOcVB2VM334udSJB&#10;rqU9OZnrl5pd3Ns+MzHEM5KsWDMTnfHf/MYtJGXefdTcdSz/m2dtkWcYhQUBEzbvNjQk0YsYGuHA&#10;RQ4ZekwqTFqlX9BqwsPkX5UWEuVdFhW9WOGeFX/PeRS4W8Y/hVgccw3lCJr+Tv+iL+sL+l3983xt&#10;ob7imXPPmsara18ZV2aW1ci4QY0yvqwpiG+w2g56LWRpneIV9OSV9Y3h6jL2fG3Zo8kc4mp8NdSl&#10;CGVqxDjjya5l90WyxTfh51vL9q/pUft89klNJdeyunhmKfp8NlwNa/+zq2DSsqvw5I2QLjxroe5V&#10;D6p9aovaCk09prarbWoX346qA+Udw5yViQus22X1KfZgY5reyklXZovg38Ivhv+lXmEL1zQ0+Q9N&#10;uLmMaQnfEdw2cIeU/8NfswMN3qGCiwgAAAAJcEhZcwAAFxIAABcSAWef0lIAACAASURBVHgB7L0L&#10;otw4kmUZT1LUbHd2Mpvp1c2k9Oaea1/A6ZIiMru6sropPRKwvxkMIEDQ3T/+0PH//I//8X9zfTl+&#10;/PHH93/84+MFLsDnjx8ff/z4+oT64/sjNIA/jJXg+xDo8+Pz44/vX27MH5+fPz4+Pn58cr2RP0T+&#10;8Q9hn025yY/6o53fw7bv6Ppx2/lFNn5PG17tPIRn5fOHfJIYufYJSE68+PDEp8gv8G1Hynk0QUD9&#10;Dz03wQ+124f0b9k/VWM5SPn4+iGRt+0h//OTmFy6qJbZF8oavxBLbHk9BH6El8hDHHmYh+COsavA&#10;pYNDlhP+pis4uC+33QDzsL8pA1DpJfc/v3z5/PxH6C548b2zH7jFLZnwlGHK8NPx9O2LdP2RmG6D&#10;JcP677rkRnzfePj98zbb5n/5lvRLnhHZ9z6+fvn8WDGvqMhGmTgx3lq/y3r3AwlC6W6LL2IqGRtO&#10;VL46317N/OK+Ln2vKCkCfCOUa86HMCBiGDRfMvjft+0XO+n41Kb4/Pkd1Gb46D7zVX2G2G191H1c&#10;fakkiEGWTBqUfZ9kAAEWodOkkkbC4FXkBVFMQnqeVUtAxLa0VMR1zXYtTLUTer5+/dr9yT5YFich&#10;bb/KxQhUVWz7lDV3+vyQnq8fX5V0ilnq3MzwWIAtl1DrohLxbNqFCtU759Cf44Ec+Pj6bcU/ZHHu&#10;PkRlOUDUc7w+7McUeD6+xEiyXE47baxOwhxIodVuN5C2tH+ijZuDDZGOaPcQgd9q80CdZ3wjXi+H&#10;QM7juRmWgPC5YimLmjt5IlUlsREpXaamXaUu7sdR+1CbOie5z/UReiIHFjjxtLVj0PTSKjLHmF5P&#10;IJotCvB89L0Xxgy00ASzY1o6JMNFkX39svN47hdhx7I7dSoRdesPOsoTkvRL/dpqy4bUyYX+u6pR&#10;EQT73AaJxXrXIVbly4fG+A2jgl/4nWVfrlPlTINFbNk/MndSX5llneoWrbvMhU42anQv0hZZheEJ&#10;20O0ok98XdGp4p5M9Jji9xXj9pGcZUah8LvKc834a4gJW4bEYpWIPyRvoMmZAPPcSEW928wtEDym&#10;pV3Ifgf0toe2IUdugRGbsfm11PoKJRHhD9LSt0tsODXAKdn+aHTJC/hgZeVUVr4uYFkRVyGYh5jt&#10;LdHJ8s/Wfq5mNYoV1aSSmO2mXvBfGHTqm4QkrYYV+MgkwIPccKCDGX5xcCt8whU5hlR5MZJzh+rE&#10;yVuliZpYplFuljRH4QB/yhxngz7rm3mLAi7xja6C2HYi/fGtlb8tTGBPkrHohP/vV5vJVtx9q74j&#10;UQPDhv2f8kRgx2fNGtR350Y/1G9Lk5TMWmr2Sm/SDP93jp3tm2PDkUO9OtXvyP0ZzfbddJfP0qP7&#10;SbpW1/Ttix5uPNmGnG3/z/T/Pg5N2DEaWTxxcNnDbtxUjWJS9EctU29fY0Hzr4kk02n+1bEXkK1B&#10;hqp/Fkm7EtO2Af+qhB9ajIqMIdQjejWQ6+bPRUxZ1FFTIZ9PmczwQsq0t7ZAw9++b1kCJxClqYAl&#10;9GRg4r8iUMSxaKKWerqtEPtOdHO/KxRj2VJ0tNYcn6xkPENLVYv88x/cs9JiuUKpFojf9CADKeNT&#10;Md5tErrQ+Zn5u/UHVouMKqwrEq2zRC9cinpok5KOHXsMc/755k87aoWajiF0FbeOq5xdrqE1JADY&#10;zzoHHrZ4YW+usq1F0HcTODZE++sBjhaHUJ5+CCCOnuA/xWbERylpPmpgajMqF6SmYbAcFdVPJZ2f&#10;lj60J/yye8jOcG/4k2rr+PXpSQz2qMN1n6M+UQ6Zt83t+ia8hV/xOOL1sfv8zXjXl1+ybdXU5lPn&#10;wdXGFaFzICuTc0l5cAhWTKBHdBL/6rKZf0V74h3z5QtY27364Pa1uKE5vS7Mz68vcYA8zf+spnlw&#10;Z/NtdHTPgGz4ErsM2v2kOttC/1sXt287uYBXYHFw0234v7Xzz8aXqxWOnSAF+5IxyHqQRGX6dWbZ&#10;zvh6gLYTU1Z44fj9/903trEtn74OYJWcjmXwgrsouLZjtvlNYVMf1HFTkm3qu//vC1/uKn758fUF&#10;JUW6ET/d7a0x9jdbeRU0a+ub4L7TGi95erJpO3MiU2ye0f3ItfbynXlx5KwaR/95alQ8sYhUtEyP&#10;3r88WpaouXrmkBOjexYhf7QBqEDp/49/DM8vStj1uKuYMfjxg63g5TTyNOexPx9qgAtlNO1y2wdC&#10;h/WtlUa1LGL0tHeLU2wnYb59i10ECwGe8vWs5ePze+0GCws825aJ4pcv/2GW+2T7l+01zLJD5Umd&#10;2pMy8EXGU7kvmlFZ3IajV8/g266tj90F7youvxsvlk7j3OmRmApL625YylCjSabisBdDLZQk6FRs&#10;KDL+/A/tmPatrFFMZN02pPRx4JJgeorGTHJQuXWhUCv+dWsk/CsqFNMVFRXy6gMxfy7a/cAF9u8y&#10;dItZSv/4YOe8GisR7GySk1+/ouOHpk7hg020OV/++C6hkLfcdPNDTBovl2MhNHYVFV8197GzmJTf&#10;/iyW6vPRLzU5YFfaQsJf0RWpoB4mQkXAaQzZD4l3KuV7oX1VTQ2mJsCOA2N+WS9+2R8qkyCdAy6+&#10;yeBaUovHSZd1x00P2CWfnPqigTfD5pwoO5QEiqysOHQFz9dvX7wG7PE1iSBVHHT7wtHbAWHtXyYT&#10;itJ0il++/skljtRJytt02g1M9ynV+G+fGR9AmoKCD++PdAIU1CLIbSUQ5TGys4L0h3yLU0PaN22m&#10;nn0mHTASg0oP94CsSIUSvDFyoRDKb41nX7gPpcPFLmbRSbgby/RjKW1ALXS34OTVqwJSWILWVSxq&#10;tUmPQjF+oh47gTmHCkmeA8aeZWPKn74sW0qn+it94YvGt+gTJStjhbQ//pENWriQrXFHbYqhJ9yW&#10;mQ9jShFqIshxbbj1lwRtGCn9B1dweLRYtu8lp3A5JNM8zbgLpk8ApqZnfiIxumKsaNvoTOYRR9oN&#10;I6DS0zowRBV42QCn6gUQheOQgR0rECEBPT/0tsmL9bQhJO5UQWuuUEFR+BBo7ILLDm5tAk87BoMg&#10;Gm87BrC7EmNkdBjaaVjhS7IxsYSZWaN0sjRYBWVqHkvfgCw0nLb1jQl/s5pviLiW7VDUdx6EIw8m&#10;4o3Anf8lQEIDpizFBeR3YIgAjPJDvZ4rx2LNNXYwbHjRnbAULCDTmEOQJb8/0Vge9cV7ysymEyu2&#10;L9PfC7sw73mm9S6Wh+qmjXwMooGH3VN/EPK3QHc8EEJbPgoDyh9MzxQac195SR2Pq3KN8otsDeJA&#10;V/dr+eqHYc/mSqMVjYA+OLHJb33lX10Ln6sgjxYF03XPyJ4bZxH/b1F0p1fQ9d9xdsffnjtPhXqT&#10;r0H/sybawv57lO3zznAWenXsJ+0bXvh9XZM8LQ4nIYGXfAbib5nOybsIt7SZewj6rkWAl7FPNCP7&#10;EP224ok040QLXbGAS/eLWmi0kPSbO2Wx1Uqq9Ofa+PCp+Ium6n/3Wgu7W54XVdV2MvFDr7nWsfuH&#10;h8dEOZbljIjpV/ortt+4IohbW/GMsBpnP3mXtRY9SGyzWNRnB23Ye5X4ELuKodMDuskXc8lLOIO3&#10;BwmRsPAN6ZrvjpkGfbuHXKBiNR3in8YRT9wuQemcXtKy3HKWfCtYPIaJRSAPQazKLgjmMK6pZ4uP&#10;NWpFmbuYZcNn+xojd4MpJhwqG9/zn7SLS8ooiG0I+BcmmPThqNr/Wnx+/JlWYnu6WSsIPWTK0AZr&#10;92jJ+nrMCqfrfS8h0tUmqIxH1WLj3RDFJk76B33aG7SlX3DldEt2LGR0K+qCJCAjg+eaTiVGZOF1&#10;wApsXVVZ5MXoua9VLKKULXNfgPZB0K85Aar8gKWIJ8YpKBGyZQQWcZJ8+Xq3f2SJ9AWF6IPlYmSi&#10;qyOpFJ/IV40usnEeGha8AhtPbldsl9hqJys2PJHzBqtQi/cYj6pfmTtFLFpBwuDI3VJ76IRLDpVP&#10;FsKpiCk7l0Rh2IEAm8eGC0SoMOVFcNHPddtT/RVswatjxTOA1XZLpQbDdvxYlG79i97a90PGNqeI&#10;6tpim+J9YSsbqvEjYGtES8Dd0Yb3LpVVwFuOgA2vQqVG1begn7hELj8e4vG9spEjRI+HG3rk6oI+&#10;F9/oeiZuKPHcnNQ78muxVHFvxp8Uml80eyGyZWz4s6iJyYl/B4fqXew2/JT2b1XbDYXhu37MT4Sr&#10;8ReyascZY91Eag+k+Gga1Xa0PNP+/HHvDkYjxAbCJgc+9Rm80RFw33jY0dNtb9+EoDBJbZmOmEBJ&#10;tDb6nncVRfGpG9HT8anPYHoicMkre6KTXcickPuzeS9yCdq5AEGvBsqIZjaKBt+ObiR+6fjeg/Gr&#10;vbcPEsoNwzG5ca/cDVEyaENXlmDMX9xVVLLEI7uW5gITsU/tKtaErLGavfid93wC2/Aq6In/O8ud&#10;gLWyCXrHDHp2FWE0L7GtBYhwEf2Q6vjsRPYNNpUvOFtISvLdZbLBoEVtyKuar9LJeq3KQwFEB4/S&#10;ifJ985MuaG99sGCAWkdR3g9fAs550m1mLaL2fbi6BnVkdSeXPjV5wDLNIvlkhZpTn0WTPaf1amR/&#10;pkyBDT4LjBMA6chesBAq+vOLFyZ08ThJ4cgdO7iYH2spFgJQv0zo3iFXGoUfq/2A/9AiTxOSFxvR&#10;+U1bbyF8n/1ITg8JEAXfKI2oqc4TdVgKlQ7wGSk+w3kfROLHd8miudeMyJMG8X7V65BwOZ8vZsVg&#10;CRxzSZz9Gc3CuO+Jg8+KSmCBWyp8ajou5+F6+r40yirT2VYnVyDVNbIJlBl8Dk0CwXzWakTyqH//&#10;xw9aZWIFjXBsO+of/eM4GAsAaRMw4w86iDBRwC/f/WopcOTEFZrvXlBhLzbpsroIDyFeMlJNkuxu&#10;2u4XFslEULbQbq3DkmPhJo4fX2Wt7Q2CiJRsor/tsQN5+IwW2QjPzoO2k1ZZuiLfpNNsIcOitHoj&#10;/pR1KOfmKYFSNuG62KDXz4eT17B//PGn7Q8xc5ZsPmgMQStJYRKpBwblaLPIcNSxv2b70wTheWjj&#10;5OBMw5syGN1SEd5hSJmOkWTxGUfKyxBTALvNWEKkS4L7yKAKor62nGK8iAHPgRd+FCWPZIQuZkGn&#10;RuDQEw/biL6lVX1BUSyeuorGJtRYFQzNJolxPwz9bQUBNh9KrGYEEh83aIzSbctQyD4E6DBMJ9XQ&#10;Y7GS64cRVhZkwBlLuC8EZ8AtI+S0ZwFLPB3aG/gpx6Fxw5us4osq21lio7uFqOtcGXSCxYj9CmPY&#10;ekQ+2uEHxtipF1biNVZtdMi9mlrC9Q9p9hqjw/2O9VI/sJQrAzfMTZB+x31XlaybQwTQB5vb1uAi&#10;waNok5BfcITgsfro2vGFRkARhQ3R9sFpS1zkzYORE9h9pnleDrOPfRsP6oEjYXdPwp9pjoOPbvcb&#10;x3NbKsfFy/0ppzWvkn5LerEVcV0LPlfFfiqrhE/lV10LXdLqWvBfXsWgVnun8pGdvPGtKVLioEG/&#10;3jPR2ZuOB44KnlX/HeRt9V0fyiqV/5giWDPMXazm6MXR1+fghmlNpMI7uk3z71OuwYMBoawuWNV/&#10;dvVE9p6Q/IzhvwnuiNFaAGox13HcC8NfuR23y0xfepImlX3s+AreGKa/C9fwZnwu1COCMXTonmCD&#10;fS11HKrn7cmRDcLGtGwZiBdUP5nf61hetZJ3tsC3RDX9Xy5UjBXDQ57i78WOBWoMXAsvT1xKkSx/&#10;dwshLrZ/tU+xPV/DgjJphvTwlbvMy64igszGUJ3j0uFIaOo2SsXU5YdqLORhqEnEYtYDlYm/Wmc5&#10;ymK6jlitVk2S9khbYARVfhTsur4O/qHDD7pkb4xOurBq/RKrLy0KbD82MA7RberQQwyBlXsF4FqV&#10;FxvFiDqCf+y8hFVGwZ+7uhRncaiKP7wZ9lZoYgeOBwFhlMdJGNfxyecNXm4nYdzQj1OpQRKiNPUR&#10;+pVZazvapOfHnUekGVlMKB0aGhPHkOlJQIonxFmMyaBzsiDnddOC2fHaXWIkBr/z54hJqPTDHY8t&#10;06aV19rpc8tWPSRFY/tsedX4geXsyT+F9mrK/XG5xhHtkHHaPJm7zW425OvwuEG3i6rzNRCk1Z8F&#10;HnjS/cg8zmrbKgZ1hqVlFU1L3m2DKjEP4DkxJ36VB5VbjqlE9e4sfXEfMqSNX/COETKBN1cXBNyc&#10;C45yqmWEinMsOgGx74QEa9kdfAqEVaVAMWwm2ga6sXNJbBsWrIlD+uu5BpjtX1EdjVLAt1f7IWxp&#10;75xNDoJ79PclqXgLZBkpqC1TvWQX3XPcA3sMss2QuKteDRjy1xOzpSDsqHi9CPiXAHYcWAy20N3u&#10;CRxkU/3tws9k/Qx3dItfaT/8WQ+m8o4Z7J3Eqv61/PuV+v9l+ApgNWfVZZD6tmt1nznaPA2+YYv9&#10;6A87WjFvnjcQUlSSKMafX1cDZKD9bZIi+fzyTR9lvAbP2oF42OlADd+AipKXb0GVtTb4xRYRq599&#10;fuizj9vytJR+58/0vfS3DdjlYtT1o5YNAasgLwo/aaHuDre+0eLz+7VL64WLnh7PltIWo/JO2ETh&#10;D0qZhDz5dkmoKveHsvX1XiFBsiW0nUL9+E8339gzKGlx5dmrd48ezOTzX3vAOTi/70FQmNxhRIx2&#10;Ff2gmLJumT0m085fvSpYylwXgkMy6gbmCWxlvVCypeVAWkn++f/pg51aqNYuN1a1dBXim1/hGLh3&#10;mvi4B4PmlzMXoIumbCmAfGCAP1e47AJRhn3tFcTDrqIlEA+1YB6e3trl0FU+BVoTGsVOTaDjtIWY&#10;1utbWtK1vKBUXmmV+iW+gjRErbMWPwd9o0istavIdkpNB4nXn8sEJtLOi3HFuYesyhfI8TVStrW4&#10;EE/UMWQLECqrP+ozqzs3zCkCpfZYlnIZO/SfjZVpjcAhMnZH1TeWD7IzJQ4Q0A4OS2mMhJCeNZH7&#10;+OM/vIs2vKFNZ+j5Vs+8ITfcMoT20/atxTwi12czWRQskbU8YMGhD4hZlBeCbFGnVd807gYLd4rJ&#10;INDsv+p6KRNcnhAqaVy4KDKN9kaltXGKAHjgkU8//jFjyzDLKjV0WDgOeHfMdqg/QHz1G7pLLC63&#10;HejERvrhK9ztwK7En5GD/bjDxoRFGkZkhKyJqjqtRSoesmigAdQ5FnSxgKguvJtvf0Yq97SbNzel&#10;uz4FKXdfKyMCE/1DLfuprfN82DYLSmKtLGPVerBlrnY8pg2wE1r+GLe8rhwjVKLL+A58QImNtZVD&#10;Sx9t4neHnj6TKDryR310GlrhdsUylAgIF8DX1lo0o6j7oGjkUT+XkU8H6/E6EuwKB3GkqKRT18me&#10;6TA5g61f33SQ/al0Ruv7dRMyssBto+SS6JHIA7Vckdss3xMHhw2yBckP4kyHrdGCxcbwYE1+DkM5&#10;MHFBkBdDSoOwcUmWIO98wnAKFYCgw5xyHKaS7R4RamAlZilW3VIcS0cWfX8ULc+RqtwCKGD3Ygtc&#10;AD74rgurXmkCAWjGsnf3oWAKUXmGBUUxHrrWnju2xNeQiOvJHPYcsKz8cN684t02ysZpl4v742Hn&#10;MEnObSZ8J3huCMXDneIUZjSeKVjt1QvJCchaWP7MdHvFrRg2LGL06FZhFtT5J/h66L/h8P6d450d&#10;yOKeV/iyr3UUogGr8OyyCdSrFjaK+FviFnIJ/LvFn0krjSObGSeBp/+6PCiV9BH7/CoABebAuCJW&#10;f4vxxiSZU/VKHuXTpvR4U4A71medgRED4D9lwJ+zZUL67vgZ7h3Pf1347gQVqA0ry19DFRiSvGj+&#10;u187LncC713FXCg+xcL8mXrG7xn7ZrjhfFZx6ezBTTy7XW44DbPxh4pd+c1y+H/mPzda62V6w3C3&#10;BtsahRu0DGS6RLUW0Dl9Oix5XboG+p1PB/PvVFacv+xXaZkuLKN/rFfrgLd+XO7Ka6yjvRfBT20i&#10;GprZ6xI7GhOsMvO7JtUcVXeFk1QMdUNnAp6gzt+qi9F8bWIsEkDzmnaS6SL4cpTJCsMoRy0oXOF0&#10;Ty4bQQGRrezA3E+KWFlDoLT3ZJ0y1pFv9XopE93e+hRV323h+/iee4/SaUnhjs/Uw/xdUFmH0zto&#10;qVaJ637AtETaJT6TCL0PyYhxUVzrCybusVKvA8uBYQvmWhZTI1aDL1vKqqkHJ+d3u4rgauMZp45c&#10;IHCpJhYbS3KOZ/FiwIJLniaYC3C265fzedbRNnuI3G2GjTxk2nFuw5R/87Ar1JYP8tnKq46cOrBx&#10;pW6BfdX97qgflVq1toceE8KcZIvLkoEVmbfIor2dTiJh4km/CfjKFSVcRK4Vtcum9STebAuOHNF/&#10;rbF48bKaoYpv3TmSv8VMJw2LAsHEjf5GrSRWTPVg8yXGxRuf+awa3CpHdYAuTRWqVuLKOpXyBZri&#10;KQP7TkioLrsjtjwxOYVW8yK3aK2jhWXhro8hf7OEwNOWEhR27NwQpu5DmcWHrUIj7Z4MAyuzezFd&#10;sEKo3scFe7m/pL2M+qeu24+Idss9CpNzB/g/o1IxRNe+kS14WV7X26w77jf+n62/k/8O/qjvnfFX&#10;u6nDDGXGAEDAa0xBw06MDQd314H9LzjGk6U8J8uJkxeLKn3qm8L2MUTUOmgJ/GXRM7N/aBvwifJT&#10;nx/5/EO7inswh7C3C69OD859K3eorn7mxrpusLD40BYRu0THbkeikOmHEpc8oxH6BC/e61pBIg06&#10;utm5nLRrV1EffDoHWY8wuvGRfPfOom9gCueb/HrdmZX+/OZZbZVJ5HMbXOZ3VVaE13fL2UY97+L+&#10;8rCL5gnqQ7wQ0/EoLYigrJkPbi02KcgF9DXqVsdHVr2ahggfm1YCe7GyFonQ3Z+zK7t4Mi/7lY+h&#10;+95V1E2DGX+o8lkn6bQewFt/4hEYA0ZpCcSOR0hMeN7QmLBmQJpRITdpLQCrDiexEyH7ultcCJVd&#10;fvjKDPOyEdvr9+g65sGls6ZmWjCg51WosaJo80Q/yanvORgWYpQycSt2gwOgqpoUq/GAg8VelKut&#10;geKbdiRLDCAf3Mjj9/sQtB66QCmZfNmRLVyTvkoHffbB8hbKMvniDSbVt9fsJDFh+pqvu8m+MCLP&#10;mgSotedTTbZ64YYYb6ImEbIiPupHU+xAQ8KvEybpsKvEPt4XvtW4wraxYpAVB1u1AD2uphz4wsPH&#10;sEW1XrdIOmNQHjQHFstUNoWPI+KP4xX7IUCA3hDNHcJgK6G07RW+DBcW6s/5kNToJ1CIIAXiv4Cj&#10;C9ifcoUYBmHo89nNJITTZ/EIaTuIgxgne0ON0B/6llxdFBsrV1GDgosA/BODFp5AOPRfIGuB8Pw8&#10;IsnPJ5CEQPe2FK8V8wNmsrBR75ljY0Cko0tqa3/LdWC6GzmK+FwPAIphFPygcUqgrvZEAHq9t0dZ&#10;mx0HoVWWjwhjIQrbhHUDHEwORo2poWThGXNVPRUpFgKQpzRx+TTuY6EIMkfOybf9UG7dtod//kbq&#10;pb6Kn941hA0+Rv48lPD4q7ElEycs9TmK0Vey3NklMdgYyZ9IREqYD/YC7PVpJ/zukYf9wYNt3kE4&#10;cCGOhHP+ZDUu0iu47Se524wsKLjdz9OMI25rVyiiN8IZ6wRribtdDxnFMuMDHX/4sNo0avOhKa6+&#10;PsoUVtMi7Gi6LghKLO/xKihz3tG6m8v5q7nPs0yRib9ttyydsE2NaVTZaaKkjO4SnAEyp5VqpK3b&#10;XUgvU0To19hTRoG5Xt1vUBYLg+wfFYN/zymaB0WL8yjmfJb4wtacgpf/oPZu14bDEPkD1evxaPor&#10;2QFRX7qHgQP/1yuyoh0LbjVyRljhXWuWIot4yFORxz2WUmHxeR9Qzx0HqsghaE5KII+HmYSx4kUR&#10;ZibgSdYDrEAsFdyMS17ZkzS77SomRf1Sf+tMCNOjdhUmDiWn5rhV/29zrY5Qgap6OVjtUPV97Qlu&#10;3UQ28r9buRaA+LVvRBu+H5k/+H/E9ugkq+LiqpN5HV+myHNIXlcOuKD0xcE2mQub9sS81spmDQY6&#10;fHoZbLw/JaGBTRl5p/OrKBiy7nyln6US1FVPTl1+1Bb/gLL0SvtC8hZw8NYsTtQffHFIHbLTC/Ks&#10;f377vzqMTAimIrt7q+Y11sRtt0+Jf7p64cOgkwby8w59ZJFX9XwsVNHUF/G0bUK43WQtNz3L70kO&#10;E3tUcdM4FdWiQpazT1fiZ7GB3DKysVMgpDTzCksjmVy+mo4VMOgVORsfOrmZOV1UZa6LEGxzTDur&#10;sSTpiV0Ure9Hv6JYGvMKzWHcYjInt8niOUTuqWWoKjL1wWNXUSJ5kIgcG14/GUP8VwPVruJpQQgF&#10;FsSDLXXRLuc4gEEl2tdhs1ec7jexe+y2v8OgFI8KCjWeWZ6VlwUhUm4rv6PMuXKH8oanNMA+dJ+p&#10;4roG7GvvlF00qip8B5BcCIDOvbNY/TgwQSIjD85Qu+0tQywQn3I9MDTje+1qB88IJhvd50oYYghm&#10;kiihV7SmGHlAPXWMSMGolAAVfQTdR8dqbAs803F4RkeJBLL7teHkZR71IOb2w+gR52r5FXkkG1pK&#10;F0S3mRacIkP/Rlvq82lx5gIr1E0Oy+f1VUeTGyFP43kNFWHma8iS8NJfTh7gbQ2Iuw7sVgCMfNDI&#10;WskVoM6Zyo+X2Kf4o0+Jt7Syq1u1ggWy+sciTp0/u7y63FJZEKzj9rGyZ5F08TcbuunfFFauypgR&#10;uuFvWH8GHkHPVC9t8kz2nw6tOTuKt43A73oZF/BfeWyJxZLXzbMT4V4sbbpLxH9KNfWXGavjVLw0&#10;J7UDVd9mPcE2/q+WPWuLb+h8YtXO4TUgmCr71ic7lVe/qnB7nVqVEq0HhWxW+mnAjZNMf7Nh3ziK&#10;Ka+7TS/UU5VAoaLiXB3SCfazXUUGRz0FNt2ahFsHfbp3W1+1elfx9gsbCPCbXUWHsmc1W2YEmd+U&#10;fBmwhSLwtjHINiMzH6EJWHtvPKQx9VvkdeNncXguEI9dxf2Egh06gAAAIABJREFUITppylACH9sc&#10;ayGFPNsCqXcfxh5t/GhuPclTGO8qyiZ/jlZsx66i6vpFxb5Zbtc1qfAz4r2QQ232JO/wHDPczKcQ&#10;lpJyTlzNoc9WxYJh3atyvq8UIf5EsyyfVvr+bSYt2FAHFvLASOJSe2AEc8GY+zOjwmgHUBzEa3sc&#10;vN4pGBPGCKM3vTxdAfjGTlYeorJVVGWYd3bqMSs2BZnoJeDjiz5Ulnx1IQ5o4vWu3rlQPczltxO/&#10;W1vJNJ+FyCbNYj8+layXUOTxDajbA/hkj430jlcYbnFFx3ilX7/r+Eq7IF2Vc4OrxSIpzA/Jkws0&#10;jgXmiZqemn/hLcUTI1uE+8oEp5Q3Y9g4q44kYFCUEBaV35yZwSqbzYni2BFVprSsLAigAU0kKlxI&#10;7ypqJxxw5OQQBEy7ug+5g+Tva5FtLpsSqca39TrYEAqpcdtWA5O8CEfnB7YrHvADw5l9WK7gHpfG&#10;PrLQOSZpXCcry00Jcpu9hpnciV3mUeSddIlHPbeassPBKTLZPve1iH2gJE+5EwkeNhaWuCoqmGjP&#10;gG8Xv//xvbcHx7ugYfe5VNeVHAgsWccRZ+eCirm4M1npNJnosJ2cdcAD6DPG6aGVLrTEHGFxxtn8&#10;g3PJCk4e4ObTyZ+EXU4pFsJGf9CeGNaGmG0QXfqyAyLDCF61TFsakdY34SYk6oXGRF7qqQO4qxT0&#10;5/tMERuHP4xXss73OC+Ai91X95WrvyMUMaQ6bTEiA/HdsYJG8hsZBdqEPjJHEmRv9rynGkNExhZ5&#10;y4K7gKJZI8FBYiW26RUsnH6rceDddgJhv9I/7stDYnGhqxLSoIDrTFtie8sqtMCOCbIOecsJaNdt&#10;A1mLuvJkGKoXBIRzS1aBaQX8HFUIGZgoa1J+UASVMS4WxzjiOVaBV+wtXKbS30ZWlPCGW/ILQmjb&#10;Kxv2WHbyX1yyeawZn6QgAnAyv9Yucdt/4lEMG47hT34V7b/+2mb8UvTYSR4Mn8e8zb27p+Av+E1b&#10;ZfFUuFQY4cZTvUANYaugOEtYXHeMC1O7ueyOV7lwpUMdTcpe9bHJRw8depUmBeUm/15teYKVDDd3&#10;VY4rD1G9WmsoikM/5vGlNJctwu/1QDP+uxQqwarhql72n5Ev6FzjxvErqqH/ty3t3cNaKOLMhp+L&#10;xhdX79g+LWJemH72WUWlfx170ARKlxhsUcV1056Y19rYLIk1XPTCISRZD/3GR0rPXqFvetRdSIil&#10;tIsUhOt6CPD5Xad67eqL6aH4JDvVtqguiF9TAmZrI8mvU4+UhdFQMLUpBStx09/IcQlNI6tub6xH&#10;eEssMEFzr1G+Xr+vOYIxVyPizkMhq92+fYmvma16aYH/+/pMIvAaV5k6x6IstewAwXe/Yg5ZuYoT&#10;D3f7mLzFVN/ksnlsidfmmG15YgiBF4i61nQgx91KQcvQFyug2NxpI+p1S5CibXSWfSlDkTCTloh9&#10;PYR5nff55362SDQTdx3fwnzVNWEHYhU2TZbEAgG6iEsJsQC7M1aYyiKKKiCVKTwEAjORM16g8srX&#10;mxmOci0F2laX8XwYIv7A4ohdrygfdi555h4RZ/tvuMToJ1ROvEUHEQ8oSlMWOh/qwVrFPPDldVNX&#10;oa+m32RpT9/G275oc0+yisZSmsC11zhmr1EuMHTUcdpJ+ygPth1FqKvztZAT+qQ/jBE1BJp+EX8v&#10;sIJhNIOdxtlwcbBsv0Gdx/ccoAi5xu7VcqCQOWohO9KoEXAZHKcNF2RMXDQqWsVJSyzv+SkUwJdF&#10;25KV0aLTg53VNBHC1EpO9zB9qn1jYxHVdTcYQm1ZSn+9vOSj20M828GHNtqSSjOwnWcNr0IFp+pL&#10;yH1/AVVkRHuO7d9uzw2H+l2DjqR/urTjshZzCoINLnf/aT2XgB3jC/Va3WH5Wbg25zu6Dd/0v1He&#10;HUb53Q2qsClMY6QmDksa8KgHw9BlxzTtlr2Y/2sVt1tpGT1958iTH0+wd45tWZvmht/1on03x008&#10;N8MHL4zdDVPi4soNnIeSL0oF8K4iMm/kXT9FPtbqZlHIXe/PFLKDKTdmsgF17iiShMfwDU6GuC+T&#10;fpePmF0LD5VfDwEvFmh49Y/J59Hyi/mxc2vyqTFFfUOD2j1SykR1IrkrGx/jdg2Ee7FI7GeReOwq&#10;btO3Td4Ru23IuulGnuwZg959VtGuY3vGkEvrVoVw4R10DTeTPv/1tAObhI7Xbk9LMKNGn5ywXruK&#10;KCjXzA958rE5cuZNo/SJG9nHt82G+ON8Rb9x0LLrdvOgjsbkG2NPf4OVXbwaNuiRx87dilDtZwZX&#10;xK59uxZnSuMVneIQj3wi+B2URsXC6UglbCFGabRUMLR7eG+2oLF7G0bZk3mrOoch+4p1ahC6YkxO&#10;fbUI2mT9FrjkKGnSG1rZu9mmvE5u6yTcKK2Z5EN8m2lLCgL0f9W3u9r79BMJ2mnBoD8+/gx5zi6/&#10;BCAOg8RRgRF9f1ZJSPzh1ycuVZkXyg/iCNpHyKeZeWvN7ZmgvLjLITN3SaJhCykZ7kzVL4EriQIt&#10;q/ngoXNovgE4FvKyQysN6PZYgF282uzfT1S5DvsvG5Hm1CLWluswWQY70oRwy7MCvhJTMSZ3St5c&#10;pXG+pjjA+SFEZImho1w7yBDRNJ9fv0XSRh1wHCySU5X9KTCG+9VAbtNK2aLnSoXfB3VG3gjQRY5V&#10;cahFUkh9cg9t6/CAUztsG66MxjF0kYB5RCkt1kjxMlgIpVbTcv/8oqfmd8NULRabrrlRVEpV8kRN&#10;lHYJh2dlhdvOFSlTe/FdPI0tIoRm41j+OtUYy07xAk9x5cAm6GcpGyguybMudp+xQ/aNLOOZi5Ai&#10;Cy5SqAOS3dVcAaGv6suOIlpWAByOPASbXB24ZR4xhh6o/vJSaSKtMjVioM7eeQpHwV1mLrVMv9yA&#10;5OUQA+OthD/EWHboW5uzs2/BEoOiFf8WjPmKYIa4wcM9emqsbiK51nMmVAwiYpJ14ISoj/qWXwFI&#10;pX1UTxsY91RJoJX5DHvG9dQGzfOB3mnPi0ZM10hgAnjIk8PmZH3xBbjao/ygZ1UZ+NhLjGfo33DH&#10;9UlZ6vyXXBi8n4538Jv2d+luvpeWKUfpm9NqdJIdE0WrkcAZtxDNab5YjNBvIcPzYkbMI1pm4QFo&#10;/j5JXojfub5ISyZu1jb1DFroUhorDzZG/pmRs0ud487PQEJBIq8cMhOnPUdvoApoYTQ43pQQnMwW&#10;WNlIko/85I0Z27ZwC31T5lk5Bw+kqxwQnZEFHIBPFPKAj5kvR/ecqL6FLfRdrCSqQFU96EJ5/HTI&#10;ZYhnX8RC8JpZl3BIC3axmeQJJoRfR9Xrbk9fckM3eIJPELwcsPiXE7Y8xepuyr0w2LP7DbdwOfAm&#10;ic74ibjicBt1w9eO0jZV8przgLPCSBvr1cahJFk9CDRvFxDC8HvrF9gx1pjAtY9+t0BDTt43mJQb&#10;nwahqs3cRkJE/bG9mRJjcU2NIY4jJ3sS+zrOIE5caUDQl0qM2rYXLVQb7hGlDRZu7So6hks6kz/F&#10;NxStMwtPvXKlmJT2hUTfA5zciDZSuPzwJKyKuyFlTUQ9UdZgf4hNTxyv8SRyTV89/fGnvwKkcm9H&#10;VK//xaxObIYXu+tVweDT/scHyJMaeliygpSspA65UJLw0VNrzE9/+O6fmgR5ogIqpwNVL36YeE3F&#10;xiE1RUc0wB1zxVCS2p1bqbMMcny+aYQXHBuAR3uEbD2cYv4Z8RKobLZ+3RQ6rik3FgbkRswhyy9Y&#10;wzJpyICUDRauCnVnlWS1XMGwkcWhO5vKy8LgWa/FoseHBfG6DPcoBTiVlT1UBexJV/ieTuiiz/FW&#10;E6gi6uSHbedhhl82SljpoDOJcHUnkiBSLbPdNlYwTQxklASec9o0gFVqjYtRXvXabYGbC9h+BBU0&#10;xJg0RJ0uAg4v3kQ/GluiLlEmk7wk74UhKAWfAI8klV0poBb15R+ITbgrVqvsdX4S6cgJYhMsAomG&#10;tq543aI8rTuAIcMgmY+K9gnbw1B0WvvFKmKWO91TKhCW4Uk6WHI15YjAMrUo2HdRQVOG6J2kS9HY&#10;IxMMD2TDK8H8mrbDgpoZJ4m/x1SDU0aW7VWW+yL52Jz3NDUOGbEOWeh36xfIRRHZtLLzxIfVJ0yK&#10;BEaf4NYXOQat46BrzIHhG9+o/fVjLKDVfPg6QSCm0qsLdtUxzqvZFjzxQEyiwoWd6hvbhyCELb1j&#10;lcQvOCyoe2ENCc7hLPqy6bacTfNS3sr3LX7DX5j+kwHbrsPJX9kx7XlSsgETLWl49StVDvhD/ZTz&#10;12plel03t3PRa6vjhiGS8EEjnwrv/dmyiozMhsNcyVprHHU2m9H1JeAJZjRzQMa3Fa9mY/qrL5g7&#10;eTWbgVb/b3jxeeH4/c23qgbRa7gsU5N/cvRYFsPgZPmuuZkcTKdDDsRv5uFN8DcKWnN9ftUEk2s9&#10;JbUYT0ak8Gc9Cdwrvncrd+K3aY9AYeMrsG+Xi+1xQNBd0uMg2w/3ZB1BMk3t+toACL2hx21ONs6C&#10;YXYVQ2QvGLZNv95VRGke2yR2JZaNh/8ka4aLS0daFS8YBWCB1XCLV435zZrEl1r64J5cNpyCVPG5&#10;zy2r7iGG1dxFPcF8SShVV96MnfqYiHcVD5nJ/M3t7cpxsv88nNIi6kCo4rbOXZzCZXjC7rXI96OE&#10;yom6ikmLPTXbNAC2FboW4SWbb4jctAX3rZcv8CnGQiiCIa9acVyIzqwFj3Z76GfF2mORdoK1YToM&#10;KVO5IcepqG1WS9dCSwxuVdXNW3B4tKvY8n5nV9H9n5mnH+AML9o9y9L46J8rALAPadEQIutUqMbW&#10;tVLG+ei6Tseuomhi6xAFfgJtsdguf35odG0Zqc+hEFYf5WrfyhTGTKY92ihTWMP+mpwhkR9A18/H&#10;ms+nslUC9L05E12QlVgYhtD7PUWlp8lCpcNddjCFQjRfTlT2Bk41IeixfLMtZWT0IbSs5lZEugwq&#10;S3rQGPIGk7mBXEVqz/kywbCDGHLlCHu6rBd+RVjIAM/55eYkfo8rGG6mFbRiE8FxHwEurdiMcod/&#10;FJJzdocdKkjWAsDCGchS3tHiZtLJcdLV9VTj/i1E5lqgwvOQof06yZxYpD0Qim3ebWSmH+OQZegn&#10;I1NN+CJyHzJRj5KEGr/CHpJITfnDK56gDR3BBvliCYKEMeOQLfw1nAI1YnRCg4QwL1UB1FkyYOCO&#10;jjjIGgfaenbyCJgUXDoehg2rNxFUfRojcSxyZTQVp98eUKXqkhBFnWPHKDE0UMUHGzM33G6QuNDy&#10;k6ngkfN1FwkxF4lucMTC9rSYKihkp/xCcFvYxjf8qaDY9lFjEtcFliypomF0AHchTfWikqSN/y2L&#10;AkIqPI0QzO2Rv88a8PPB+o/Pf6xhdSSEDam4BWbBBvt0Y3rcfsP5Ql+AmkpQ3xPsJzmdY8RBXaNk&#10;NFwAgBXjwr+99vh+UbyDX2SP1Qyl7d9yJsSvbBddO7bhcDVC5StAE40Qf6AX3wEP0sczLBrRFucm&#10;yxFkg7LM6JJp/IL9qe43mpRYuCrsHYzKgVtqCVJEqtgdMGjdq4XTeFgUYysdgBH3PjCCCb7sqaNK&#10;yGFsPeWlLg0vGlWLtFh9jR3HnyXGQZ6VHYddBl2yzr4+Ugo/kJ+WqmNVZ6v6MOl28g8Nr7NQGpRL&#10;t4EX+i9UvauYCfm0g/gEC/E4/S4gQjFJeooLsN1sa2EhnsFseChUrj77Tfz0V1She2pTyolbAGSI&#10;vqhkH11T4RCXRCxifrWriG9314k4SOg1D0AsOu8n41bH3C1Y7Fjf8GHI4wlmFDTPoeomWWLMwmJX&#10;thPJF/MB8IPqLwjBgd2yBHsi5ebS7eRVWraHHVzSibP+bNc+MZ8G+ld2FeGP/iXVnuSMaTGp1/3a&#10;u4oy+nCE+ziW8Tc8ISt2FX2nz3jFlg7aePuP3QwdYttwQGt2sMWCYgH3cnhfSnKs97oDaNSkwRS5&#10;ZZ98tE58KX90ZYGD8Bq9kYuRVR/FnsyKNv4rOIMSDPtLbCAQHiXLamRYRY/GHsyM2Im2aeSyHoK1&#10;DQtuofny2WbwQlp+a5nqEJ8PFiQAGfRTzD9sR6J0HTrSbgXR7eyfsbjzPyeQfmITjpYfrqUOUjny&#10;aykgh3tIWy0P43eti4tU9TFV+gsusoJXX3cUFUws32MUImiHogcPKA6HSsURjA/GstKQ8TuOLUMf&#10;9DVniUlpypuEnIiq8cUzHNOfhMFYXcgEtbdKRR1CwZZJQKKdESIefTmO7ycFb1bs5hXW8mvEqtVU&#10;WR2qeZCuUC0UEFuWiyBaPNq42iwcZs4kN6zkECdux+wChgxkx3AwdWBxIC9ap5jlSxWrgV0PoGWo&#10;qMWowli5GhIIg+2j2o044liMEecRnwt1dQpSoDE0RDYetFKE5DC4mA0nkAH2OcsFgqNapqiwnw8O&#10;UI94FDV28iAJm9rEYgsn4Bpy4zqXPFi75UyxydJy0wPf40K056NG0z+dfBs/HMsK7cEz0P4Sn0Uk&#10;l+I3U58t4wHxfVQUSIMqHzRbFAj057E0Z5wL8z/nGu2QsrFiG8A08enYNK+3+yeO/xzYtmtrBL7t&#10;7GgLvpNs8/wXLauv2eK6nmaqPxj/zqkdhJPzrqmv5Sg2spTLWYkLNDdf1Atc15vqHRy6E1c64zoN&#10;V3A4YuFI6eHwzf3B73iQy7cV6qn6qbNteGB70PCbIHWm511FchNNytKXBNbo7sEh8VtVNQ/z+xcH&#10;RPgwEQ/2kIWq223woS8o91lDlJpfgx0zpn2kEOVCp8dGvyjZi0UIx85jV9EyUte2yer8TYlLy6Yb&#10;eTiziOgaM9CCaOz+htrFgW2eYHGXlX+n56rpyXLIPDHc7Lgbcn0+LnoTBblaM7lU4sgaN1g/mzUw&#10;TiWldhWBFqx8o3MULLjibLx8evs5HX3w7cl8bqL7JzGQdizsVn6w6K62YzHR07KcsLU9xPdqG3Ce&#10;6mrN8OXr3cXDskmlsRT7eFPv3lW0PJx+t6vobIhIYWkdukG66PZUuW6YBQdpneS/DpZh1WbG/dBn&#10;1J4O8umYDCaRYuFdLWL01AKebywEm66lUGbXKkS7aQppbskR+0oIZTG5ZG2C4en3b9+u3B6Taeti&#10;LccEUS7qs7p67bTigbzioi01aarq6mjoVqt6JiZ0hrl2Mb5+/SZVMxm0jfndrbKZRhXTiEUwXVzf&#10;DlxuB4vO2KB/fKutimML3J60KQb1dfkt0QV1XH/+MKG+yGBbJrn6SeCye62UMpDartbRRnRB7N+e&#10;dsMgUDOPeS2a/PJknu2fZX+JlETBkbkPZYIgQf6nyhsdrSiI25qlwuakzG7wDTPVyo5VdIxpDkX/&#10;iDEyzCdDsPNFkQBGsZqrHMidVdNKyStTWKZl74s4Y8RzxCmpJJbJvcYowkigQ6Hs8mJSrckv/ggY&#10;DC2cgnhdb2DklVxyXtE+W2eR/fihb6d9ODAFv7kDzxGJhaL+yWILor1UiGZTiX5YiVKakIINTzGB&#10;Jt6qqPGBcbGO+HhA1OhD6b5koapqCW8bMKdsEM7wvGFJHc+jw7Jln2gEdbhVFCKFhWoULOIGuuCY&#10;XJG0rcJW3OtanNR3OBA+Gs++VjxcsY0s4JgoRf3dOeRKX390bDSZZxtyCbkoDyw+PAflhk4dhq69&#10;nZiHmh2zlRIdU6h+Zp/13ARrsdh2HF6posTXjGrQU6JBh3rDBzqlRTpOCw08cRreVPqVoBG5S++4&#10;3sE3718t0zHeH+80uhc+M/Jg8EEgmX/03U1DpxfSDbThKnvSeUtEknDKI4+rHs9U9uGFgCTp/t8G&#10;PmSzQI0ORs6MH8xUXj2gPfXN9mIbsdXYyNIctOWFdSk17pGDqyFK6HtWmRx5qVG6roWt0eEnm2j3&#10;CFIdLpLSgXv1sOS/XH+xq7h+WqBZsRGXeVS9JuTGtz8i6HJw/s6uYkcyWPKMwp8EBBsgeTpugZ7k&#10;JeFq1Jj8hRibrcXZk0jHOpPRQV7+H/QLbm3rs4rUh9Y3+TRo4PHkXXdKFjlp83ZF3U1pubKtJFgw&#10;J1HfNkAzeVwcWoTmbE2mGLg39RClv75nWH6zRuFNtm3SXdbtB9uty+UlDlGKvwj2Mdxnp2JysEeP&#10;oWOcSBWOg3cWU6QVW4O4GUj8gAPe0UroIn0ZhLYtUd7yNjb6olR7gTLy4kbIxDN3oQ6ZTKGwir/F&#10;QxsLRrPwjTWwIH+vRpikhz80kyiG3XV2A30sOI3pB8uWH+g6s/D68O7JZhCWhxWoJm7bdmB1JNze&#10;iLgGSu8qJk3bk3Xa2kXONUNKHOK2qgQrGsTFU9bUHRFBL3964NVsEETsSTnNyR2ORrv9HXcWjdnQ&#10;1d/QAWU8oX/ta1jBV9xwfbR01EDgw6Qq0Y78FYnbkLZSPLX0FUVQ7i6+Iu2MSBKr1hARvReBpQSN&#10;EuznWaEAyNG5YpQLhkO+7NDr0ZnHFmPeav/I8wAlIitLUbZe0UqikOiKiMFQOiMeKeK4lDMVqUFK&#10;Cg8KxHomYcmMBXjRW29URK9CClY2RT1sYZUhVcjgAUfJcpC1gJ1FjghSQkSnKwuOp27Q1oEBUMZD&#10;isotoAGv6DlXA3ydybekGuNMg1xC4Ui9pquwdwzFkWarpUOP6wGcuNCVFbMyjkLyeQG87EiwMtlW&#10;mgcYsQx2jVLKq+hqQiPXD2xC/dFmZgw48aiYBSTOpQ/zb+/K/njGQZsXtXh55sJvp5I6C/wke2Ah&#10;Q7Y7ACUf9hLCbnDkw6HNIm41Z/2slU4CePoVNXTrHueQhh3AI8LwPn4eUXCaCq7VZJC/P1a7r2aK&#10;dnvP9U9jKrb/tKC/I2DCeHK/g59UUVsLVgOqEf+KjCe5/wf2WxHQg+DoDdFFfovnZ0Q5i2qSakZ6&#10;LR1R/d8gTtWTo4MWJaw8+arBm/ocG+45bn+mb2iypF1FOmVpSWht0r1sZjS/MvD2ogcMhL0gzfn5&#10;Q78L+XRo5H9eIjHAaHjxE9fK+hSgD3xycF993FUEuXfYqPvAtktWYrhwk91hbpTu5Z/feXr/wCuQ&#10;262Jr0JPzRJei0Xs2zbuMqQ1iaSN1sE3Yx7HtkkyNJYH/ZGwms4Sy3WMn+cIMxFSKe9Q3CJgHe9V&#10;khmha6AWL0oFUXkVhaVyioclI5ifj0Na6TODADGBGouBt1Z9qMPfgrpgQcnv6VVmNbVFukv7MyS6&#10;A1e8jInThxbZZ5uOwVrUTEVW7PDvCtPokk0ktgUFF9jBCntP/9yK2uH5os+vHTqyw1YaWUbazo2V&#10;Zleuoj1ncIGkG8FzfQzTSPmqK4HWeVmaQ59jzQwnJall01ZdeEIvjHFe5iQVtLJF0tLzBReG5xGT&#10;qyHYZ+lUWpFcO2II0x+g68EhCzWOWGK5KDLZxDhklGrijZ0+vKj+gTj9ZAbfijNWhgCd6Qd/1mDY&#10;0CgodcLVkiVwuUeuaqO+qjY5wsXwUfmSvukiO4N2N3L2N0sVlvkZOdNgmyGn4r/a+YwVNdPn50Hb&#10;GPhIAB4E+WEQwi0sTxJI60rVQKO5LVOfz2TC63KabToBYklWmTDcKIjfUtsiC69XnetzpAItCsVf&#10;vdqvxVbeFY+uNE7FrcHKBAtg6NGuIkamxHgwAzLyjrxstioouC+fJzOViD/+I6gsM4ohwD2E3kMT&#10;zWFVYkPPqyZRC7jbzPe4ZhdSDiLvGJvQ8jqOFxfYKk+JDCd+WkYZPyTQRjsPrEsqeJJ+2e9xS4L8&#10;RoCJJT9txFHC8135r9RqUbYpax33xkoYhqn+5U9T5klAnACNDTxc61hkSFMGtzxIswqLDsWJnPSt&#10;MjCz4DZBtlf0K0PyRB9rOxcCeRHLBaSYdrFzW+Wi8GvAss8/HWMzwjrjddvte/ICNy/BLKcSWDlm&#10;Oxyb6BubfdsI3CJ0sl/VLqojPoNlIj9TST2/eyldcd1WIPI5jsiuXHnS89IHwwOTXlnV7N79yVhN&#10;ngSa+mlZs4XMs/obNcX8vi84mBXONARJq/gieBsluibdcDM15kVEaXxA/G3QO20vZv22hptz6sqQ&#10;lvJObxP8MwXUlIJRGRIFVz/0v1uFbqyMPos5KZChP4YKQ0qmaBPlQoGTKy5rYqk+eZDAniIOFt8O&#10;2EBbawSbJSr6tfnSFuAjlIc+o8PD+dKpfjt6yhdBvHBcuoaIkpLd999M+hMZ+2sbNh0SZWHMwIIy&#10;6suYEsArj3j0zph3cPNj4Bsj7w4syvosIo1eZYvJ0xNs49+W35kB/HbZk7KUNDN8/K/2zli4BV5U&#10;Oo66S7TYPcnY1DecXcW6u4huouYbfHMW/GlXEaLWq7LusK/jtQWk47cNCGCmfh3oMofi4SD0REA6&#10;PEsJXebMOiJSS+RP1kc0WBaIcFGeg5GA9+eA8DXeg0GUxv7so4MYfkoD9y1wqmsjnzGgw6042MFU&#10;ZMWKHGsMiGjTenWVzj7H6B1YlJD3FN7oZ5L6uKso2bILFS+8NpAHBVs/KcPOk4YVdhWlM+SLf30A&#10;ql//g3Wxy2s40+C4+Ez7xuxzUSde2vSCheA3KmNhx6GNuh8cJGvxgMHO6SUeJE21dxWhY/SRNWj1&#10;QFsyII7cMZtOYw+vnSpF0NDAGlvJCO0pCh72mcBFldTw3/xgK3BQYb+tYOvx6/pM4ur+FfOy5LhW&#10;vlwNqt0RItXtVTzOPeD5Tae2L5Ga1YueuwfPFcSdSK1dmkxqSkQ8t4MXUr7NURjvoM79SAByBUvm&#10;2NX4UswQX65Aic+a3GceDy9G0VcmJm3aIjr1FS27iownpF7DklTdMPvrkzxc3nA3cMg4vsgmaCJA&#10;7ttyafhKp2KiPih46448MqVO5GhxTUwgjgdTZLMkHCYdz0yKWXTuH1okhe5QGOjomYp/U3chI5nm&#10;dVzbfhGW/RtmC3k9mjbHyebEJ2BGLeiiqJdRDRo4fYxIyoEBIi1rzs0JUvgZDeAQoSxIi18di1RN&#10;GiNv/rJwaXRRpwVKKkHoNL6gY1NEWWPxFUopp38TIjoaiyiNAAAgAElEQVTDhbXg85mtQQqC5etk&#10;68lZEJwqzzTtKXQgzfnrU2eBJUKfRvmyBqOE0+460o6KbQYVCyqvWl7YUNW63pa1HYno/LoI38Ev&#10;Mk2rYjRu+I51mmvchjfxKryGIJAbvsi7uPFbx9bdxA+F36V7YP1XgJ7aqWBlWtXRV7B3utVPmqTy&#10;F1qlUsOjPnTvZP3L4KW5ri0YAN69IJJiN24xJW13iajTVypO9UC4+k9x3vWCP11Ls3k01/MYKcLQ&#10;lmcCzFqnBXjA6eqeC8UY24SM70233Y+F47tvVS2Wsm7kuXSDxzLd8HoQLiFi0SD4WbpuZkZQfUzk&#10;BWxNGuDf/X6fWuHT3zS49Bx2Pkmsl5/uG1gw7ongIUoTFT7U6cHqmqBxB9LOCtYcLK48gDTrCSgL&#10;4h//2Dxqx1zEWMeMMjVIwli7io3d9kgm09nQfSr3TkLdDEQw2PMORdRCtkqSLTpu3Za5dVoP4K3f&#10;ihkE6G2wjJZE/fQCE1/Qic4mDNUCVL+bdoUodrWCaJjg9tRXZ6BtOQjJlwxN2JmAcf8zcJ30OTT5&#10;wILp9dAXTayhr3aJkm7FQsxqtrBZSwlVR1rBWTgSLLf7wwOS2IUavtCS9QaP+c5CQq7PrzFZ2Q7U&#10;xoU+EjcMy70A8u20LdhYFl9A3N7Ibp+ibWmr/dKc/Um5pEFLO7TG9IBPtyXpXAT5/KEfSXzBSBJs&#10;PUMOyWiwfZYQTMaolWKiRUOoX/lBEvy4oBjIcHxT/mps5aXO84jPx9bvD9bDhdCJGd/5TFZUxbjM&#10;VVb9bFcxdjqSEVskunQTS5c7Lqrpv4Z+vEnCRQ0DZq+8cxWQVkhYzfDUZgperf9Fv00IbdUpc+9m&#10;YcXvOB5HNJe91Cuijequg6SI5zjTVJLnMRzAtgTb2ObgIV663Tz4pS/M1td6hoMLkcW6+W6ZI0Vv&#10;BWxV8xBRxmjXC1uJJ4fPhJd6/E8VfWHXNogbFHXLYaGkSKscRyimCWOMLLjqwKiykJOBJVNgqY8c&#10;A1bRt01F5ADzoUPY4n/oDH2fPHU2beovtYotLNEXgqRMvXOjWJDjJofRMgdjqwXD2uh5YTcUyP1q&#10;526u4Hc8KLbMsAQ/P/hG4WoTSwoibNQXqazWrPiGmHjINyKrz2M/qVwYyQ4jQr/GR6xIWNuz8uKw&#10;s3RlXEaSS7Yf+W1/EiDXwVeLLh3BFDSOyXkLDgRuLh4X01z7aHUxXswdUSyRTCYHvkSELSH96onQ&#10;pfDEq4W79K4gjjLrUEOFP9ruQKSg1Zivoq8Ybv5DmNJ68uUUs+HwHJ5dbrX8C35KvGp+KHvButoS&#10;G/JfrnA3QJmsaz2/KZsLRf2IYxHoSsqtambFhgyanChMFwBoCKBJC3fQHfJJqrWoKQZdgcd3nyxg&#10;Ft/xgN73wIMTA/2g9yk5GM8vvw/mcqWugyxb6joYxtQHmcwNtW6wFTlPbKkyQmYy2TO64Sn0tBGH&#10;ioKHxFUGyr044qouqNvRWFVwIF44voweQ/s4bnSHzIbr+uJ7gllYGfIwQX5UhkwSnHvGNTGyOuT5&#10;PTPX+lS7hu92FSEsmmb6nQI2EOgnW27+XABivr42fu56tTCE/jEOI2jHcb9uhsw+blve7ipi+iTJ&#10;lsFun+QrUc4JQOngxnZ08EJwRf9tA/CliyrH3lWkHgtZSiqXDGfsmxi/tQJv8G17JYgWfvb4U19G&#10;8rKrSMYxXMwothdMSCqfmSjVpEtg1aLrULaOCSs/IwHYh0sphK+GpD1Lh7t6Eep610Fl+4cL4h3y&#10;7EiSGcegItFkL0s5zZoqrM3r2bRmKVcsbZva7OOLdhWlMXXLLulI8d5VTPfsR6nVNT7h2FqiQGi1&#10;G+NmYUzah2qC6Fw+FDLIvChwMet+osbTJ1ojduXgrMl2KEEaBsbZEqUEOiLGVlNpU3CM5rSoVQt9&#10;Rip4TC6RyD0NWN8nAOrhQh3LVFPxXTDtW4q0rTTQm11Fy1I7Q54sBvUJjM0e291OD2Mx2pEi4x2B&#10;klftagmVjarE7vREgttvyEBO6kshP5jEFyh6mASIzN/1D33aX0oB7FzdcGj9IDby+9Y5pFNCHDXa&#10;fEPxzfwC0nQgy99obrWeF3jogpO/dZhIjqVv4KFIGWrRGgeDL3SJxpPIZip6C3baJKpsab2+Mw9f&#10;ZGqo7/FGreeESDPtVJZXCrv9xG8bEz3txzhwjB9FEc02tSnZVrlZ9rftHTLFvhe6+NCIFFItOXBk&#10;EFH7NuCgFyY+qzs2lHWSJOpz4WV7ckiM+ERbKfiqRkxRoX6vStoyoc7pUepatlCskXaRC0ruMIJw&#10;qfxJ/pTP8Pkah6VjCVwq/VC9JFm/LbA/aXjojkpyZiKUnLqWnLre8GVCkXS+xnypvAfdulTOe465&#10;2qzkFV00grF1ClCNzAV9vkZMA5ct6cqGP3MO9KC9HS+ypwAUjut2c9Nu+Kb/dyrvmGQT2vyEc3Ex&#10;/d7k5eYB2zGZW6FjuBdEMa/M7PW9ahirr4b8gVNX/mwry4R/+RU9UmTXnnQadlsCB4eQPqquikYg&#10;I5nf4lHF4hARN73g/Y1zzs9NKY2HKKwPuwd8+jGtFr5UXde6fyO5u37I4a4xqkb2zH4fDX/eAdSg&#10;L2o/qnvlyqdm3lk8c8A8jOEG7w5pKQBY/VYrLNEKiu5PuVuw4F2UxFuebsiAmByu9mwOCscgUxhm&#10;2Vo7GXfPuOU2ba1XnSaWxcd138WpH7uKRzA0J84FmnRs0w+bSIZtwy5rwcliDjW3g+93FSGGJWzh&#10;3LolW8O7vYOq4Sp5UuQHGQOFxqLULDDdNhhvmkrQhKQP8ssNrWAOQeLQcsRB9dL8Pbc6qo5UspHp&#10;oz61tCjBgAsvCeVTbn1o4s/Cr4yYrqEoaVcx94X5RYBzAWYDwgpCt+3d05sNj7yhzbb1MlIm4rq/&#10;AfVAOQ8V5/jSBtKveDNU4kW5grj4PBeVWBmvTbTtERER3EMZn4tcTILLVlsWk2AoI79khYOMfm1i&#10;VqiQ5P9QIulAlegUQfscbQ0TkoTvCTIwH0KgTBuOcaQwNYYmbUjSFDJw1Gtawg2IRcF3BYRs7iPM&#10;91igeJRQoYOGz8zwMwZoqUVoxxn5yg81Ud7fRLUkaNeqa9hSB7GNNVQFIjHZ7XHP5J3/ioMAJKkn&#10;+IE0k33BVERlQy9V8mKIVR5UlviNR5KkLDVY8hCnvbw++NkC+gkAiM/XkJNb2Jj0n3EoIfp20dRa&#10;kLhKvcSzTUwbpawiEQfjKv8K1Ff0Yb8xE0vaCdBHbp3Hohc5wel7Mt90SqBLmAs6WT+yTh/oq/7p&#10;BkiI1zqQK52SVw/WxhYUqLU7vrD5oYeubi7dB0YY4xGH+NHnVqdx80hC313DxXDAJKHTu4ouLhtg&#10;V1UCWe+rtGSCQy5CxxCgPgx6gMtq0+Nx3KXK95Ru+7cNE+y+N6HBE5NSoFa2dRWSgDf2M7ayqx4W&#10;2i95VDwFjbdF6He6m7Ty7Xnm2i3OAl4/Kwc4QuS+LK6XgFm4sHcOW6IChnO3tjKInHq3q7j6YYjy&#10;WU0mns0fYJ8ZOu48Ld30B8bcqi825chtoLAKFLQ/ND6eMkM5cXyJhdiQBCsZcUvd4Mp6KOuAfvMc&#10;8hdC9sqkbHvBqZeMhhdg8RWoro3CmJ222zjgG6dq60BAa1a5BV5wVW8ZgP7nHduoU8s20ZgkVaxV&#10;WljgO3Xz7QyH4o7Hiv8WEZrHlo6bEJPEqjBuLEB/xAW6BUceDzK43kfQPaJMGuPBzRX1d1yKhoYY&#10;5bEMvzkFO/Ju8CIt6lc28xDlnbPwKqQP1CHVdkTxOLtj+jaDjaF1py580a7FVoahbN5qpF2KTkU8&#10;KwaVqm/BqxsGaCao1/F24RiNDnMI2klQMp5grQRdT7tpsZNaIq4rGTpOHMh5zegAs2uo1xRlyvMX&#10;6zzDqycwild5iWVCzTj1gHpp7lwAQvqzXcXnJXjofInjNaFflk3xX72rKJ3KESXUdeCY80+Fd3Zd&#10;fftlVxGRks2lF8Kla8nscANT7nQdRh98VpHjFaME15DzvKsIBzfg8W34KQ1c3cYNDwfHdA/k757u&#10;8Sz9dnhSCMth+59+MULuQz9XsKsu0/6W7c9JzeSMvTHY/ZMhptS0e8UL0IdMvMJvSmaserdLBKd+&#10;55qUfdWOF5ZU7uWqyLz9SqFYPWEsEboeu4oF18hjs9hZrMluWOHgygQ3T4HiGsxMBvlXrcCEp2ZX&#10;567i2X6exKu1vExJO+hj+EPc7ihbh+lElTvPRcUksX9OwZY4MmGmGleLCZXNHLAWrn1nj0sJyEss&#10;PsmK9VnF4Bwpmf8lta8KpD6P4xQv+2AKvzwtjTYrG0TqrE0Dqx2nXTEdCh3iqV1Fqlj4s11FpUmJ&#10;s/SyEV42f/pIBPT1nMLuAXfnCOM0UVfTENDmVCEqTlPTDhIfXNODOjWp+1VxGgHs/v3EYEBv8CI/&#10;Yb5gkm2PAGZkQiz68ZmjriqkC+4LDYZE9pm2dHi1kXAM5hCFYp6VBJgLSfiXIjaKso5a1C8Kt58e&#10;+dgkt0+Q+uw8aJsWIrG+lWdUCuu8Io7qoRg5PqlixcrCdPpIBguoyJS0sDTaTWX9tzyDkxaYMQYW&#10;Y1wBsXO7UWuhrpAGK9TkRsbYbH4laXQgw2IizIfIUCb81lNAi2YMqXnPTaVWs03TpIcYKom6KfSq&#10;rZBDzdhntXjV+jRSGRgoVZIhfTNuTiNtYJTa6iYIa9w2utu4XcySVsKgYsCbyRQti6Y5UcbHUt9F&#10;n0Y2bT0MGz7Ub0rDFgSr3nEDs+AmfA5TyNjn17lwYN/Bi3fr27o2vGj/2es7+Rv+V3XITre4rv2A&#10;GRmZBiXummYcS4dyFTPI26rzeXpanEOZosIEs/qqkQtuWnWpgM+5ZBbkV3XotpByZyxwqmjIjIxp&#10;Q0uBroZB8ZtH99mkrzrVtjfH1S2yNEBT5cFj8ZP1UBQHXKFB/XFETIl+enSTMUis3WLIRFIOOVFd&#10;sLDjCe+Z8dMUvW6XHYAltJ6avdtVdGM9TJAjIDG5m+CUYGn8yWcVv7xZcGoQl+O+o5Sg4/o4WOlO&#10;6DnJm99WpC/0DOiQpkpNCApeu4rUz4Xy2lXE20oGtdu6ufNi0cuCLHut6bbMldR/a1eRibU6N7dc&#10;zB2L5JbDSOZtqKrklKhhuvPLQpyhQiEwj1ocapHT0QopIgjVPCE+4gBrycBvvhGj6ilWl/cLRyxX&#10;eB7Xvvy8xLc/dwuMxPuzimscRD9iHw/hRHr1QFHil97i03z8iqNwBEO/jfcijxC7rdmtcWIGjfe5&#10;LHN95vAICotDDdYmP+VGmJ93FTGgX1tLH2r8oZ209lta8DRMRsO7XUX81iHOzQtE/xUm+5dyIDSC&#10;6LKt4Ql32q++mfNvLbuixJmFv9kwUGX9wIfCKRAy8vCQK+g9kQEt7iBWf4I/WIaZG1vQIDIW7CmW&#10;jzckPe0raN+NtHBUXglapL46pDqxowG5TU4KIOaAyFJDtOMPofBf83XPlqqCZRJK5IXYkFhEfMGo&#10;7RyfWrEWSv0GqX++YvzZK8Dgl1iZ5LsOCRvmpfVxwfD+PcuFwa6InY2adUbSEOH9dDnAEWsmMZE6&#10;5RBY5bbcic+DyqYrt+Ihw/JXHGOubJRE2saNIFzELn9UHR8dVKDBFXQ4Ufkx0iCxPmKSR+8q0qK8&#10;uFCIfZUsYR9RDAi+fW16yeq+oudgYWPpJBiKihbgr3wSghacvrRZBm7+Sfqk/NapECtveEUUkldT&#10;BV35HyRDWZadHqqdQciOsD8MKrOAobPqyLREAfw1AQshuj5inAik4UmHLPweQgRG1WdGNCOHJKoK&#10;5gUyXAJtnmSE/YbGSfS879AKFioGh0mDHiaKBrZ9tG/oyey74uIo9eI5mdPmeDPEBo3UkvnkV1L9&#10;0Jg7fhUDSHp2t2jLDFHK9jKyMVHYoQ/IKN+NrMTcyky68WOTUCPitQ1epIRWj1lRjPOSEQmWyA0X&#10;6KpmMg5t49H7RvdbeIr5py/v9P7Tgv85AbvNOk6IJFc8eof8/RGXDQernHvxDlnQKessYMuuZuiH&#10;O6Z4aEfBH7KZzs2N9EUnjfuao0nWO5+bLfJ53Jz8hko2ezDYHJjavoixyyB0oN9zdNty2qhYExDx&#10;0H2Dvguq6k4naLzSQLtsX7irBYd0+Nudo2bbjSuBCdcQEdq/y97hLRleOKKkAPf1Zzi36cvoeEtY&#10;dbciJxn59EiD/HmQF0/4GD9mN2ZJFeIJXinzZlcRAdhQZIfAXVH52lUEa7aEF/WXvcgrYF5f4nj7&#10;X/Q3nJ3FPLapklfgwwWSTgs3IylDNJRKmkio5u2Chet06y+Cq29bDzjRk6Cwt48pg3rrvuVSf4yX&#10;JSEY6cchacrz111FiLjhsbjYiVxLRTrHlrb76/1ZRSTVoVfCNluBvTikcu/+FcEslwsS14yPLme+&#10;smixIo+18uQlVqecrmGqAyzuPaGlPwvOb9x5ipP9Wy0lhvCP1zlLjrVXTde/s6uILD9cKKHUUxdj&#10;HX+5uPQEvAY4LfM6RYhPmRF2YqPmhAAXBqf5xPDdOPpAvCiBnjlCbpRcvchaxYbZZK8IG7XSr3YV&#10;oZLsVBptyGD1p+0/21REZD67pxLpk5XgjUSofWuYS3FGRH5oN5heqli4U8FnDW7SMDDzI+hDpiet&#10;okPesatoU9QzkONDgFYqAJPuPGxrlqFfv4IRRKLUsGN6Wu1oLtGDEDiavaUisCplxRjQPujGTFxq&#10;zDJXshUNsPNIjS0fbOmaNg9tAbdf6UP5YqtT8G4rQKXb3ApQdTPa+0hJ/a7oMcqkGYw11Q+sQvBE&#10;uVq7ilQaTnLQTGIt/Sb+5QnhtEBLag5iQDoqwnLqHH9ox1cOZCV73WtcDyB2mcmvN9dYku0rZY4t&#10;1ZS8/ShlliQ5baSKn/4R02gxw9dYWL9VajhcuEqF9lT/HUGm6BO3jThGbtpvCdu2oJMdzpH0R8CS&#10;YDyVBIxEYPDZaZPVqeQrYBZY9cL7mnE49BwED5Uirmt2bOTbko4tVo4v/U2nW6Rl6PRq/lC1HpG1&#10;bNwOvyDc8GH8zdIb+XarBkxE7aBnX7EGbB83DerTkt20hdy45C8V9aJb1avd38koM4u+6qXqL123&#10;L7eNd70Eb3jB3l3LyMJvYzduw6FdOki0qvqZbMry13epXC6oe7pY9UuMuUoOlaIrWNVNmKdYIm0I&#10;pkUuhlmTl0FFpxbsxZJTxlErxSWqxkKIbuOqvgTAXiIGHAFlXqJRecCUFE1iSlHjlq9995Z87LcP&#10;KuOIZkEtPh7KRnX8RJL4Vh99Mcg+tRhRYxPObNgu73fxRPZyKBP824qXbwfdTjAj6okmiq5IykDu&#10;t4ZXjzyEae/zRZ7M53H0MVocTDlYnY4Rzxg/NXW+hSbpDS6pxwQA4N5VJKgTj9lVNFlJwObuT9G0&#10;L8rC0aAbgf72po6BJj/aSSipPZEE4Ht/8HFuFsXKky/p49becHjSBoFbJuA4pEvZVrW6GqCTp7MF&#10;1LV2FcGve3bwp3h2p3YcYC97vHDRVkLVwUWzxK7i67IAvHxT33e7wrAOvgjmD+3+hAGBqIzALe8s&#10;Fv3y364lfPMCguwpVp7g8sPMz+vKP74+7CqS836VI3cVJxIoUgt6Shd7ZWV3mBXDSwRqRwv7oACm&#10;aCWKS49tihVPiVlIAF9Zxtqq3fXAlDXi/m5XUfG3PIlqXpW79oWHU2lHg+UMHwnW5jNWmtx7G6WP&#10;sZzEVl12BFQ8tOQ/9F6vW/QMiJV8Oy2QXEnPvCP/1ftLg3AhAFM+v8yDGHTWoeFiflgEuIJVufvx&#10;p5ZJtA+29qHlnWrfv5+f+gy0RhBZ/uVrTdAnKCQvgr5qTEF+Y5AsgbTV9/yJjDS7NcoiBRHCDEha&#10;kxdH1/L2rqIBOuU27OmDfWwTUBSyANnMhoDjsM1Y7WhljJcERp13u4rw61WCHjssrx8e8RgUD7MR&#10;QfrADjpaeVlQIMJ592ewlkFc1aB/et1VedDixIONTK45Ri4A9xeyr3zKRRZyec/W4Vc5WwABPlpc&#10;AepK3rxuycgnaZM+vdnCoVKNXZGItFNMxMqQFIi5wnFZpke7yCh9RJD3gV1PDpGZ+o8v+cps1Y0H&#10;pb+2MUgF5F7Nwx5Zpp3KsBEOPA8ibOxcBdWaFEfxJiipg9N+0przWoBv1KYthqyMTvFKF0EbuigB&#10;MFBm3UjzO1ejrx28ckxTEN4LP8JRNEqdW1yhjitjKoTWpXEsHtpiauWX8LSW6orn2ZitgYZL8xsW&#10;amLqeAFpAo4LHMA404/kwQuFAZU/m8Fl2/EEzbFlidsT0QWWs3J9YocZZcWGo8T9cGvbcsrHwmfk&#10;HNeNgydvbGb/mYySdV+3vBv3d+rYsO1IGdX4jDGAXkge7CiQMsvFvoer1vIkSf9CKFRCFJ+/zkAg&#10;14sB5U/Hwrce6JDXADXnomtFlictpfiSrxvXC6b8r13Fi0XVonjFANlmPFM8QTGDv3aoiaSNLvNi&#10;JwQaf+Koa1aZO2EH0l6tFURDwSscZgnio0R3wEStfqF/tsPadjfe9hm+hLuvIZojxESZc3xNRtSX&#10;Dxqa1KX8K+cLim0MErqX8KrnwpTANYsq0HUlIq8xDqKnlgOGIu71N95y0opLpp/gXp/xCiVxBr/r&#10;Uy6Ft7KkYEb9BjUyiNNu36Uqd+2GVoZfthfulCFozeaLoK4b7nCczTDmagKw+lvBY7cvEBWX3bYa&#10;ukmHh0ROm2LaUdbkVdJndBgcC32hSDD0S3QEJ2dQAcvY1ayquPGzJ4YFjCt8HHWNmuQz/jGvYyF4&#10;HQBYXJyIkCCmSxbdarfpjvFE61e7ipjAIuA+riV5ozMHdDntZzJHeCJ+CukhE4/AY9d4hyxlgGDs&#10;78TEcucYGP3gQHBQ0SEpUdCZAYHJX0jXeVBntEYl6nkTy92xBalgIdKB/Qc5k2LJtRXI1x+Wopfh&#10;j4OtM1yruoGBcXtmMZUM9t5VLL3RrrOrOPBwkBzKqEhYYZEr13Y1yIOmH2TZAYhlcHR0T6oF3rEv&#10;uQQjmnIEU6Kta57YahCJXB3ZR93iBuSYcuoYnZbuyNPCEV8HW8x0zFxlRCeNRrDYPIkhSsiZBvyi&#10;51TzRkbBwwZi5VWNVZtbMogrAPfTwSDVJOMh1fC8fFKfYUUnyukbNQmBpm/OKWkkUpoWtVyB4NEz&#10;CV3Uz00MEKxTkkVgjEj2PQMQsomHOWAwv+BkjV9/wmyVge9+rrEnuqNlSGVKsNI11AwcGSLDSC+k&#10;Mh7ww0tVv9BTnrWF4UZIbx2SgZ8icg8Ub9mNuPJGilglGfR6Cv0DX8JrhmnQglsP6doaVMAIS9G5&#10;/9sea9YpAp+aun2oK9FJ2DIROROwZ58g0R8hvj0ou6RPbkMBJUcpkMbqiAsGRY9kKXRks6gUv0VV&#10;60ii5ZvPwqvuSvoQi8PgNRxFPmTb8jNgo/EPPXWbY8EHeJTQLYGHHeUzZms4O3K3mYVUr54wNSIK&#10;6g1u3gJvH+m/N7zq766WV0gM267dLu951aYD3nUJwf5qZ2Ty93S8gz/R/h3Yg/w2M+Wd9Qgf41O1&#10;1U/ViuxWYXkXUMPLa2ql4Hqj4WIxdm4+RZxXLtvw3S7gdrs9CYYmjxt91yF7B9vwXRaHAwmMPnCa&#10;VykKTZXTGF+AnRyRTwhLLc6v4FEniprWAXBRD8xI1xTZsEYUAfSrXMXut9xxmCbpqLkR18AP/NB5&#10;2Xa4uO5OB5zKo4XAGSjo9OgzkayR1fzHr6Wv7Ocas+k3k/sjQTaXyh5QuAHch3XLEm6Ud9TcXlej&#10;NT/wB3mJrwGsyQsu7/xO1c2KHYId8/OL+ZB52CpbJibnriIyJBR1B7/qLxtNaRN0I86MOs1B9kxt&#10;ms899Clc6iqxsCJT9tQGKThNoyMzDSjhgij7NTuqBCkEecKDhRjSBkopmrFnN6RZgH3x79yVuLyW&#10;1u/6VhfdpkxXsCJlYlEwE+QJPJPqmvNtHOVv2kZ44sPOY1cRX1Zcpa5UHyJ9+yWHroMJ7qd2FWUH&#10;c7ELK23kwAUmempr2a/X1nxjXwQKvL5VUkYcS5eUSzBK3vBYlinilg2GRUwba1Klp3ThHVVasQ5+&#10;wa8+H2ZYM1JbC+lRaVnIk5SDGqVe/Orh1OE36YFKqP0ZKmRL4Moxco6HWmD6gERMfH7Qk8wx2ySk&#10;vZq6ySnEckAx8EMwPqtb/QYHQgDhPx+JmrG51TB4oroOKYkFvpjy5zEA03Zcw8Ko87AmuQKVZ7Is&#10;ioN1SePfy64ihGoQZMUXCYg1ubvZomMUFGcsPqQTsYwC7wLRl+vQby66zUQYb3UUQiS8nlsuCTxM&#10;BOvPIqyoSA6x5FVMmBZjU6pwPRhxrCxYFn7o+41tcGjSvcCcyhvLcxttWQJHzIP+QMkW/yaggDeW&#10;UTAc00K0kdEieEYeV+ts7li8Li099ZDRkuN8FNpWt9yIa9sOPNyyoKdbYcQkbNADwCUpdLesqB5n&#10;x89j9QLLKULo/XSBJfCQmZMO2TVemzupOgkOLgRpPe+HtqeNkGGjNsDNUWzlNnWNaAWWnCrqyggy&#10;OaDmHToaq3y/5wmbbryLnIcvNJQevJMeRUVmMsvZCMHtgKxS4cTAqEN5YxuzFpc4L3r8XVVrTEva&#10;Y5hsewUnpMwZE3q8KvCegRdsrpanAQtIxGUZK5juvQHYxiU7jmkIfsBEmybZy2V1GOMYBF6ILoBp&#10;UtPRfqZTm2wJy+XDOAb85Z7zovRAmPOgl7ZEtvBm1ZUFM2xzovarQ0K2jSKv6jLpVYiVvIINKQEH&#10;uoBvGG9wkSMDXNW5XrRd7QJMNfuK8uu5BJ4YoOqu75FtCHyLbJ4HngKpXXZtAnWiJWRhGCR4mn5h&#10;NbwFhDHlQa5yELN0yqRZIkWup4nPviE0eEN8sVmKeQS/bFU/e9TTcfGQdMrLYSqs9ECJpuWIdFUt&#10;870FFNy2aQpQNnLlGbAiFrADI+QH36p6A0Xth9sSam8AACAASURBVEFoeYgJX+b1AEbXmj1S/c2D&#10;3lQ23D2r2or1whokQrKQhX9BEhIYjtAE26/O2HDbAc8D7HVgS+H3zuKx0ksaXcyv9ir3Tx1LoYtV&#10;F/UR6Vh4llQna1aaI+0hMWv3qnWKVjmjQOUoWYK4tl5RHzP8JFoT+mKLxYhSR/df2I+JpwCIkbpo&#10;GMsvzpJ51R/Amy1kRdK33OLBK/J5pcGOFlOEOphE7cnCX/684qFkW5gaPHt7hZMDNvOaPLM/6PRl&#10;zq3CuauITHUKd8TlnKBuS4cj3h91jgFHmP5/ra9VRbwa47BIFS1EED5N75pOLx9SSwRp86dCx27y&#10;dTiicm8juImzdwObU8oGqC54Ewr2g98s8ZGdXLWQE+endPQrp8kFa+nFOD4/WDvPwHfL61VEgYq6&#10;rtBM2aaYr8dhAmgtjjGkqnPRQs5WnNzyUYA2r50dGC/TcjSNa3HKdj2HXrVV6EaTuJJxtngBKM4p&#10;p/oiHTN2FZXxRupURKlOFDz/sT92M2XEhkt4tlywHaxja5LW8YVIAioPQ2IrceF+yAQt/P5ZE9YZ&#10;+l/8WpToUCzlDLBJGoFLqQ2DCVoOHA4ZcanHBKpxiM79X/fY/Sip7IDEejJGZUsIzSBVAFew1Do5&#10;xIQhqQ1xCIwrxY69yHlIgGfy7WyUyEbGsxOOgBSFmiqriAwHki6kOKIm5A7ZLAgWYxUjOYY4hVuu&#10;XlwoWUHQweY5aQRc+vqQTFGE1yq3CvzUf9fnJFr85xAXxRIPNGNHMW0w7QopjEXm8j7Bw6vCwWvW&#10;RFt4yWyWTWFDs7262QSUrCUjiiFfDZaTy6inKyXU7fzG1tuhyjGL3xOisKTko6/KEzjGpcq0Uh52&#10;Rm2f0xUuAt+3mZaNy0tUwxf7Xy0+ySgVrxH+ufSgJ+/D0LyT2OZqu3pe5nopSrHxiOPnOh6xl5xH&#10;mv9s4Dubbjj1G/Y3bSXqxLzEVfv59p8y9+K86EDxLDNJ/ulLCXIeq1L1LRjYE3zT/E7ZfQ/C7Nc5&#10;Apu15a/F3CmzMrQpjdboKAAwnprbi5SnUdL/GD8HrkoLAF+Hx6GpqmFWjDccHtcPoMWgB5mHvlKg&#10;6w3veLhxwxov4BePlzP+HOMCVtETCiZGOztA2jZ5qhvmLASLK9GPCy8NnDGLGOIq4bdvSC/afM/1&#10;BKpGjuLhKvueJqRF8jSoGXfbt+t8QKaE3gtK4IUrJXndXzjiNfBapOnH5SaKgh/NW7knORTtpgk0&#10;fLpV4250uK84Puayerg270PXysvL1Jeqb098GwMYiWgCKeXJfT8wPwyHlInTebdsEmVXhWrbTurb&#10;Mwizs7Y+BeDr1298scvY0EiRr/ZgnTIxYBo5AV/9UDSasPIhu/uQcfqQjkhxclsYKV9NfWIwWYIk&#10;sxYbLTY1MMUBdr88S8OGGS8ShRJMfRtOiTe/fUCXNoVq2qyXCyFrleyg1bdwOnMS5YUIrxrSRzmW&#10;StpMv1GpL9pcwJSoXTI9uVLsFwrdfgYmSV9zV9HtPuGOnexMnxRlR2Jyrx0vPiZYc6BFgBxo6ijF&#10;iGLRWH6HAwRDYolTTZCL0fYqcSUqvm0wHdDFsYBO+j/pN5RX3iGVF1+ZpYGqw3YJ4u5JSCqZk4Cx&#10;5fFzdOhUn4hcxaCSqKuNx44DSv5huoFaZ/VgER4Hv2xXj8aQJc9FxUqNJjbVTmT4/k2mhr5tisuf&#10;T5/RRKizL8mXTEEAYv4Oh/IMJkIsG+lTuNpugMk6bZRizcAJ7B2QgLuv0TlrTDM47ZEc+9XiMC4r&#10;IjnzrQZZ5RskaZttbH7Buc/bQ5VNZ4U+OeVWKBojmLoZe0NbktE2hz54YwgXsPvDum7gTYzCMy+V&#10;rTT1JrIuTpoihK7bTsG56+jfwUcFu+/PiiKrTFSUT56q6RpDXQIiBWwYReSC8Ri0SLAxqxEDlKU7&#10;41ZTGOu+y9T0siWUpbzF0u7rBQ92pkNI+FTl5wgONhuteQuD7DO3A4NTM14VtSyuXOuFb+F0dSTc&#10;NyT2VFU1+KtcnMQXO25445Vz43VB87qYPElM+yxs4crui/ulCsvRLgKUGOWAD9cL+CIhAaItkpLn&#10;esrwRYCHO/mSWBIW6JfFn/Gk8l/K+J9LgM8vSbBU/syDRdZFvFJWnc5JCABlI9impdC5cIIPmm48&#10;Qb3gWViWLrL/mfu2o/mUBS7rjtKwzBED3DFeZFqPXdtRCTL16UVfxaAb+zZNKMYSeukyI4vA+SjR&#10;tlA2MtxyuFePvLoRiAt8yytPYQnqkOe+v+Kz617MbQnfJE9P7300PCRq7qLhYOxoItEJelJnO+lD&#10;Dxq7MycumtgHO30OmZwZmcBx3cem32XTbMB+whbJ55fTRNeJ2HJpFgbI3diNDBtuO0A/wF5lp5w9&#10;MdwLxUtNvEa2RK8ZErODPhbcsI0TYJumhcuwZakWQZo0yeSZHCwNatTXm8YxY1tyR8HoKhi6gMqO&#10;uJ+sWPjdQyHRZd17ZKY5AZbIbN6t1j9PBclqOsxmM8M6rxEKXm2rm1oN7mMvYrZsppPK2Zb8fleR&#10;ybh+8Ps+8Lpmqluw6Gybo7K1hwBySEuMtH/0M71HXD0kuBcTSOWVTik9LEFe5M65q2iijgF9G3OD&#10;dazS1CeleXqd+MhzdDGvVv7wkzVFKKiWtvqmm2Q8LruPBiIWmIo1jRgihVDdk95QmO0GVph87qsa&#10;WFuuk5E+QRWHY2QRgQhp8LDAIOssIuQUE3F0qha1rikXhmOcLji2qvzhd8bTduS5PVyQ0uhPJdXW&#10;U6m+a1kp0GC1Wz1IsmLkxAHby8MDUO4zCqQyyO1V9pWn2Ii3aQTt6D4YYmUKQ3Yc+QwiKmNW50iS&#10;6VLIFDoI0RKw0FZyS/lQv5ZedxV5STIkff3CkwDCZtleyyCTcSxgQlYily0eIEZP2Wz/Ye1+PjT0&#10;N75oJTPLkkontrhr7/iaIvn9CmoiOwfc1NJm6x2G0Sbc6i8Dp38xHkiz/a1Yo8yC8hW54bAZdQJ8&#10;oRRIp4B88DOE8im7ghikQzTRXuiTgJJhoE6uF1Dk5JEi5SVDMIovCyJTgCV+6IXso6B1tT1qWpPb&#10;3cAYrjoB5CAcVd6iNdZhu5k23DylxBLmZNm9uDqJ7Bf+DXkIV92WgLCdfRFAQP2PcXc4rQeua0Jm&#10;0UkWNCHC8H0aUQndgIhLINKglun2rNqW+K5Z2seUdPDclbYZE1akGn4zVL3M1/WgRem+VbwzYtOU&#10;rFt21fsKoQ1tyC64X29AlW/5Bf8/19+LwE7PHUu1oWLe2JqbIhR49fGtJNibRXR929pkb8vFWWZU&#10;fTPEzOcZE3TFvbkeYCViXCTZWwQcXb3YWTMFqIRsXZR3B7hxZ30F8liKaRQd4f40ZfD51j2YbIuk&#10;veD+3E/JaR9ExMBP25h+mGjXAAXKC1GpjU9u4JOw1fYVnHQndhzP8ThR8CldmIw9xMWgx8VXva+2&#10;7sApMY3MNpDcfcgvpunc+jbYZTG+TtCH6rqfCJEibN9hvFbks0BjZtpSFtxTWc2S25AdNMF7cP3O&#10;DuoaTbmL1iH4Xjbvn6HEInOhXRMaZg7lw5ImIIuBDUnhzEmtS+oewhVUY0rUQ44E6rNXNO1iTJ9i&#10;finqiUrkjlYfMiUEJi6SK9z/lh+T2qYSMlrTsnZcMEYBYFdRJqz58tjLZxUVY5t97iq6Zdu64SAM&#10;7Coun8ytkyerCjA7vr+5q0ikrN5hVqSW/dVV2O9VJFFQmvIqq9yrTjj+8BlHAo9J6qpjvjyizv7a&#10;EfusQF87bLOYxEblB5sxtle+d2SIk5mycJrIlO7bd211LBOZbFbGaxvNkiDYX87kz8dWAEqkKNFF&#10;5D+/5VbleIZlwmL1AEsxGHmsdqtYYNA48aVf00pliSLPWNGXnPLDO13WFWOPJ9BlJ1c62ff5OY5A&#10;SRBqOfhAqMsFEEztJi4nljzYTgipqseNA2MXsPG78nG8EZjPigmOEB5K6OKjC6qprN9QmW2oigyE&#10;cTMPas5lDG6pUyskai+t5wtuCkzrndvBhCZkaktmg9Hjzq5lo2VCk1bk4ou4/tDneFdTpQilo/sK&#10;AiMnVGgyZ8GlCzyH9pK0g78f/EQbhGa51HzKpCx7vGm4hCid3CeIg4Ni0T5RrxoxcmwKkFfzfFO7&#10;COty4wVSasg31kMtp9GWJvmvmMinBxaCotTKzw/a8FfuZbOjmBSI84s7rq9MED218TUYkk2I+Hx1&#10;19OB6i3tD4Ui4uoxNAByUuIjCNi/SUevYzVel6wUOmNBIxDjQ6OQgNNWBeendhzgxVJFt83iIQZ9&#10;qFJ0DZtCyIz6QaaKYvncpp5R3NQt89DeUKx4ShDEEDe4DpHA9UesJl4CHMcZpxilgmBbIbjbrFiz&#10;G7u62wyFhw1r6uRYrHrJ4rp1nZVN9RvlQ/mqPBd/Q+BJcth5ov5L1JabL/aoBa9AbxJxvmFWgp9u&#10;d80tuoV0Hh5AVciRLWfnzIaLEOqb3XXoyMNH5E+AHnpuvHzl/v9ZOxaND/H0Fy+UDD9Vyvax8ESF&#10;FNs5JAFkoNPQf3Y3o+w/98vbNw+OHkKWQscyrWKutOJxtN8Y5sVcV1VgQubhgnJYx1nBlXXqoLcd&#10;SULIhjpKwDSuChEmSsKikc/IeiMvdhxvibv+OFhs4F4eyZIaBDVTf400N/SauMXEYKvyImnbfiDP&#10;Ssu2qyvqawGoSZ2Ytq0hozSzs1jlLd2L1L0K2uW9WN5wBFz1kh0TPhIvFq3AVwtxK1YSXQey3BFf&#10;5Zry0gUMPZadC+J4Zc/UJH4UaB8rzzpQQrTjuEJWalgjc+yOjNnI0vyS5ki5SYf5v9hVLKfp6PSG&#10;4GQMnLSUtYI3Sv3mWv0VU72KWgYnvLxkWVTlYsHop11FtwYjgvA6seNULH3VwKTyCXcQTGGjgz85&#10;ygP1AM8fxveQwcsYWi63fE8WxBQyv+aigMWxGmfINBecuDVzFdztSxOyyA/pC9P9Jq1jz45OkuHW&#10;Rz37kU1lN3BbrhPsl+vWGDutxjZf7SrCQBl5Y76s8RsUreWUy+e560gS9yFFgy+zKduri8cUK9tN&#10;fCW1YymYU1smVjY49cmD3FUk3rW/W3Y6D5a8bRLrNMsq+zJkyCVkZYTEdhfEMvUbBaQkCVLGKkrN&#10;tHSK3t/OCYfXdVypcMD7XXcUnoOp3HAjkV3AVpJ5Fbxu2z1uQkYzaqXreBWbr7Y9zRWgcKXLfSVy&#10;IM5B4BiKFbKI5zC6Hc8AJU34YsdDmODz4M8J7CdYiZTs6JdhDDGraEx8hYuVUhDts5ytsbjaPNCO&#10;gl29Y9vsuDNmGIwM0pv/5WPTZ4HGjtt2ASYucjaAy3hk8oFKe6ZyEIxV4fOSkWJ9SfrCViw9Kjgb&#10;A2Pf5Us2l8xgyCpbiPEIJV6jfeAO1kPVsteuIqKGX12kfYq+WiGFxi2fgIJj5f/P3ploS24jzdlq&#10;9fj9H1iL44vMABIg66rVo5nfx8dUiwRyiVywECCr6vJPepLYjtlOkHvxU7QttuoiDVVqVd9wIpRF&#10;dLjTbV3oFQHiNMxWa3oTSldCL8enLnmLbrtycRta4yXytjz4uJ9qMKgz9jN/WrfCLBh1e3VcHZIU&#10;YHJ8zAkl+ZPnePSi/gXrRfpLUuW9umli/1Khmd3Qurx38R/B+B+RqemqTM+OJXpicf/gazp9FH3f&#10;71kvcZTABFQ/WJNBK/+nLs47k8+df/zRSFv0Gmc9DMubvLVrVmTroWGLLP2ea1TXmMqse0TVMAfN&#10;FXLKU89jGpS0Eqd/6m5TxbNDPBJjMDOVixpfrTlEqh5CrlDlBPo0lsmTZy086cK4QJpN+yIyXRya&#10;tUL/87fh9eBOzEH+oWJl8sJlYcMbEm4OcwcColis3cbq6rAD3kFI7bk5/KG3imzy8OMtV7wGOyaY&#10;kXSaZ339bs7cOHclLHMwH9jUEJWtUpg29ZRA/SSSI0JE9T835lYbzKctMxvYmsov6lupih8XMLxV&#10;ZNhcB+sy1oKf3ioibh/xcx7S+0VvFbnNJjxaN4feLrB8cPVH3yoirE3cBgmYGfL/5a2ig8J/XLl9&#10;lJ4Wbd9+zxuV4K00yHW2lveKkDjoy7cryb8C4k+8Z2EWWD4Kzx7tGIzg6KAH6LcoXXa9k9aLSvdT&#10;cjl13bzSZ2wcTS0AevavvPKi8fqgH3oTpbr+NpupULzhiAxvxZyn7QssHCAtf37HFgROOWrcZjMG&#10;NTmDQw/2dsxjWP44mtaVQDZCxuwHFMSjH+dcOLHEQKoo+tdpr3nBb7yut4q9QxaYdPutYvzjvko3&#10;xEdsyJ2Kj3JiZL8rJ/dt1oJSkOK/5p1Z9Nbm79R5nuj0z65Hv8COpPfhWpHqDd/JZj769ofe0tM8&#10;R8wlx9xZc9bUKyvcLNcgXBYVndwnHRzuW1WsOmNitpOoQSZD2meqmt5E3vS/fNR3k2W0ytCKows0&#10;lqFzgyp9S8Czjyr4gN7Zxke+u9HHKqiOPdWN/OQrPHsSDtfYY3IqevqBa4xFhWXc2WAwkSedV7PB&#10;srdq70KHUod9VWL1rEvauLl6lKtAro0SFY4ESL3HaBk3l5h08DMU5WdRhwQ50f+Bg28VUegjR7er&#10;XUFBjHnCCg1ADvl/4sUm8YKYel2reubiFNF4pAebaN8CIIr//uMQX3ylUBEPTik5VpzQNAaFOtc4&#10;7Hr/OY6nsiBDzBVlHctuVY+zZ9zly5YEjP/O2Es1fh5As/Loq828x+Dw05ZT16I3saOZ+Cmbvt1c&#10;IdtP1iztMHLc79ch7Lu+eCokTv9YSvsRuzEXman3nyrH5o1fdBzEmzcpgn6jF1JSXLUfO18fNrmU&#10;vkL84McHcgF/yTxszz4yGdDVdgWk837B4750GFAPP+rB4Y3XwgixrwJ/1bnEjqp8wiFPaAdDFX4o&#10;K2N+8aaFlHNtIdrFqKrfvuqTOZo83mOrgTAHRwFqLaLbucuXJX7qk4nzwus8eOKRJ+PoSulUvkQ6&#10;RPQVKT3V1xpnqFFk8lCfwvvbXiTnC6/Q0GIVvgb52UZah/QS4Bn3frWzwP66kAVxGb0n85oqquO9&#10;TBvcoAj8hfXXlodEFiAkxHfE5jU98J/eKiIdGWvOG2dDvdI/yPG2j06X3KC7m/faiAYfrLTVB1y2&#10;IPNYbxW7g3sK6qfwsl+iTALuXKduMaGdHSEm/u5bxWWON4tvcyGmBn1648V8OSQY7vo7W8rJ0tKs&#10;scoa9NZ4ewMII0/JGtaXoCof3FkfWOEjfOPyBo3/5gFGgeDY2a5Ogpj87QmvydraMiqgY63WwGwU&#10;yAeL7vi4PGV2s0l5OoFaN4mPn2DZY079Pxfo7Xhp/l5vbo+egCBhOTJVqF+HlnwXhSV+v7lXI+72&#10;msiyTF70395qFIw3rRFtezWGkBxvFdtqIZCTlaHlD/0D7wxn93cAkdfG0Tk++hvOMffqWGNoodKv&#10;QDWgqZpnqyVE2pqSo522SR4d8PygjzZAzfengqCaUvlYG85qc7h1+K4OxOOmkWYqlPQHtMDDc9qd&#10;MV6ffAheXZOXqvUZBR/W3g6KFnneAlKu7rBt/0G/WjkITkMY9+4BZcmdMxMRJEz7YIyxiSzQmRf7&#10;snwt6W1RELPSPjEO9M1ToyeWNqTkdr9yU01l/KdvaZSyBxwHGIDlo8cTM22hJpPSCmhoqxi4vnLZ&#10;cdV8EBwU3Q/c/wQaXRg+ysuZ4eWP77l7EWP6iOX4rq6dKET7/jTU9t4vYOsYOd4RUPLDncZcXaWh&#10;3GY3EZ7klQ0KLdmXMqOcVY7VRocAdXL2ekB+sfX0H+1qP6A8lS7MiX0M/6fJKfrk/hBltSfSnWOK&#10;pgs/JiJHvW4ISNXxCNlzVGs6n11WyKOLyEjRrd8iIFpm1NvMf/VCvO4drHxUvo0Xrdrw5v1c3dak&#10;+jOYP6Pzc17u+0+5qm5r4+3ByhNpmxYiN2n/ibIcwDCj6XSgjdGaD7uhxPuuZ85Bnnme66S91aHV&#10;wSAI4Lppm1Uzj9b31cVafl/g79pdmizhrq456ZcOPzTnQXbKtP2K68Xmmx8r/obyR19jzmH6ia24&#10;/Nv2th78fd+Iam0cHzNJ2FzPJJqzt9jK2MpEKcmGzbMunQuB4tYCZvvX1Lpwv9mNd7BE/qB0id1V&#10;JoxXTSXp2CgMX1unehEujSNvwAepijLCR/FmPpZd5WSspva9SjYZr/RID50H6GcCbypJJt5V3pAt&#10;X1ncfGpSFmFbvvCrOeVjxzpS4b5EHSUMlUadnQsx9Z2scXPalonrWzb4eDTe2WibtNKjFjpwXV95&#10;HyxsaUJYD0imM0qj/7TA8NGeoK6CjDnHy7sOkif+O/mLayXXfBo+xGuNLLvdE9RyBXmxVp1qbE34&#10;IZbNpLK1+0/bkW+StPcEMGEdl3xQjmUv2BZSRSp10wdIeku5gLU9ObG6hufazOkCwClyWTeTHlh9&#10;WxqyIa0SGyuO7qVNL/uFbE0BnL6wBkTYI4Pr8r206MP5zmdR9hk9j2sVTjUFI5/wD9ylkZIawX3c&#10;Es1tVyUtHyOIgSpz4V/StGKXiBcqi9N4VlPmFW79zdHStDdStg6i2to4asr2oezpI+E2CHkU7IA/&#10;Fu7EWaFEyBwqGGAa9/zaLF8UmO8JhR8ObrNX87MwEcMFmekKr9Fb/kbRdEye4xm2Y/RYEVoDLn18&#10;7O9TIkv7xiZ1bl1cfVBc+irM8QedkJkDaOX1IKZ6oJh23hv6laZVKCfZlDmPbQRI5gjuF9/1uXCR&#10;l9/iZahrTupusPXwk1xUv0JY//uwe67nx3iK1QLtEl/alrGltbRFsbEHBwmpTHqwxGFe3awpJerg&#10;TD+JAP8LZmsvX7ZwSL6SMjDTFw5N6B3XyH7rya+LWO2pIeinVlvXCu13vpaR9ogzNGV8CG1fD69E&#10;7iZEo994ly707ZQCe426tG/MbS0xb8oofVD7QG7F2YYqD+FusBXRsPRc0e2wFebElNYOe/TfiUZ5&#10;GL5Z/9U6fnzyJUH+Vx36YGwm9YPITe5+fpOpK2KNtrR4ESLHV2DmQc/mmOfJT1mj7YOTjKgTc+lo&#10;qB1+hKHrGxi0po/iViKuXbtKmo9XW79IxY9co43om/dGM6ZvlBGvq5gszd780aBDlf8fB3nSmB/0&#10;WV7eF3+wPAL9K+Wnp74tYUt9oe0O7PSD05fb5/U9nNZsfllXJQdTtMui6V4/vCsJbxxP96IqD7mB&#10;e57ujw0tVg3CmgifA7ImetFHX45qufDUKb68nKy16RBXn2EJxvy4E+Kf3yqyMN1q1u9FPDfRo1FH&#10;buj92UQtmyrU274aUOQGXtylUn9uz+RFR0ZwWmzJj7YNrQ7REL8WmHmriMz9K6ga0KUq/+Pj+vJT&#10;cSxRbbNjj+n6Y87KS7nZGuVjv4w5OF7D4kf32qXQBdvRb3lEKfmArcWUIitKtcT2R30jKl7QLNwa&#10;FOwCFz88CLwveD3ULLWT27h0Xh9exVRxPSzo9vaO4M5/5PnYHe6zCOrDmKrpEwOMXZrWnCWgEP/k&#10;14f6cKmTzXD6vhazEmjdtAVP4hdOAHTlI4/0VymYyubZuJ1ONqa0r5+yGaFR6CPWkKtBFgEuf3LD&#10;vBKwlIeK5PjBzPuot4ps972MbAMl5dYXpbJRrPRNS5Cncy9Qc4sMqu/6L6XkCWHJl1MsxsuTbc5b&#10;AFX/4OOoEkv/Qo95gJzut4pGq1PH737cfTJcrPXisnJCLGwgOMRU7qofQCdIM+qkljmm1fDYmOsP&#10;dKtasUAnlpo39C3eX/Q3KgU2oGpMSpx+kD6x+Jb0ZOx0hw4Gf/gXx/kN1/lWMW2Az7zZvRw3BLwK&#10;MojktuY2fszJPq7u4JRXX9PCOnPK0hQS+TVmR5YYGW60S+KqzWELkSP92E4lGbTQKatlhMk1R7gk&#10;wu43Y3XofmIrOfQsvrVb2JhBrCuCzpLcWfMENJz3ISzg3nTfaNbhEV/pz/w7LyLw0aLkaPUV7EuX&#10;MTF1yge6OMs/HHFo1UZiyjn1xt09wK2clOa3scneuPQpqRaUUQSzDsbbbpdFtk2ryZn4HwiuWlNU&#10;lRi3mqm1yTvbxfGIpOld1vGp+FZ1TKJ5c272RlTV4yWU4btJeLGDjZTxRbb0tlXKiJN6hKsBKpQo&#10;w8mjiNC4bpxJ/Vye8p5jWnTSTZrmVU5Vy1JHQD20WDtyDnEt8gBgfLcGIbuYxDUdnVE8yvD+xjFh&#10;/obaq6jvkaPP3UI1n/2TFm8L//060biZFPdbZKKl8ezc6tfUNEgXU0PVAkWnSY/64n1RoJ/2sHlI&#10;zT48mdiRIYbNtieBVPQLYSlONY+9N8zQMk5SjzJgoU3gDAHNMiMRpVUvMjSi9J+n14D5Cm2nsVgT&#10;WZGtg5ksskSc33SRAHRbLjxNzgKZOAw57gf6OCp+jKYrOclKR/f1Q69whA+2Uskmd7mjoHl4oHu5&#10;OIeaRfBIv64h13qpZaqU8pUhsJK44Wt/VHVxlr0qsGMmy6/99ZL9sWph7bhOrZv+ya9LS/7dmpZg&#10;KTLvnBB7tSM/cp8usLEKYiX4mHglhY3zSWTRCgDovamZ+tyVPd7qXhTxfb3DTDDyXV3PWnsJUZ0U&#10;W9vGLgHKokzfZ5u9md7hw/mQ+AjXdBJoH70gKVnObU3U+VYRTtmkX2ngb1sasXA59NcYE4mA+k5c&#10;LOHtjW+swGLBRh85MKMj+r/6l3ia5Is90YkQyFZ5ZrASU/f9tTf68bsYLenLcns3KrEAuhZcLSP5&#10;ylWnB7PLqBbwox/sbAhWMkTN1GL7Kzuq8k+cx4IEHRqfjVds0KGoSN+t7DFvDJ04Cvj9+5loajH7&#10;7bcCDGYpioPuRRwUee6u0uLtABaJaQWUCIXnRybaMeP0wO0uQxdHC9yFmcL48n5I9k0wP/NWUYNC&#10;KcYHWYy1uGz3QpRIhg8k+RjPh6ZdevjdEHxGlQ/axlD6QZmrnCys+CBpNgtk8vWQ/6ZPftPWy/xz&#10;mElcwuofy9YBzOT+fECjxih36Vex2XqYHCCGfwAAIABJREFUZvG28nfguSJlGqgZmXhU9a9ER/7A&#10;xbudq0KJoK7zb+DigPNFT5Wj60FMRg43ztLl3rUdaTwHIDo8yn14zhHut/5V1Rl32g4dVA7FxvBD&#10;C7AWpgqkj57tT/WmVREgXoSVS3/KeykVEbry86QW2/lPfkXaaFRU64P+nrKvE3FxKMhL5wqpxRCt&#10;fJCaihdWi8qX5cnWVB5VedVBj3ZbWibgQo7A5Br66lKL0AVUjxxMgY8ojImahNxGRp9OlOJD3dhQ&#10;3znENs0f5c+cB1pEvTlskNDiZeqHja7cS4ojeet+1sIBpDr7SLP/s5evovhk+Wd0PmH9PP1rL2ZS&#10;/46NT6hf4X3S+druuVk4ZTV2T8KoaYL/zBxys8gcIi8PvXidqeDss5mQIjVViwYmNjQfT6bNnljl&#10;CUKt85CXa/KvcS8/0SYfb3HrJ0CvsYvl7fOhM/KGz5oDtx/tsDSNCMJbXLiCjK7r2HW09MT7ZTuU&#10;XC2lXfCEJdcOTOaL5Tuw1+GN43FDHwLIM/m/6A2pZ7G2XekON1/+TdbcdPBdxXyJc9ARV14f9xoj&#10;a6NxPPKH2LsifOf2sA7Tq14L7ulISaETap7ep04e6u/3QTmWwbapNYyIkV5Wq7BQNz2bI+XLjadV&#10;o1MdZK5q0KJdb9r8Bm9thqrXxbRSJx1JWHPboyl/1YsOdYiLIxlRHmOgVWspq248tBIly7W5zc7g&#10;s2r7Tnkuh9HBBfyYb4xKR65wYxu2TO9T5aNyErrDIawmrLcFayyIo43vPFa/7reK5BoaMsZDhVfI&#10;5LiDXQV1IaaRJNgxtAwL/1/1Fi1YMw4cXPTpjMqmC2NOQ86DbOGUX++IX7kxpRCU4zJdOTURObT0&#10;cXF/3K0ESt6+q3fo48VvB5m/3ypWY/AqgA9j945Pys6ZqHUgtZrA1HqrpB/p0ZsmOBqMOO7D8aim&#10;fQU0uM2h51b5j2/12OvuI6TkZ94qYoAYnA6ZaNsYVFPKOxjQd1eyTyIxj/RtanoKCV8rwZRyMJa+&#10;z37QDL8FlLg3BlMh8ZNOviNr+cL1W0rJ8nYqudhzU4Hg8+OtYpzBZfi77hJ9jk/Nnn3S7ehpjIV1&#10;5pQVNeZIheKr0WKAdkI+8lax7VT7xyhB93d/k+iwfAUziMtaSexuNW4CWHH2Zbv0Vnz2kZglUp4V&#10;DlV856TA089grqmC0Y/M8CUYyJs+MFdSO+jBKptF4LxEzYAiG7533UoOB/c11lxGtApQ1TgOtSDU&#10;sEN/P+TCoi2tgpSaoosRil8ASzhKfbVFfF8CLgDh+48KzdmQMDNPWN9YGUN+dmb9Dg5ublY99o6g&#10;xCb+hb8KNTMhC7fdAEz/64fmyZlk9QBN03JslTI501Rtlbf44Rhy2RLkOBTLqH0upt0sMYbgSac5&#10;4p8kuy+hs4MWucIyFCd/Sz1x4U4vPqtBIHRGoHcRS5U10TgW/Sqb+e+diFGHh9YR74KtuWZVR+Fz&#10;dtWkGfZD/t8tzjQE640W3j99xZay4dDe7L7R/mkfNh7Z/9QC754wBKtdFIdHXaEZSSfTdMNdXXQb&#10;U8+vXj6RyQUiGWfiDYeKumU2WHd1D6ahYIHGd3/cGj9Woh/zf6RXmZjGXqXyUGLI1MfrS8uGE2Su&#10;AfSYl/eZBpalVWjJuy6yScksGJ9kYoxr5CeNsu46TcIlTcsebYW4nfbq8X1Qt/bbJRObv8f4JiBr&#10;vvs+edv0k/cVBR9f0uEkrY1CAHq1Q09eWTAvjpfg44ksZHWC2EleUoddm4TCOdBk0xvBNDzC8/gU&#10;OHoeV4SibuejLrTZYWPgcdPe8sVQH/bBW0X0Og1F1Jl0aKGi+J5OsoXTX/cbS3/UEqf6jr5It4Cg&#10;9wYCk3prMVK0i/SBfFyOW0QOvGMcVn7TTZtrQElcgVN1e3aKDjbCCunjW8UlvH1QsHVodPMq0Jz5&#10;JFY64oicNlEpixtpwoqPW0Ju2JWR49hBB0H/s7V2QBfpsCXQ58/X3tRMDEo/m41F25rmzdyGRY6V&#10;EuauE7MF3nRgMSWjJ7PbyY4b1+k/sUE41YYqSIa3PwSTTQ0foXbT6K0EaiN9BUFuCG5MvMWoBsun&#10;BR6+uq/i48y8NHGQQeGty4gAOxx2YLnfddEh1TBEimMIOSe4sGm79PpWEQBmWzxYXsQHYCjD8THA&#10;CFv9/5c/tKu5yIcwMmuugCPn/FaRfjcUXRRFD5LcCQYLLd9+eWY1+73R5AYNdsmj40NoZlYzCWiP&#10;Yc9LLcZDlC7qIj/oDKYUebYev6aZ+RZ63fuUQ/mhP2upC1gxCGpFKrmL7mxYFPvzx2wKQw8yxmex&#10;iyadOCM8vHsLnpHh0YF5H0jiq3x7e6sYGWOWrEl9cg9htL0dpnJ6YTOmu/vQ3w911SonB9UVqbTs&#10;qUKeGFLJxdLMB2j8Saatk1bABd2FFiM92vqLutDwq4903q0bTs/Eqa4rkvr/Qp3VBd46eFm0Z7uV&#10;SOAmyjbIVHLbi95ta2mtDA9KlO7Z6qhnY2tfdIqFx5yZ5At1R6jKFcSjLQOIN+nrlI/jAjl4nytf&#10;ayXLT/3XG9NT7B+i7DnqBvzkP/SZtluvuJ8kPqGC8on32aKy+MlQu/XO/sYnMuK4J/yqQNyMCOzr&#10;mmA2yaXy/JP/l/Cs4sRyZDJcfuOYlt4jiw+ZtxaNkMZNisOYNLw2gHRq15QKDbXEtyGYIDfilGE4&#10;7Uyy4AKdQ8OMKWvViwpdND44qrl76povKGK1zEPToKKevpe/kPX/diXmClbO3FpLAL01r6jMgTBp&#10;YK5oEuQc768dwv3iSswGTY6nLDecaWwuDL96qyi55f/EU/mLzaGabRirlaq1jZXV/YXnFe1o09gF&#10;yQn26d641YZGywdFzUZrHMYKyqazkIIqJJQEfm3AaDHhGet6q0jH2qGVtYST7yoCOW8u6OgvBOhJ&#10;B32oTCLDoc6oHgnt2Wim06QjhBS5mc9MeFMyozdm2Sh8LLBRoIu8vFUE2F8IfbqCz/zIDXqFWGeq&#10;ELQpcbhHf3CSwDq7M1gGIXX1OnjlxPCosCgiT/IpNmxROvqnBaERalx1ollofcfHhrdj5Wbtg2K3&#10;abngT7VfYUL34taGVIFZ/0yXQ6UaZ6mlgVqOzrpxSxzH9Y/NBA3QxH3hreG//uTV8+6LuYmzyPrj&#10;l/25fOi539ACv84cywf1bwGrUGb6fBlV1bkarmSByJ9lqZiFMQ5i+v7Ld13OPowIMGpyoZ46psNT&#10;DOa0PbnYourF/mw1KDpIUh/AOVndFttVxgz5gBKvSwnfjrfLAUNScyCLwSsThnFMtNE2Uv2S7yrK&#10;Rj7pvDfgLUh/q5dNx5jHLKqYKz+3I+WjHxfRfH1UwYQ/fht7K7JWCYBHjh8+QpAPLEi2rd0O2BOj&#10;jjkxQZF7jn0mXuSiwS8P08WtYj/W3R7SOuwAxlZczWqafBRr+5YGx16bgpRkWNlznfgbU8UOiH4F&#10;/VBAqzobvIi2I7oIi/nycSSx/oWxHUD51gb1sXw4pg0I3iq6bQC1wEaX5gAbdGJmEUlsV/7ppNq4&#10;DwsN4rmFOaL+gYZQeSea2hdHDpONL8wOovxHd3smH9ismrhP1OXfFjOrpDyQNqQ45W42XMqxptIk&#10;tT20KqYY3Lc1uSMSg+ZKh60+3DD1/VQ5Ld4j7vaBoNx/Et31CfF4dzQCkISy4iob64z/9xgLM6lI&#10;/S+uxEBTqpOo+FSOf38Bc7EdtFU9cC7uV9Wfs/cVIrzVJf9K8D/CJyb6Bz38NT7y/4OWNTE7GJ90&#10;x1736GrGhUKzrorRvbBt0uxtm159+Ec92ehvpQNFfWtazLuteJgYCieacT/15nJbfjMILSoXv2Yr&#10;5jO1wGnMSjDWDVaUOZbB5LuAHJo3dGt20TJaiy6LNYbgQZIRe7nYpdSt7Enw5ZYhUGasQ6l84VMU&#10;8p8JbW4/VEdYuWWB84hM63DNjVoE8XT5PsSrB/6bod/UaDkuW2Xm41xpb90q0co/8VaR/M4OUjux&#10;G/xZ9+T1JJuij0CdnN5BSYcWHcdhmfw/+pcXZG5hLah6I7fTo47R6wol6oyDGv/QvTjlwEQZLqmV&#10;5YRvXYIe/tBVpTMoQ8tFsQ9uHu77ftGhdioir11jzRbqQYeuvignexo+c/HfcXD3fLxV7I8bkV4W&#10;yMs3jYYVhYyzOQ4vDG8uyb1nrqOB3F5rOzmai6LbUyBkZbDkdpnQl3zb1uRKcSVhuTL7PHELQaha&#10;sMRXQheR+qIteBPV/m3GT5xasT4SiI/t1M5MaYlzbjFK0R6sTUyDYV/TKV7t+UcV+wVwOVmLz+Wm&#10;lanRv92kVzocvPvdqYNitY1vNpvZc4r7zOhzHSHdlHi9AQfBbe64+TuXheoFmoqVUhOLQ+N5wts0&#10;x6VqxfXUab6g40HriuKFjW9BcqCMm1mdhla+PKDL6F+3ydDY2tJRHqsfW2BJ8bX5tKaIi17F9qCo&#10;zkf5yRu0y/MOQHqSdgwDy69kJaG7Qs25lNPp3bbqiwqwxrRiHLq0NbKzj8ZYaSCt/4d/8IEg7sje&#10;V+PNftUPCXoEbr2RbjK15qwtYei9sG9L9qflNb2v2KYjwvAb5AsLEedRl8PFulMDJj49QsXQqHCM&#10;oIfrzWI8KVcTFBUwhPfAQqscoQGMMU+VdPK/j5ovy0D5WOzCjqg0tZmjFkoQ3FevHrClEtytJW2P&#10;Q3w552O2ts7DUEn4JND5cCbjwb4OlU2s0sxGibUwn6xQOs/UN/6ZKYCipCL3yuuoFsZHCx7uRDqx&#10;XKpUPWW80N2kb/QvabJefbikUrZTcoaxyLHrJcc5M8ymdOmI6OS+9sUl8oVicrpkf6zwhggteX7j&#10;/xjy/7RUInj68UXfkfDPRvzZXuashyefVTRP7Da4xT55qL4jpdoIla2pyVSXkfXw5CNBI9oguU7B&#10;iT7pVQ4316fEG0WT40Mhm9F6s3jOc54kesOlCFt3QjDxb/rMQW0aW3bmRj5sne2lddnQad3DbWNz&#10;VIrlB+OQOisx3f5pDj0xJa22Fk3+r0av+MsXBOLHVjWOXoLsW4KUiY/1oPwvK2vmWopfbhxrcgfo&#10;jMG1+60ixLxN83Z87G57e84g1J7ZaG8DsmiDk1W79I5JEnrnwNJDDjf2AXfFavKiyCc+mxzcKcXb&#10;LNZhKEy6n7SrLcqm4XwCg+7GWraUxkYqYm49VQq2qbpdsCDJbrCtrXAElrHdi7W2x3cVZU723Eax&#10;YXi6MZsCDnvjUk5sGvWEYTEci5he8I3VkjcXownnhmsvJGSLN4f64ZPOSszUas4/aiHeslZs8sVb&#10;ReeZ+Psg5VQqn7ydi3cmltSx6S1S8v/xrSJJ6l/hJPJlkDajQY63io2phf93f1+rN0ljeQoGNkvy&#10;ea6ZZLP9VhExkfzKUWERGfTqD7qI4DnIcJAlbJquenij7u7l3Wqi7pgQLWu9feKtIt9VFMxyZK6G&#10;f//lN1zwAT1TA158mzmOVNvDD5RIaWnrrJL05T7OLKrIZoinn3DVfJFNYiTIId/bs5ch9pX+yFuQ&#10;Wwd2+1uW2p6G0C8845IT+ijinjzxMy7ZR16TJHfLpiT0VrHkTovuW/LR4+Fqc5DtfAwMPIbO/iPK&#10;SSI0zQ3S049bOZO1iZD5a4ADtUiNL0imC5z1v5izj3rqAGf3y1JiW28b2PWBLzsB5BK4HNZXUzL0&#10;1LcwaVbnYZXFEaNwsJuDhwfR2XQBsZEGDy17Gm003VPEfj/sxLCBlPFkgByhnbjT2sSlPiHIjhWl&#10;xvBcl7Y0TQgtxkM35Eq0FaKL90t04Ironi/V92PKItGRSlycOovq/tmstIM1gR0QlnsxhU59pwZH&#10;SiBi5KUe7JSBNoMzK3etUjSfpa0E13ojSJGXQzjvO19oVqoT+e0cb83ySrdQqYk6GdLiwYL8UtPO&#10;RFbgvr/K4FbphBjGjaLT5saT9IuZv8V7eBBOXwfcwhErMSNlun2gxmMfxplcoYY/I9G/ZggiOo8j&#10;3snoMmD/0FH+vr1VZFTokC9l7seNRjLXf8jVFxgeyHLEUveBF8l/hpT19NMOFHXwt271z5h+RZl+&#10;XOVVPTdLc8RMyOrDp+zmV3S7XiVl3VZ0oo8si+YWUWdhnpxShjaHtao3hkdxSftMdkO7M80W7+0o&#10;eaR1P7+VwNMNe/efG2E6ThzvNogvHPpAyZUu9F1i+HuRZ1LRddY/8u+fIhkc3SDdXBqjWvf3203W&#10;Mhxs4qRIfJbr/Y95OoFnX2I+DK4sjn7lrdE+qv1VBxdOWTGOJmAYpikecxzvsFkbx7lA39hSkSvL&#10;n8koQ2NOvJifq5mA289D0Eu26csok8x9nJbt42aOkhJ9pKtZhpI1Z6VwN6IWHJo81XTibqo1aVAt&#10;Ia0x/PFTBQnob5G5Q625d3mChlO/KLPgzaMJ5ezyWfGDyTFSwdzOyFVXES6VebiGjv5fnB2Hvo4o&#10;au5giqU3h46JlXcOiibqivH5iCHv6bEhH8r/M9HE4DcWUn+sCMlj91yZWF7mloWKiH0DU20dsodf&#10;W6U49hNf/G1ABsPCdBo83vZng+Yi3YPNmIIeFnkIQJqBlrrEkgysF7xCKPvzLL1ff1fPakyzrFD9&#10;5vlWEQlyyNJzKhWoNyzoM1/QILcIiWp/SmPrSaH7cXPGg4CaooqeMDw23ecIW/7mQZDEKnuiORk0&#10;zohdPvEW3t/xHf55PGOi43r66fFCBAMMef/DeZXUkQYmcOA9sGoHIVFnaeEpkAHOTJG+X3aMJy1/&#10;x9SVNl6MNs09qJldoOaiEAeppHQm5N7JUtv0UkK3HE2ntwjdjMUzQipvNdVrzCSXC9AFyWfSueeD&#10;EiSoA23p4+jMrx9i4bwlps5IOXe907ulMLBW+wvKYXvGBffWta3XEw6QqwFrOcZmg+pSebsB3Ltu&#10;ovHoB+3DAHb/76Z2eeqSPnL8mkZa7Ixp6vNRoUC1jUqv+iybpCR5zktETQ9YigaIZFpz14MPp2z3&#10;vSQMierdeZqp7IcnI87HaSzcj9e2HifqGqL6B1OClSMR/BVxoNMIZHF+EgJ6K3F59ILSB350ziKO&#10;82yLQf40IkqkQKf4ylnausKqdl+hWSoBD3W189lDNo8+9cnHhL+l79KLrVvk79Tf5w8jJMYJ95fW&#10;R9+fev8vlGm2z3F8ygz0L9Qmq5dUkOpThup5GIQ+Zgb1nQ15m5146I5D/e4L7hC8isQtMw9d3LiP&#10;DoF3LtaZIsEY08RkGyr6Jy4f2+I/5odbohJQbfOMj1x9iluItWdqYzOVn8Zumcfty3Urn68FT08d&#10;dSuFE3+TETfzAezcv/U7aJLU6ZBP3u6YqZcgueTovqUcJG4WInzElSM0V3TydoDbYQjHFeqrG4fU&#10;T1Ryo0B1lFXc06sqySNSrORfD+hPJ2vR+5t4WtKup+1DkqwQ9x06mySl1B9HHbu1emovtFrVSWQs&#10;QNuvlccL0xurt/ZkIU+O84mB0Qq+kUjnl3/hv7LSNnzRZlJPJIp225IAf0cQXwac1cAQTZEnl1pa&#10;9Y2Cdzt6c7jMVDuAoP9ZJFqu9Pz6SBzXZEW5WIg2pBM+a12kROLL6ovenIHqmMjzyHF0oWkTkqqv&#10;yEtLzuOjMNtvM+WDmPp7dpKRU4nc1A46G2TLt00Wv7/6r6qDpwULjuXAmpKY4RRyrtV1dorBcj5k&#10;72+9VRQgijQ1XcoYPokhLLvPy6TpWztRbxX5ICU5rv44d6z6eIViqqigz1j0/cGE0g2JD8p52enz&#10;aZW+wuZ2urJqJvZTsorC+LQTT8js42wzcdElbrk4IUtP5/WnPDsfcq/kVFdBmhZ1OwVAMarN3POK&#10;uc4l8YsHWwEmzQVQPlJeKhRwDUsZq4vZYuvvNC00yasvyQV1rvLxmCv0qp2ceFN+mipDDJrOx2Bb&#10;BydwZ/lYAnQO+i+foCgKvtBzdIaAVvXOokVfTP24Lj120fPwAhu0TXAQKCldSW9bsqIZNSbz/Qjr&#10;m9knN4m0lrXBRF/0m+WY5eM3dVXG8o5bddl3n7aP8Dv/7WT7X0ZMkzw2iItP3YtmfAqyLIrHgcZx&#10;AVnH1MKQH7Y5/szR9kdyii+H6buq6XM+kZNU85gzaOohGgjPk8JZ9RTAzvd0VbRq9PHP34HpXIwe&#10;2erYq+KBjO+2FaSWkQE3ilut8mXOEhNc8l+uLLa/iV4dqMD6jP+2BvY6yhsIguNoTq7V3gzB+L9U&#10;0QnWEdSU+KK8TdALVk0+LDTPoZsjg8y1lUr72rcqzz32vVW5LJTh5+0O2Av/ZlK/mXfLTr68IMea&#10;c+vN7XCgcTyP28zWS4nmvNHfPJq06E7az5fL33VfmQlcoDOmRfy5Au2sfNGEs80LTHbcD/6ePR4U&#10;kcfXvAD50dPTjrrSIniukF4R1MKLg+Nb7oaeGDfvrR55Akh5ydkmDHGn/SWggvO1CRqzJamg2+el&#10;mQKsrbFL3C3I1c3ke7gQeR/89BFp/Y8fS3EVRAYzY5tYPKvY6O/86ncrIafxs5ypW17JQk4bSkwf&#10;LOqcSDp0zRFla70pkIzR6owdvRVd+C7YHKegqGxaiZlzJ7E3zrx48DTUc9GhaMTFKLAxyBWoaPV2&#10;3ZYjqnC1bNge7NLxHqkAr/PAPzkBn9SDtjdWnnglh11vWrRw37i7ZOJqrEFHtxfANpe8uqJl4mHX&#10;xHRS6c0nmEmnsNXjyonTDjS/fcCPwWJNzaH0WpGuUpQ6j5xO8iozWa9KCt4c4Quf+9UxN1Ftn5uA&#10;/y+JOkuPUe1j6kSGG8dc2o1FIyGtsDA9Hd+zNYG2AQ0z/SvWGUJw1AIRjge6amDIyV5PLcX47Ref&#10;knq/TZH7oDek8sGGjFwwJwh/YSIBGydnOCtQYw3x5EMdh+1tcUhZ2/LFy1Ic1DF0qco13CB9VH34&#10;PgFDRBamTZREy8hBDW5rNTeX2vgpX/rlWufjCB3At/xWOzIPMuTJduHFtmrkv+lxlPzZbSeRfKo/&#10;LxU+2MiHK2hypKIVT8UYbyGLKmfjL3m2ytQj5gAZttQkgpT3OvgwVeJPfiUm5peQhafGAGam2HPP&#10;lqw5hzZoJw9UORC8kY8WkcrO71IzjB9obSMns6Ma2JUrDV/6q4VjdWg++r558sDjWhW34VbAc/65&#10;2d7w/Lo4jYR+JkzTpsZoB3UQNjY5KKVdPNg2K8iwk6fMk1FvB3WR3lY1G/3f1U3SV6OTHNWgltIV&#10;N/bukRFoPGd0g8VA5bB/K4fgPZ1BocaIVcapoC7fmygdsr+kZXdVVBhp3HSE0UGzDxdaUZfVI6cS&#10;cHCEmVy3hkH42605Jh0aD5qk9DiQ27YGOwAJbUSFFFDJ7dCqIsx0jMkU3bauNdMUeSsDFXfe+MnF&#10;G++jogMfGqrHRvp+1asBk7rqc5GUfuJE4OqjR76HyrD608W/gvvEf6OHxv055adjycCT87OUpO7W&#10;/+zDLXnWa/l70v6qxmz4KbJebHyA+KT1QbzJyvCpKAcWYe20EF5U5qQNeiWHr3t8ajQ/DN6aowQe&#10;2R+45gacrKRsRp80qzIchtq6m9RkZk7YkeQ7/wC8Ib5PPhIWCDNdG14XkSpeQQZ/Ma2j/M58LaYL&#10;Y0OoG/H0CP9b9rSLOb7DsH1Zcp74+YXFatPQ7bvkjdMRwLMcQPLvD6lhrl6GqNCJhA3dxxUHgAgm&#10;5xHlQ/IKWjxD6rohwGHBcRz5/cP1NL5e/oylkxCE9WGertcOn0bv9m7bXAtHmLUDN7PpBfXN7zoC&#10;q+faS5+1JUu7CkOVAcF3udZCIMqt6S/0LZRd+POP3xTd+VYR1Uqf/HAvT6315AQLbi/6xpNic+UY&#10;vJX/bcrDrNLrpf7gVFFelKHJ8WJa5P7MssAX15tJJgr+uKJ0E7JzowWA4/Abja2DcsmxzOJYcC6g&#10;K9LCgmg75qrsX0MsBGs3AGHXd1TjRYAzJ6XeQLrUzdpedrl52S0qj4x7a5IHHUH34lgxPzq0pKWk&#10;cbr7jBXp+AIiK+5DTpI5xdb5HhsY8wKAnZDe/niThFxCIUv4IFpIBuu6vXcMxQXL/ss23rGRpW4b&#10;A2UvgImlkS2optDazRg+lTX7Lblv/ljyYIhdbxX97UGPGzR25/yV6UIe1kYJ5Iws5LidfMuzoXaD&#10;G2vJpSfK8Myl0PzbZ1dCPC5Fe/vbivRd4uTvNVLGdg625bQcN47KVjjKm4rqdApHMXfYax6rejpf&#10;NVNkHCXPADdWlcr0p7eKxFBPK08fnQksMRcd3leFTZAbLk5iLJvdX7+Xj9RzEDMp8Zyo8uYogRV1&#10;vlcbFa6VR8GhvvJYynwtmf7LJykqDZyPBMigaMnR0CewPB4pGy0kBL5HOnHi6v1WUeZ1qH81rt+b&#10;uiwarJztPmncNuBa3TGotWMELfUL90juCBX44tKnrNtv+SYmLHzJmG9R0Zw8DxGmkPhrIJ1IkdKo&#10;C/eAUHOVLv0Rd7vRog9HXxtYkzT0bggrf+uFEZWJa/1JsHSdiE/8QanisqlPV1R5j3iSx3NDS6p8&#10;ZhnHd8xBDkY3wiMnIjRgNMqPctum6jTiiB3cN9MqVTIK8+ZiTC/hijHv+2WuyZJdemHsmLqbbcaH&#10;0oJQIVFBq3tWKcnBsJhRtrty4NtaQZH7hdbWAD1GtemWu0Vb4wER+k9eadP4X+07gcq/cuXNoTfa&#10;1P/vlOkV/6wnrElXk+4gaGflC25ytpkmPhvzEPiblRcXvkJQx1sa3P9SydW6Q+aB9VUSD5BbE+Yl&#10;MKuz3KrkT7NFJgxT9SvP4aorVnEVMqrCSL01uMz4B1muqcX8oJeWmwcBY4j/34LXSBxje5Z/0zzN&#10;GogDu8dbRZZP/QYSd+d9SuIKqYKLdd097QL1ajR1M4D7sJWVm1C5okcK0XI2l1olVufK81TiUyjK&#10;CBv34h9McMDz+r44K258wPf4T25G2a8KpG0n+mRdydS9ufyc9sbn1TZZjlVrrFVc867NITewfUvY&#10;Je5mR9IHy0h2TqWb7vpNJF75o2HRcqqvAAAgAElEQVQ/v3MVKW6dik/+FiV07HCTmD8EE7M4x3+0&#10;3zywY/2KHglWVr7kFu3NoReY01JQloUQ7JX91kbQ+I1tAZ4Oa/Oh5baoF56qLFb1PamYXphuYe8K&#10;NqtyUCL5O47UBO1PTkb597FQXG/RzezfuIlgX2u/x2KlNmyTrVHnHLHhmU+28vFTfXbUMaOzVngB&#10;UHzz6ThkFpH8bQC6MP1n9UOYyZteGZ1jsfKGrDWdSxS0MFT7up1RZqxdfYQ6HxdwP1kG0JU4+VX6&#10;vYnqpqEXGkPNrI9ROnjjN381Id9x5AidsnRYrPIn+nYwlMXSooU2sz8qF7XU0RGFd6Mmw6ysl5R+&#10;CAb/W0Vc2SSPRcAB8VdOoIZGiidS8VDcbjcMrMawPy7HZkWDzp9/6L3RPKROTJqEZEnXTsv05xdW&#10;962F3/lOL7TzI37VkgXfQN1m9lLy4AL1Xdv6ZQOmXLW2uP4Q6QirvNeZ9l55KgE/aFCRltGuQTDJ&#10;q6qKiUM3HjpR4ZtSJ8ZjeVxyYeEXTqK+fDSz8uRi/8mZ6Kyro9t4Ux9bHnfGVcdt//Ben6XRmCEz&#10;dSwWVeagPgyvcuYSvk9fNkguQru/1P51+2IIVY2N2DbXLG3n6ZeG2npyC4+l159B4B7VRyDqI3fk&#10;OAd9mjIGq01KCwm1Un+0W8aU7I1X2soHo8ltXYg7jxVfcgc9OTEyOoEr1YKs86ZERvRNnKLyElNi&#10;YmvluOXLvmO0+o1BXqwjO8OUtavPnhqSEYERyI3rOsSJtPOdSovhZ+mLMLRd1DBMG5V41WqcFNAc&#10;MyWjuBR5jY02kotU9twV4uer2wc2prpTU4S+XMX5cgXJsWARcc2TODSELOmO6dLjJNHqKRcHiDHO&#10;Lu7frjq+7sBu74FA/kJ7zeWQ/aGifMd9J47CP3HM3K8G2cA/b+ZauAlS7cc2g+dyKu7mX9ZEe7c3&#10;HZvlaL7ROleZfCI6rrcttVFNWR5EGhUtK69ET839alcG3eKDM0xV0PkRlYMB3vuBP3ByPaW8exX/&#10;RZvl8BXcwhjidxtUHYEh1EbVj0/zXZMZMeLLEGFS8jSi+WyoQrNv0A7MLWTM4f8uIpPaObrtu178&#10;WHe4gXvErvvu4Qci6LBmy7p45cN+Sa8WfTJa/wzb5jXzSHH28fIfW4joroSBVmwlRMjJSCb5sCZr&#10;m/6LYq73+HC63C3TF8Q1nCxJBmXmmOmJ/dTJG8dz8nco4X95JXY7ckvZ+ESdZYSjddILL7wNys3w&#10;V9/rN21qaunf2dvIbMi4QVmudj9bWSXotakc9tioia5b7CAealZ8gSuh3mRODWedVmBlSktMx7mV&#10;S/gNDxpfjXHXnIBdVuL72UgRWHZGTEEvQ3nTEB6folw359EjvssgvwKppXVEfa3+y5JD8AdL9V5Y&#10;lWXOFdx2RL/gWl33DJvhRus4zUuaTqv/GIMrmsEst9hbTAdXRW8l/Mdue1fp237nGhn5sUTJDoe2&#10;w85vVUuYgeKSYgWDpRF16GjU/653s9lp4Hwg4SVa14+LXK8/zbZdgU+/59o9hKIPkDnISGSc4zHq&#10;lF75OwKV3+WraN4a0q4jdiOKJe9PL0AWBWJ+gTa4+JC8KAbl61ClYhvbk7aC7xx6S8ZerzPGvcBk&#10;uagCXdzH/akC/pJjcc4zeam/rVhxRwhqxUBvXY0s5ZIgh8gUWrQqGjYnRvOpdbOw9C+gymr35e2N&#10;egd/hzIBbIYo9qCMxJT4ZY2QPRIPDUyTR+a7rVIx2mvx3CeKNDKHC+o9VuIUgYLXpuylD7SF9WZl&#10;9gfZwVF/5rpzMTxlcUaPHCQXIfBmGeenB8REk/thi2TcV1o5gbK5Zayl3mxf6OOznjI+6PuPgjt9&#10;KfvKPy9nH4DKIC09xlDwMJKvMNogoQ/Lfqv4TEepP+wE9Yw31IpJI9cLvm1omPMiGPlJYw4+6g14&#10;5+CuW6yfHtz61D0yGqsu1YLVznPi3y3bODcc6iS+m+1KmKSV+vds7TQcnqRy9zmJT9unoeHcfjQS&#10;pLrqIdLWP7WFDGuzp6apj/6z8tWi77oT50fKHu8vgoU+zy9Cn0hv2RdUIvgQ9ie0L+lvppbCnfPF&#10;+KpAX/xK8SveGy6d0QuRN+Zf2Npj4VZWOg9HmDCXzOx3Ju7xte7lS7gLX/joN2iPe1PprQ3LhYd/&#10;cqg60MXj4Ye2PdvfwVd7Su+VdUU8lFT85IcXlb7P7BxE0z7+/rJTRYCh+xiD0XxihYP/Kd9X7PH/&#10;Sdedi2+7SbHacLK5l6gxV0Kk3QfS1OTJJoa5ZC6CquDpXqgSs90ZYJkR7qCvMm7Ror3hNH01oVak&#10;+lt7WJveUyNeGLzNhB9vqUAXjvVgzeP1jeMW+DwwPMucXkitpx5u5HMsjvjZDPnX3bYRl7jR6VAU&#10;fPS0jliHoJw86Eg5vePPSyyXahmihd0ZN3aC684AyHqrSEXJYpWTRW6uHRt/Mb5uysvSEg2FNfJ9&#10;fJdR2vU+8EXpeWrgNndzBOLwlLNioTl1kRFJISvJZcx7yBIzkBDl7xAOD9KfusVenhibdHjtySAu&#10;XeOq5g0NTSeZNSYXhvTyRqNNsmnVtBSrFWPXQODQ0Pkln/8uVim7jyi5lX84e13oLqB2Wxhtj96G&#10;j/wXXmHKtAcOvrdwMaouV8Tx82O/KUs3alFzaI+pqpRDII2PRELR6DRfvpSpymZuFtrGruZCIM3N&#10;j8TUpIGWOLJJHgsEB1RSzuBylFOKVjSPjyL3WfL6t11caqAUjvqHcy2rOeA5PJvdOmCRVyj1br7w&#10;/eYDZTG0ZZBNF6rtRv/TRy9WzIWEEkds1NVnQZujuL5+q6hNSNSt0YrSu8dm+pL7JGLSC62Eebyg&#10;N6ncTJdPBtVJLbRnkxALw8KVx4MRv463ihA717RjxgxU6n0A+fGtonys+0TF+oy/6Z0KnAR7v1WU&#10;/XahDPIpA3f/mK+rmZ3HhSVVj2v6gASavny3M4Vn9eHcuk2IUWM05mo2AYN0cC33QOiSigxrRtV5&#10;kHdY5O7kgeo3mPKxLEizxyOoynFnwZUTFjsZlEuq8ZfaaY/x57fVRzvKjnNEG8hkd8qtqZLHd/m/&#10;TOGNKo5r5L7JUnJ/3B1meA+2czloRMtR+HuGqQZsq87TZcw6yS1ZvE06s+WPLZyn+HJS32vLZ5TK&#10;XV9Md72IsqhCl2mndtmXzN0PE+QfvSPDW6rgdn2VQL2Zwao8L9F/o4CF8u9pDdjbg9vUs9Vuif9k&#10;PTmNl6n/qM33L1epaZUSbs1rwB2A73Rsf+XH1769Ywryo9ob442G69U5t3csPs8DTd8kFfM7ipLy&#10;4oxwPDC5nohFIJU3nTpmjnlQNB6xc2BHE5YrsRnZ+lM0FpPMM4o398nt79q60K6luc80tO53mq43&#10;LaE85SXEuOdo76pCPb6UTLWnysg1yw8PMMSbRfm0dCmIDu2mr3pLr3qURdcj7GrgIC5ZeeVGlbAl&#10;epLyAwJe36huP1DYcVX+xWvxvpEUCKIzWbEp8v/6NsbTpDNRskeyiZEnyahG4N3MMQhYflXVi8Ei&#10;+KybVl11TnCDvYvX1JQFoZw/ObvGn4NIh9s4xMtbRb6ruKlbi+9ortY/eph+QbTuwbG91e3Dn+un&#10;GYvBRBwTTsyQJ1gfLCSWVLwoLRb5dx+PBO/rfIRQNXbzrE1QS8ssMbnjZcs90LxkE46G6GLRcxtS&#10;G7na1FAHeprE0ykbHboCy+BrVW02b4T+/D1/zH1rUCK1evBAulbK4onnmA7rbALZ4sWP55jldrlA&#10;C/opE16nNU6bk74SYF/UIftJylrsi44F5zgww2SxIVSW6AMW0xlsb9zEgk6Klz19DJF2cHdIwAUm&#10;oqQaxljrpG1St+gipaC2JM0z4tiqfjkBZbhX1XoApTd25bsD1Ri2r/KcNyTGy6uS2NKVTc3oMuY4&#10;Z4r7j36rmE0rzMJhU+D0rBEAr/wUQ/amjv1BQHR5Ujrk0j+rCN26I+SOAx0dbCqZnao2zzTOzscU&#10;kP32bfPRxEj9/abTRlA9cu9fQV19gTeAZaUz2lV5qBub+8x0okGV9otatjXHic5Mp6ujR6wnANmE&#10;tBUtYA33K1gJoVUszU3FSpwksAGUqvFWEfqyqSJjV+2DzlZBAB/vN58iw5GliqHqOaPvjVxvFEOn&#10;rXCOT60XbVtaRmVOYoOxtHno8EpHRZGuLGyNikZDdDXX5kGSP/6YRFETi/3PwBKr6NO0HmT0sald&#10;WoRViKjy5QSvegpynLftnZOiWrut8HWPyK6CCMTN5jE8risGLyhUT98dQvpahEfioSg+9ROtlW7B&#10;gUWx2W9S6cNHbFF3Z0jlb1wTY1TO+pnH6ZwfhEVptWARPr9ZfAsrIG/XAs5Hp1d2LCpP1R6aDl7z&#10;8Yb2V7Tp3SwvvZf2XzwNs4+OHHegpeHCq51T5L9U++R9xfXGfaP9+86SkU9Z+WQR+icdsc41+Omi&#10;5opbEzR2T57VTmnXJC+RW8uULxxhZnrvCMzS125Ndna/Vk+PFy6k/mu/1QpzXyOx9Barpr/65Nci&#10;dkFrFyk88xG54qcmyTX2lKkztKfhrbZLbKBOPfGkivb7bcu6iY7Kalre44lRPjUGAmomb1IB5e3I&#10;uqfDRMUZYVnx8AQVvmdvh7q5NeGoziGCft01h2rTLdzfzAihJTMsYTZOMyuQ9h9aG2x2fVT1t3pX&#10;0LR98Tw5eK7X5MkkKaPxWjqid42t3Ld9/114pYMD6ij9lq/Qyq16S1GU0KOsxcryfGaABfX9VhEd&#10;bFmuGzz2gsduiBe4Bs2iPKs1vVWsDZGRrLJEumesegOC//37/7bdZaMLckTfH2Y+OKPyDMGyCPJk&#10;MUfowLlpp0MpVKU/2/NjycKyQRsrr9+m8jJRP7pTIDnLuF4V/Oon+7T3doYfZFQm6XYyz3+dfXso&#10;SfyvL+4FzDmYS1RWwbQHAiD43+90EGEtU12AtGilkTojiU2LP5oB1pBTZ6Q32ke0cjB60CmrRRWM&#10;qlLmTBo5wOquHth+JNQClrJOCatIg+jfPIiTt6yJF17wKPzxu7aiTUC1m5pMaE6YYGS6clYJKd7G&#10;BUQ093O2iPNQrQkFuXEp2UcltbAq/GiLr67fdkPUVUHJGlxyqWvjWxZQ72ngt9KIxW8VIduUtVso&#10;wnX1eeD+a+Yxomjq12flIkfj5MI2VGb88VFoBeZ5RUWGruYLDxvekCFREFqj/8L3M/VP5IXqglrI&#10;T3HOPKFL7CT+zFfLwXv5yGmw6anzCAZ47iDNTl+HWt9VREtCOg4E94Cm18US4Prj57rKU+vlhP6n&#10;t4p1z5PAwpK2chab2SfF70rkeKuIkRbmVudDWIzhYKSUcYvNEt0SyKgmu5NWcNzyaoxsXtWFIltv&#10;OkieOlu3UFV3rqq2aC4czi8B52CNp1ODZvmDua7NrHRqrnHcJhST2CufKmGqx9DKcVuEhcbd/9sE&#10;uqtoFdXAXvlY3PZGF76m0PC6IM1ZfUb/NMer2eg/8yi0m574QIjfUSxU/Kj/U0euZHTufFA3ffU4&#10;65QY+tC3+0ryYom7DzDix6bO0rveAp+i8jxYuU42SNA/IU7ZHy2DlZzeOsnfTf+yLkAPsk9OfqJ/&#10;CfrPMtW2SiNNfN56scIcrgy/hD5Jsxzf3mjhuT99LbBFP5Y0Il4xapk8ByULqhylEkVGWi8xI+Br&#10;+AfxhyrvmqT4Pb8a0UzSraaaray5Q7U9S+8o4oo6/4vBIgF7Hy+kW+SoL5+laD+b6y7jFwqekXTT&#10;6w2W+Ntu+7sJra2M+x7f1eZP35QuT0BITDobbP1pPCvKtwZAyB2YjrVpXYo+mLu1Q6WPnzorZpG3&#10;lKB70xgaa1nnwXZE1cRBc6CPDNeX5kFgplK4XsxZN38yZPnQMfRHVd+6akkI8YyiVwE0zzGhjQrF&#10;+kPzbaUveatI1ZHoOtT6rWKlIcmwqm7KbBeuHUWxwLreKsKI3+yFXOfkI+v2+uXXshMvqlaP+6sc&#10;rVzpD5T9weAQqf+p5y1eiwdrM4lVa91N6NJa63kMb7YybmFO/HROONfgFbvbbUlIUmsUPHhaq1zX&#10;Wvb2Ucj0Ob9Vp703IP1e3Urn0lGM48CK1kR+sk95HaqAge9R2JiWErlwS2dq5+8xwmHFlb7CJxqw&#10;j6fWmkoOGULsNb5IUN2mYsGtUVLKKlfC5F62X+nx5NtT/Ia0WdCIOW400RcWgxoioK4DHA765HwL&#10;0t6YxxtfxVqCppDB5D3DXR3MDrUAF3UiPzEaJK9SQXr5rqLF5Ac6hDzUUpQjGSMh6Sp5ks8Wy34n&#10;Pma5LouxGnkVDPH5reKMZzqjMrj5oMdoVqwQcyxsLecXe91JqVN1Vinpf030nkqS6bS1N5wtj5yP&#10;Hl5+YxGFZnEhf3JSl/gCtZRJCdiBguPDBPqVGzxUCVdeS37cyNTNSoj5/XwgMQClLn1vNNz6jYtf&#10;7pG6JNJmLYknHYMy5Y1imtni6nue/gRbexq458RGX5dY+9xG+iLJ1VcmR3BMhVyafFiV64sx1Uph&#10;vFUs5jT+YFqEbnUAuXKT7joprKhv3eX/cHtp84BiNslQZv6oh6WDONtJk/Lg7PRIxtPAMlIFzhVZ&#10;1IZD8D74wQMBbw6X7dJPK3ocLVuHR2rr97Y5pc5azWtucDNSb6k4X9W2y4Uxuo4zNN323toUG/SH&#10;d+f1+PqF0cC56Ry6QlOO1sPG5UwVCuyTtUv4R6uydyZkKKaBBulT8QiUShO4TPwpN+mfcP+KnjmY&#10;QXwfzBQ3LXUYb8yifeaswALUV421NyVzPzIujLt694MZzxzXldOxxuY78+sorgnk6CVPFoX+qb0/&#10;0aUoljr5Cyj5GF4sd3CzTBW3ZcCJTJYgX+U0srnyZm1vkkLFP/wgB8/24XbDLS/LXLR0o7Afut/x&#10;EH51VxeKo66t2uJsW9Z/71ayLvc6j1JdsUabtp3tayz8kx91x2njSwEfiODOPQlmhcjCCSefcQuJ&#10;WbV9KBzDMjX5hRvrA8ro52jxqIXc9boNNXF0RbTehkYlvTDfOkptHK9JODYZ9ErK9A4rxebKq90f&#10;OAKf0KIS+qxjkfohq9weN41WsH+U26f5VtHYWkAKx/sz7zisV1bRVZ/sYNpaO8T+afnWBS7g/6m/&#10;mA0XfcPlJCt/+FclTzJsdRAv6uxI5Fsf19k05LBfvfCFljcjlGdT0On0CbStiIAOrw1wFpNHxyKn&#10;1cXrY6cW94ltgseAF6+ObjGJkg3Vt09vFfFA/rM6Sk7sp3zQoOLvoQAoPgeO6YDUxSKgXQcY/LKm&#10;x5VIM8Bv+qIlv7SJtefhzc7BqKS3JAPRRiQyui2x0UcOPNdqleUMX2lmPuigll78xwtNJQYFE4Gs&#10;rbBzPuMoGD6SZmuCtTx9Q4XKiorMPzToQgJZFvUP+QqLUh2U3BYkmXwS4TjM5zXaVimu6s6iGLZt&#10;YCC85K+BxEhsvWWjsf1msU1VJDCmkaYuXL5jJ1p1y0OUPiR89rd1jBBIxgHbIqFZBRvdzgvCpsZg&#10;i54UDW9Bndo/2I4RYPpJj9nlKPKfvqvouWXnamHRtGqX6v82aNz10EI25IsY5fyKH1/sR82EcqcP&#10;50mLWd2IpGUfZ64wsTCjs69sEO9Dn1iwY9knrbjtDEZ8n3XBRgUw3DnSkwrzSxqtVgo20abJP59d&#10;mLR4pUcV+uNOwYFa+qLYaFCLvhFcIpd9bI6xVluGP6/IrojMIAdQWV5EMgX6qn8BuAlTk1FW5EiX&#10;tvHc0EVPjk+psrXmfTHNl95e5oDXGC6q31wgkI1/9GGodcTBZWcxKAhsJzGcutKvRj4gvolCS/6M&#10;h38ySp5MbwdU1bEr9qeTaVn/UEZJTUP0h+qxzTsuMrYhD47fMjxyVeNJKg4l7RJFxHcsodYV3mz7&#10;k/t17aOLn9TsSDMfMTyVpsidq8mbmp/oU+bfKd/4s+/AC3/crv8dcz+vOx2bKGN2KfInwSuC+61D&#10;Y3J7IujEPU1RfkPXGPHO5N7EWlccrZm0HHlq6p6uW8yTLtvHiAZ/+sG4uGmT/1bOpjFjaspoLGnM&#10;6HuMI0WH3Phqnumpyyutm7cWXnbi7N/hdVl0rvjhGcWdGEpMMwh+8DbAv5CqesNFjhxqLa57zphq&#10;jKNZhFcFaBSYjZUP0Lgvw98HuYdPm4Wx7QBT/7EEwJ5tW53NJkwmJ8jgwyiUrBxcD3Cb1cuYc5/Z&#10;dJrXOF33hX1DPFORtPL/PPqN4ySpnFW9HRsehN7ib2/6YNHz5gSaMki6kdaxm7wJMsuNTb3jcciu&#10;gtO4OnmmSVhrHzs5PF32f18tEtTC0Pnon3DjmsJeo6V+i6gM8FZRP3JDT5c/kQ6uAPUJ13ZlE1Xy&#10;j0Oy8BjuEw1CnDRwluss1ibycUtMY5JfKRbclK4Y8H8nGivrkFXZSlAhAzQb52jn8rDelJVF1CRO&#10;l9NZK6M8QVv+SaDUWGEupVVAn6dF7ToLxqQT3797AGNFxwgPBf1dzoOYPkA+vOlpeegr4eJpy0/L&#10;6VCFhtC/qgk1Lh62PDjREm4Ll4pg/Huf0Vo4zdZ4nzt2AGxYbWZbG4wS46A7feWg+3rAdGVTsWJp&#10;un2SPt9VBGJ9B1JlrCV+iay+bFW5YweE6XB9Mscn3mrdDxb0ON9tBa6/6hqdMVjFU996m06UxzHX&#10;2nabwzcVN0pwO9/f+kFGe9xatsS81lB4lUNNYmqx5HUVQpOl3nadkFK35hyglR23tdFlsPoaYGWz&#10;S0Nr+CIqt4Z4WR7SL6o3qTCExQWsjzFkmtJM8tj3SjeIucAosPw5iwuWlPIHZ1ZqGzEX+nLKuToX&#10;gmVM4S+jJzxfZW2NiQaOAPe6Q7YrgpMOzoU9PVIfUdBE8jzk4X58YPYAEdoHNTiP2GJ7WjlpTBvb&#10;x1HiniBO8jW9B+1u6ViwF6sfhyqcbuTHgm+5Y2NV89l1Z69aLNk6PeF9mIW2KZfImfNfiAcXhTlP&#10;L6ZNcCrbi96FPQZvzs5TOMkbddBwI/+7sAUh10FoHWYeXoUVuuuMtcW4CuLV10QmvXJGS+/jqAgv&#10;9XagBU39YM/uPgfvNnGVCquIttImYxnO6eMbwEX7gerE/wHx/0dEznacQbn/T8IoK/+fFW/OrM/y&#10;wDPapwYQXfPCq0FNua+I0DOXTDNfl73ooI835oQu2t5mfHL2xcKnXDG5eMQruPsIJddPfOi40nLO&#10;h3Bv8apDTmyRIGZ5UZNnxx71xJh6dPYVbRZre17YvPi0rmF9hiuJN/cxVNNTUO6rURf0qPFd+rf+&#10;Wn1nCA5EOg96pytaEfc6AzrZ2X2llL3SY9kxsCRVVeuciEuM2E6lirfe+il67dzzBtAuR/N3fZdI&#10;GxNMHnRokrnWCNHS4uE9m14wCwvd/Vax1BhQWiiebvYi3iFWbzgayj6Pt4qHj7r1cgPjpfvdgXCP&#10;F47cndfRNxE66/FWUU/0fx3x4Gd0jvhlhj/dHV6uXvJ3B1sLuGYyMogNN9YoMQ+P9Z+/ywVhO1pz&#10;Et2rFv7TIKEaz27sTQ3EilU0tSnl0mtcJW6EKHtjqat4eauID+R72iNPfO/KbNwcB6/P7xck1T5g&#10;d+5tXoh0wdatjBxm2tnKXnGkMxzxXEcAYs72MaTo+l7z3KuJPJQP50UXTL05Bo9/1Y+WimhOM92K&#10;0opZ8vrH4YsZxeWMX8uJ0YeQh08MXYS0DuzX+rL8geGFma6Viz1qHHs3JH3BfWoNCnoUh/BUSFs0&#10;yRf0eatI+xirFMyjDwnT3bmEfa5T5HJtljFUFqgpxxt5eaOINeUBbK9aiwt9P1UVOq9Q7KMjaR8j&#10;5is+8p3K9NOtCJ5ba+EWFmpsrSptxcQGtBz+yGxnzPJh2NHRy62CD7yV9hNHl5Pt6Mo/zWzDkcZz&#10;m3hwrkYzJ3lLCyavxuvASkZ6nbieOvFw5a8sdozKfo0ovKPvFd2YKoMEPzbtSJ+Qnj6cG42NAz01&#10;cMDcOLv4qe+X7KkV/Wqjwpi+wCeFbEDilxD2QafrdtrEigcPE+/EjKfLk0QlBlCMtXqgHcT2i2r1&#10;8DDWteb7Oydho79zF6qvxKX/D5oqISTW1CPn+iBuDEUMvQWgM9b3MWrQnbvi/vnhraLBJsQG245O&#10;2lEeBkwXEPE6VSJcsdtM095MvtECS4dciTPxR05C/AiKflrgR7D+v8xPZeAHU6xOsyT35krNx9TA&#10;ooNDJT00XHJpPwjq+UwIGt7nUc2v2eUku2YdlZBJeYkxUYD5QCyJ+tMOS9oF4XiqyPL3jAkRXCxX&#10;nh6VpycifrUHCkDunGHIkPkxeCtf4jd71wNr/+QjvoRWUuRC87TWW79VXpYEKfJig0WTlTjNaDSH&#10;L7DQ8dvImpfQTxObpqrlfFqqYemq+7Um8f19G1iSQ5QmYw2TnMQgIr+HqPLxzNaKzmXcytxJ3Eyl&#10;j/4Bng6WrG+5qmmufN+6ekmt/+gXjwebBVd/x5Fpvet1GQ3pVd9ilgGqpXCqLTEKxL7FF4uF7sMe&#10;XLnwB39HsO7ASz6FLEhS5wo8twQt6RyA6odDqlyBobUPD2Gq3U5WVmu6AwmYt4qPWw7j1HGNxm0M&#10;fppjyif8SSvrJ0WNt/x257SQSCTKnFMetm97s6cXMDmRij5Dj0o/NYCVvIKv/zV2lkmPeHx/+xuD&#10;ZUlgeqtojdE3yDY/AMLzibT1RpXmX7xVpE39QGCEh74HPhFyJImu0N7QJ5EFPf5VV0fMfYVeH2fU&#10;ZqtlDlu4rTkU9bPrQOVFsQ3xMz51BFA1pZg8Fr3st5Dc28l1+3ksKEkS02dV3auUtiXuAu2y1Uzq&#10;OOq7ilDQ55QD+xU9jh6ArgiP/47DVaMUI+w2TsAijQQPe5Ydm5oF3CA748uqODDdH90dF1zpkOJa&#10;5DeGMcu8YzJ5uEPMiks/QFTEeX+mG7p/k3ApTkhwnY9JLWekVUOavu02RXHbrEG4HAepDkyQt8NO&#10;NaxJ/vxN67mtSq36zVCiuGweqSYAACAASURBVLoS8ukc6ZX4Qo8sLPpsIfXZ+rhOfzg4Dkc/dif6&#10;xQj06k+xWfpMc/fsNxH4ZsdpyRnDip0o5pUzgd46q47nyydTLdsKT2OtWPPBQlFhmViFQbMgn4B+&#10;1aArVk9Q6yfbW5IHIO+O0O/O/KGV+eH15msPdMrcH480O7i13c9zjznzKM8e7Wx7ClSSu+Nu112q&#10;cXYRVX30x6fIOwX3R0booREkVSmvLrYIZHmJLqoLH8gW/8STYnK9wXbOttouIfeaxADc4yV0rp4j&#10;JqHKBGy108xTsClTbCfro/j/Z/xABo5+9wPyfylyN8xc/xy8jFUhuiNMwWppizMuuEd9MKx7zYMF&#10;7dm/N8CbzuJON5qovUz52F48DHYAiM8+WnUN8jm2IeooF/f4L+o830jbqu40uyLbOx5yuvO66S3z&#10;yJVg5Fu5x+gml4GO/dS3b8Fl3Ym90iu+dqEqyB5/twpXpjqQtmehkSyEZFsXYVdZ51JWnX84yX+w&#10;OfhIqg/Z5+O4rpnd9OL+os8PAblnN+gF8+l7jEjYDQrj8HKiXT8DixAO7vyHyvXts2WLj3OJaxFV&#10;4Ek00ciw7pf7hrkjhIHqGV49lmUNKcl+iwGuBwUKTasn3XDqAAXsC00GsKN+Ih+e4bEKwftwSttY&#10;9lklfbQO/Swj7L+CUnB+q3hHj3v6O9WO30kv93ymz/3vK5vuh3AxOhLpjQo0HTLP92sXd+ngPVTn&#10;ZLFLZ9yg1bSDSZH/+YVIlTDURw0muM7+Nig+OdCfkLCfaDunUcw+QTK2tKyloHyN73rHIhjYAnS9&#10;remm4O940tw8lKvdVIzVlRd20l/E1R9EN2YbgU6d/+SbItBZanR3H3ZRXF3L21UoNjGRX6EcMcMV&#10;XT+WpTOdweKyUiiujb+t6H4mmfiZHwA2ZqtUnLypZBu6YzOW27jNWL6UOBtD/JTTjuiVqMdidXWD&#10;FaNyD1nm2v+1uEURmwaIja6IpcmiOonxAm0Qj/soWkNkfMTD79qe33lk4lRT6iU9bW1wozZ0lbdp&#10;142hFK23isKPUg3WX/WRZfJYUYbnHoDsbrDFkhM272QMvBIQvBb+Kz9JGEz7zEn/c9GxYpQpfok4&#10;DOjjAY3mJExWW7cqwu7zx6asUmvcyJWN3U8qd2prpTF+GIyTxNz3o9wMMEq4hu7yW/xOht/uWzwE&#10;VXDH1cbbsGpLoESgvc+5hyxA4zMTW8PY4EFTRrZP7bMFCEASrQbuREDzwOkKGyFpLl5kfD0QnGCT&#10;bX/ke+rQ3/Rph+oHktnZRwozWDvNVU65pxX9yLE0MKVpzz2yFhEiIKt/tOWUL+mevRCpeQGFdVTO&#10;sfXMf9FuDwsVAN6YcvWJgo7EGFrqxe1zmF0tn4tY6WiBKZcX9NLZcQeVGPe6IVSuT9nmGnu349Sp&#10;8u25FDreSlXFfuiFfxBVmXHM8iH3ZKy2vF059HZli6k04DZ9y34ubekB4XZVLs2cdOM8CI2+oT6b&#10;+4c49q2/6/WE5F7Rt5oHM07megt8ortvfWAqIR84hf4l83ag639PZ8f7ErvvnZ0PlR/HxzwqrPEn&#10;Gh56Hwj4otnlYUhjXQNXZK0rJXLyVSOLuot+SOUZ145XTqzNC20k3Ia2vX47aFexKCPoeikpPcus&#10;OPBNNCHkreJiUcDH9H2w7kOo9j4y8F0uw/Z58gpDZ2b4O3D54b/LNjfF5Tvi2OEzQtmeAFtwJVMP&#10;G+1N+d2C9bUwNgySRsH+cO/UUpZ8tAquz6OfR04SulLgUkEdbSJJUeXk1c6N4K2O2qo0T9iCyyLs&#10;4LnZ/FW5CTun9de/u6ioXg01dvSTwJiErpdX0n4eoq2N383F1o6tfPYOk3jVaOpdOgkhhg3ARud3&#10;/VVSKqVjsk6I1lL1WPaFLbwzj5KvcAXDm6YleGVhvv1bHVtOQVfUwjizBsFvFQ24fYxX9B02MVnM&#10;IJY9JB+D1u+/blfgYQATfuoh3mxUmxYSsRxuVAX/1g2zsIxNdrWodkIY5bbYZtHUBNPtSXKsUifK&#10;eiNwvBIVzBLxDrfw1qdByJPWIWuIjgWXnZYybTPzgTFoz7eK5QZnf875GBu7CX/nI1Vtx7gKo/Kg&#10;VvDf2mHqdWY3oHIoLx79mNhYbt9/WxFrYOpIiraucumcODPLlW3LXOl2zs3IYq50dzBiJr+022wR&#10;LG9BFFnwFWjokljqKZQjVWOYlczkljbxVd8MmjSTc/1tQg7tOreiSs5JezU4NVzVF9i8WPE4yY5N&#10;6DTxIvOiYRZ0j+NKWoln0euWH47vPFI6GLFD7vTvuUn1qC0lNRrtsFRUmJXKfnHJBSVvslVK3TRr&#10;CVKv2Ma9uRT7TL/zMUBj6/2tYo1F9YvTwYD4zRtgQSl4kkhPVuyxKIlTRv3OB9gz/uHayItTNQBG&#10;0SjM45cB0dUmbRYLnbsyW1ruP0U4Ecmj2v1q1OqLHr8GO9gGcKZq3E5ACbqtJs33mx3tzsEWwn9J&#10;HGaG+2Ru5XfS3yKa/Nh6AMv0Gw1dvMpzRepTrsZ0+R1sZOogjVM6dF13qINYOcnG902IjvXpqAZ/&#10;sfdqq314myNi4JOeTNjKi6moPq6N5XXJJ9yhNEUqh2Vs0hEf94yh/d8vyo/XbECv8fnKlqOf6bqp&#10;fWJ+oUeG7iwlH1/AfdSJ7tv1azwN0IdAaG9zFhY+5dHWpXSvVZM/Zh/LHCZvWupI+l79ogMv+WNx&#10;nDL0OjzTpTKuuCdpzo2rin0uoflxWs+n3WfwhL1QoJyDwgKgI2pI3zy6rGQupSj3tfw4iUXjMW9p&#10;pS22FHQm1u2/eXXD0rwv/s2TAPKFvZGcBlflPz8umoysW4sIK2aVwS23VNSvPjSUN5Z2qwjA1Ea1&#10;E9uCLDfZDnNrIWMzhhqAxq8YGhtxy7V/LmNgHNc7ssFR0Y3IZbxVZHruOGCk+Ji2s4k5EdFO6E8O&#10;FAAX6BB5vy1AJaJgTqmskjVK2UT1XDP6K22inAwjXQRlIkXiRdQ36vCn5/wy4fHEeNyI5k4XzLdl&#10;rn+gpFf9imCYpsj/O/cPb72hOVta24EOtbZPtG38dsGpZClFrwmnsoDGOVc3hvpFLb72m6aFijVy&#10;oLZZ+IHlCnEkufwpwl6MVNsxMCOqH8dJcaDhM8MK1nLefBZSFHizOPurmRJfb3tXdja8/4ZNV+2B&#10;kILx3S/r5R/4WHDanCkVybXKhyvk0ADt4mAKwz3YPtICV9uJf1LsvU4Do8urXT0fiN8i0OcmUosw&#10;dic+EAm+rt6DFKfPyoH1e5xtG6XoFAlEiAq5DVpVZYMLFQODZQyMdX7ztha1ElNu3e+FOBOJPLug&#10;1dHQ4Ki2cPcVwPKx0arHFv300ap9Enj7uPRp3vYxNmbHdR5X9oLlcDW97J6cMa75h1uB7ZQNYlEd&#10;UvJDW6VcLPf/jOAmjQvCDZIA4AYjuUpdaAkpo6lYda68o15tEORpQw+uFlocQT4zcZjBAgP+TY8u&#10;121nUk2Pmhgp1jXjcWo4r2LraxEqVvBLS4HzVtHyKicPpb/923Zk3xgVAXLBLJ06J87lHgVb0ekI&#10;bFo8GAvOWK1buKfcsrU0prdFtHrzox1a6sSxaF3gkvj2igUN+kIfDqFqtZJpTsDAeA7QaP/FdeYn&#10;ogFeHoSBs8VkVKW8uVX6RL/l/lP16X7Kl60M0Yv8qM4MTCjodz3Kkx7a/93XRJnr7e0n+i33c3XN&#10;AsMAxarW4igzHPmeG9itQomcb8nTjy056HNhOssReaOF92KJ0QDb7z90nTHFvu6JLqa+4H6mIBBW&#10;pMbqwDW5FDTJoNQdsehdwdYoulJaVqqFexNWDlpBPzSxb5oASS66zGwpY4L5ATVjlIOmoWbBbKos&#10;ZGpYyJFOy69GFTgmNAGS2+Va5Mwmv/qXfGgTp5puOqAJj4R1Qw0A1omdSgxsV1jhfJzjJAZ/afQ0&#10;Sq71u7r/6zdSICzxz6NcmGbEx2Ekh3Fr7bo3jnsZYe46aQEsDP2/s5IcWAabEaaDlq9aj3L/9ZgK&#10;paVE0++e1DpsaQJfC+M9EHH8PNaPBh5kPiIUuwejHeMboUjsgCMFNZuK0Lj6O6Q8ddYqjcX/PED5&#10;Vb76R0SblQUpctNrhNTKjpL4Jlb+QDkQZEPry702BUiHbEnXH4Ea2S8eZ3k39qWVzCxOpalOIuQj&#10;x8Sjgzd2GL5SgqzzQe9aR0XEkCGGRZZyVRQXuwW9YfPTEwn0SziL6sXtRpuw4tJF2LfP/CVHChi2&#10;3JSj3u/Jduf7XymovnwiWYyQ7y9vFd0G37TN05OX6VwHgwN8TzP5GEGqPdkWl+GMEUzhlIIWS0Va&#10;ZyghLfdn6m2JgOD9wUMYFYIHc8VRLbRzZk3BC4026GpdXBMqHoq1fiQnQvBHzpUfz1Vh+09sdsVz&#10;3xJm/F62LAcRe7jXrrQPxaYvMN9x9KUxic+uzMjSn/jEqdpFc2qUWl3VxhscDzL7MTtOGW3DzK3K&#10;VvDtQ0E7z9qi77TQIn3Ifb0qHq4nFnzrgSzRrVt684looADxd7lXPmQn0SUX6gGZH6KHiPu+jAzP&#10;zPaQ4MvEZgQMBZDxSgnhsmxazSfPMXZq01I6fQCAvkYyFmKLlk06r6Rkim3s8ENS0rNS+Q7WDrvK&#10;RauyWminFU0igAVOA3d9teW0hzXysR9aWVmnevKhTSx/DqgTOTX5JMe2Ea266nfhp6iJGZ885YW5&#10;o1BFBExwX7Pi1JZg9TnD9GnfKXldd/pRylJTgUzPAbMx6NtEMI+YpTvE3/C3ZOV11aOUayvUGKdS&#10;LVyPCLbQ9lm2xky36Q5AHj5zGZ/uvlNZJI9n25d8efzUCVrZ27VduofL5nTbTMKjvGN+sF4IK68v&#10;vJ8lVTv/JPLfc79d/ElbHwMEj3XEjYtz0N+clOx4Uv0mIcXHcdybHlzs3z6UUOlN3ihzf++D1YBG&#10;5Cbs54IaqXOsIuWJOar/wBWzc4UJZLli27a/XdN2pis1Bm9vagIpmTO/UtM/Taw6n/Y0/gTj0LZx&#10;Sjp4lsvMQy4zgpd/JSKh2sYyT1TOw9jXSe9JTsj3oVnC7cKMQAwRqUig4cvUEkd1xbOCxYul2KJk&#10;Cbwl1LkQnlXFWqiVG/wt7GEN02LrxYOer3ojZCYPxzVfNpNWW2C9ruKtZ+QpS3aGJ0R9jUsNClFH&#10;ucD6sDDF4YuYfhtpAfmADf3TNO0Imrwvckrf3a/nf6FKntwzt5uBH9fhjePbU9vI3Tehvg+bPdEW&#10;nYIy6foiOoBqpr7RzLeYy5YW1aPJQv54ZRGFCf8Ii67Hn3Vx9/WH1l7eUcUxIrgsmsUpQaiUoYA4&#10;/rc6bxXngOw9hoRoK+QKmw7yy/i1uASpDqDeUzKCroK198kR7KpMl3F/TLM12h0NhEJjAWZW/Ja+&#10;6/gjmn2LEwN77ERNBdedXXA8V0lfAN+TgzFgPtvNC8zv1UPam21JbugnYgBBzAfY7iCosLm1w7gr&#10;S8hYTkT/0VfiIKYWEps2+vRWEQN+s9gxJ4fQf+atorPpN7jKxHZBaPJIfnqSMX0zcd+Log9vFQmF&#10;9hsh2Qwnh+5USgg5ckL8zDE4wIY4dILiSH6sV6SVbNh/8Lfx6nA+bARGReTmgI2UMMzGhlbdSxE+&#10;Ai0jx6psumSXn0V4fatIzKBM1PiyXWzEung88jli8Ncxisfiv+mLXblCzf65UO3mOHSCPvsIbxVL&#10;vbvlwpIyAyOHSrkX8LHjb+rHZWPdbHd+SPDWNAJh01z3aIqfUzy0WF/z6RIaEUDT/8VaArJFY9OV&#10;mBNypATn/a0iXvJfDvfbVNoKVXAX+S8KQhuyKea6bQET6g150+96yc8htiXSTqBDXflteyVZg2O3&#10;m6gNMRIojXRgLJ6+Q+HYOav8N7Uufb7z16aWzKzHSmipIxxarzNWnRhLTjHX8wBjO3aHUNxaVTTi&#10;DE3St48G+MsTHl1A26t3bcY6Cxiub8cbvSV9edd6Qyra35VHSzoe/590P9EvLz6JfaJf6q4i+3fk&#10;3zD+mtZ94miSpqFMkZvhGAObm1JdU0ONQw1dhf/Q2YvyYGOqzZnOLihHz/yu8hJlHhooqa6CCJTf&#10;cq95w2K+TXY5+tu+ShNsCTwLGhCFJ1bZ3LNQIKbME+FJ2RsXxXBvGBq0clS6iclzYoyKVfSZhZm7&#10;SX+x025hx5C3H/7EUesNm54fgK55wih3DLqzS2P60sb+4uKXaIdMG9ZFNg5I23SImlRHn2GDpzWQ&#10;UEr38K3hDhNvldp7n5wMMWy+4MCmZ7ywtEVh06h1zczxmPtnf5hG+6Oqb5Alpo2qUxClVFj2/Plt&#10;f9J1IfD2AEdZ4M8JpSd2/hwpWHvIFTI6uP+8oRRfz5WrMM7W0cJN+/Da4LCAnoeqvI7R4JlUldtH&#10;/3zRycIDbpxalypnJ++u8fTAO6qbQZ1422XeY/z5fXyzsHHFdrw8WV47JWOVv94P9MI6efHDBWQU&#10;Vt7wfOs47Dc8vk/pTSKVcQhWyfIbqkF1EV/8ydKD4RB0Ur5YBPeEysYx9308/UVvFpdaxwxBGRCD&#10;Rfhmuy2s5NN6U2bszgvbMYWdfU4pO1lC+64FeYwvo/QdfupIGbn7AP7RnuRx+BbVr94q8rfxcMlq&#10;oy/gEPYcXoB0dWwIsymT/O0n39Vj24XuUHMujZcOd9hCXr6rPRdef9QO54h5gtmHBndsPQihe5Pc&#10;PMW21HA5h3NPd8yxpFQg4LUpC2OLEkNF1jTGAMcXbxUdneSOIHpe//h3Yo2LjUPLpmpzOm8MI5l2&#10;TomM62tuc2YXGMhLBPdVuwaoqLopKBe8pCybbnD7wAkjGi4iTqSqGUtGpmfoeA4AxtkYemZIwb9C&#10;FTpe7kPdCi8zZjZDJfrBJuzo6Ff6teEBVB7hO7xPbxWRYkQFcyT0iFZ0hTpto1Fqm151zt6wHAjl&#10;mub3ZQuEOJz5Lm0D3RGo+floPiM0xy4pH6sPh1u2keFGWlnYvLjE/OimmGDtzNmD91tFnm/gzUZb&#10;RWORo83bJaSYtzYlmSN++uPJC0je8qU+9RPHQcOO/t93cvDn4V51+BHubsNQ9rUwbrXKbL1VRGLy&#10;o/HI/gKd/WwRVbDGhAqzaXeuwi7zb4pL4n+kMPPPMOPm9dGR4f4oug2jNOkfcX6WISPLvxgMFoZ7&#10;zTBJlO2T4lJ41rJohMLv+oRdtobsjxStN4GOMpUi1JyiGWUduz9O2xaQ8BBcGl04B6iIirHUzo4/&#10;9DSy5713cNCc9s3SAORK98CTN1+0iPXN0PmeeJJO7ie57GsWueaXyDAFYm7Vu8TFc1nu3XZ3y0We&#10;621Xn86ZN+w0hZT17Uc9gJV8HbHKhI8fBD6OXYccyCgjyA0ZeulFAg4H7bNbu2icSS2bAfzZ1Cqh&#10;o4ZmSt6HH8Lp3Z8MzIdubqaW0lfRVt/fisSlzIcA7qqIKDzHbY8ihN9Cxr5kWWu7vtlmsbofpFW0&#10;IomYga/EKDRt5JbwcGbeLxZ/YgytjV07mqqPhTqDLjHl7dV8mwlu6tNGDM/ch7Y/gldb7V2PBDd7&#10;tdRc/2zWawmXyxcaokTsu4q02jetBhdd7bsW7Iiqjycnpo8MfpsbqBEg6ffHktK9ArBsz8UsvpWy&#10;fexNYeCyQOGXO5Ov+O5IFFzaQZ3MpHkif5OamrpVPRvsRRU+MENEmA3ystjOZCujj4gub2oRrTyq&#10;PcCwLclvH0UhfhiSWSMDTOPKChujHlbLJipKJK2xsUTMoRTOt4qQk8caf+NRDf7wkVEd+a4iZfmC&#10;qFyr4cfi067K5j6kpn/aBFYMFaHZSHnC7TZYsbUyBl99N0YitVvWQJa5sbqN0MUybbgje4oc4HIH&#10;f3P4zwekQnJbT667Z7hfwrdjLYgNP2xZilWIjBOyeY6njSZN6QP2S+DVZzFaFGsnBjfD9LpkHKcE&#10;jW+FoQumnZ+07ROvT+ZRGCU7z+kfyK48drbVE9bB44NqA5EWna6ifsKoOc2VnuSq8ywYFxAl2k9v&#10;FX1z8GZjxN42kxOAKpV7n8hYxecSbQXbYiDhq0czqjp2voWwhYsp6SLd/bfaMdpbrSy38nXZUnXf&#10;C7t8olYSeJhjlyoHNOfuB9HQVXn6gweUbWQ3Q2P60kyBFwboNy2Wia3ytLuqZCM+HXs0+sFcgOAl&#10;/0XccgULfx87BnypI/xP9d0vlEULV0qSs+gljlUf+3EtcKTZnOkELsSB9meS0LjZRSuQZcu6JTnb&#10;ekDSQHKcjlxRHDwqb/Q27stwZBTX4yEgJp36jx4zjokx6X+FNfW+kp1yE3/Sv9KH93dkv8YaHqxm&#10;mTSMjfoA4+bFvQaSb2S6RlKN7Ic0oay1autHrqv/+EUdbZlgjMaAt0XLS0LbcvE1sp+uGtCExxy9&#10;bEzZT/Qp8yy/Qj3FfpASH2iiN5Xw33iTdsgNpIMuhbuezISeq+luDaaBnpSMW+DDBHeurnaBuaOP&#10;zH2p15UNscCXVIS7f/YeYre5BC1OJ6YvR9FrGVdgu7EbireK02b6/aKxSK0nw6Vvn6PiwMskCste&#10;+2d2jZQTFxo+/Y1NEEnAbExjz9CTAP+qI6fD2577PlGsnDcX3KpxVmMxkTew6T2xE18adZpFJn+F&#10;ZNJF9sECQXms7C1aSepXTk2vHXwzdWFp/SvfsXsJ0F5eeGjycV+5Kt/1fy8yVVoHTb+WUzSy+2/Y&#10;jrQqxqiiqWq5xR14TJFaYsrDQbRaLfxwpFilnR/yIbqsMFef8Ec1FQOvYH/tXeuMHcfZ7Kqx5q+1&#10;xntp8SHL4UgVact6q9g+0NIdDM59fKsoH+s3QBrSiVNZ/8ixAxOOItU8oHgas7aUlTD3IxxU3pFn&#10;w+bvkS6nq8AEr42e/9T5ZpVdzP6i7zhuOha67xCz/lhEeMhqL6AzjvFdRTiwS54aJBbKbKiDU3TJ&#10;oa9YaNG5+YAv2i/fvn9/7Y+8rTMcguNwlthsqrGN1znCI2zxe7xNUp0JzM4aQQqyWHEzJ01ff9MM&#10;Fc2lX1rMXTtYGzIDe7LgRmxCLiXkz+272Iiybgmr1I6n5kVRzXGLysl42XiepCwjXwqiOblUoMF3&#10;25Sc+4tadAcwEgYW/o+AS0skFWZ+YoirWm3l1fhmFghvqGr8qV5gaOifYpIh+qXF54k2mu3WPDed&#10;YCpHQ80MIsJmfoG5IoyUaiqWrUrZvmXFh9LgXFrQmXtqvOFExUSpWuYPpSUWoBIZUWHpbJgpd2pY&#10;bZy27TMCpcTtSc7Og3GWuXhy6DX08UnbZfF4gvZyePTfbxa7L2leXHirIBRi5lP3TPdH5BGSwO4b&#10;+60i5jVnDz9GkeGk/N8uphWCNzWQLXpRo7yv9dAr9ZkBNPDdmpgexz3O0mcsHYewPfrzLA+oL4oF&#10;lLjKgYoD5Crt3jiBkO1nJpO8y4HZlA40+ZqMlFF6Uwz/J65y9IzvJzD+4ypH05/WvmCdgl1red7G&#10;P0aiUlsfx3sDJe+Z6G9k3e1Gu9zamnpukgFeiYEWU33/XcRuDNYo1vxSfUQjH5QgEpxqT19QJ/Qt&#10;uEvQZW6AbB6lT7GZrtnnPMrE1tkm57xSxp5+fsqHZ+J7fhyG32KuaDUhs/ZsN4+5eTybV/NtRxt3&#10;xyBCZwf/UFvJotCayP/K15Z86BJ6t4fGoGnIWc0m9aZPV93x5KG6a9SsKyn5tXLSeIUvUX2dTD++&#10;SPuEFMu6N3BPiC8i25YuvICgzzUW+5SSY647k2A6d1svJu52bpN9UUSHd4WJjncv8udgW+v+fuNE&#10;1Lx6b51IDzc9Ihas7CXsVsR/NhMTJ+WvN45keCUxKrqyPZK5ca9ZTGih48fly+ItBReikWSmXlL1&#10;dkgRarH+eLOIj70gmJi8WQOFn/pV0hcLWTocaZpvL4+0qZJsGWW8VdT3XTVW+lgF+qP+qV6tgOEI&#10;6Wr6Y30msv6Dd79VzI1bvuYWm7c4oKLHgspGleEZHwn/Lv6OGPmqETtLjv3W1zjlKJbmjrJjYwVO&#10;cb5VLAWdgbWHKpSJbguMaBEwQvZGS+IFu9qMYdxAuuhwWwrT1yLts0RrgdnGxCnvCne3Gu54NFtQ&#10;TcPHWI0T3NpZiEbQ5iRLZU4uyBk4teEoauPitPhgTZuRiY3UfbUR2VAHAaXdMUbNR9oI0RnKmR2/&#10;xJdn3acSM7hsatLn7FQlWPq9DM8ABnfpq/j2VnEZLxeXM6hWQzFoVFOdhwA6yl3Oyffoj+3L8cgf&#10;pRxgkuj4aHohunjc2AbdRekNkv0rlzrwYkJvjwvS5EoEb6xyfNM0IdFSWvNF91MAxCkb0SiaiMfw&#10;C1cdI898QvLVbaVpLraT18RS7nVuXameirJ7W3mo2iqoWZGvepUtzckHPZjxcB81Rk6q5xWROkOL&#10;uXEXaRUmMqGFsW22b7S3fe2O2ILkwE8yzI92XWscvucYU/+HvXfRmttGlnTbkr3n/Z932vaJLzIj&#10;kWBVyZLa3Xt6rUNbJJCXyAsuBMiq+ul1y2T303i/7UpKVZrSnwrQ1c1qkZLD4jQ9FUu44BN+ZqwV&#10;teyQM41JVboDZqBZyD7esKLHYiEU2l+dS8fjbJAp2C9TdE/micSAy5/q/LZ3rWZFj5gxxvebbtg3&#10;p/iNgZRLrFo9j3W2DduhrTXh4fMbWIJ5TxfVjMVdxWuK2XRsPOtv7Yq449g6m44uq5QnDfq7Y+Ns&#10;/if6lqGM3PfKPnV/rN4RTfpXhCkyqT2Oastumr2wthx33ii96n5/Fh9Gv7OqnjhGeSgbe7UoP7sc&#10;bU9Grlp3G1isRXZcTAYT32KqdxT9oZsqDZryVqMszH1oLBeBM5PrshdR04juVh0fts5gj+8PpVTx&#10;kY7eh/2Axi1x0cPnKtesjZiPxmKN5Id1zd+xu4085kcr2sd+fBLnMvCkpy7/3nVj8qDD+MlZIwqX&#10;NmMOz8wVMImDJ9be009O5XZBLlwRKkVgHm7ZRq65y4SdyqnYqdUVGvJv0nQL7loB2Vfpjs8B0j3A&#10;kO5jxxmtDVWR7zhsmd1NmAAAIABJREFUcvtbT89twFsi/Z3zy52+13hxaaleLIYOzR+Dm9axlGzU&#10;b5hSY6AC+lxw+CUIm57raKe5qRz/LeHG4l7zVW9x1Hjtymjjk+J74ClJ6t387LoA1TcPWwTr6m/t&#10;5Z567AR1Bwp2+2RbBujN44FFRD8uiisByVV2tKxQI9QddVnlzSL5wU1L0291zKJcwX7pv/+4gckh&#10;Mm/fKuIIf5ww+yHwurdhiwTnVu8wO1Yc+OZbRXu4AgZT/5NFWevYVKINCcKH6oMvGR2p6/0OwkYo&#10;2TqDpVepL1mMDL9qm/aAlory/svv66m/vcIve4gcycWFA12u2V/5vOniqPqHf9CIPtdB2AllUT7o&#10;48z5kKip10mcq54KvwCpceGe1xJOik5cfzsuiOBhW2ydZ0Hvt4rnpidPxC0wC7ctOj0Q48hmSkZP&#10;OYYV9+wFtvg1MMsvEfLuaeL9W8Vq9wqArPvoCZBe518sPYaq5PbH3mhcEnnAUcTli3uYnIkdCVSn&#10;Kxd3W5LH6meyw1y4lOpHtQqXt8EzL3q3glXF021dPuwGUtZl/5+Mw2LeZzFf3ioi4ZjRSB8vzIQi&#10;33HY1YpJtUYO3TCmlhZ0vqtIvyrpoNGiZMOLpkM8ePKxrDTJ8qecknG4izTGDaVbrQiHRl9Ak1wX&#10;Fa+gKW5lqzZaF7b4uHJou2TdJGExHFvbGrLqA6MGJdNPVfH9/5NuDHHif/2YfbVu9W916Ll3FR0d&#10;DGo+nuc7xoHuArFXqc7FxbbtNPHFF4EeP0rnOm+wxfBQ6/rGRFwzz1utapstvQDfFk/s+FiagQ7O&#10;kXlCkK9P3PSYpw4p/GY+Osfv9F5o30NQGLkPJ6KoPeuh/1uujLpnH48hJZJJPtWX62fOi2gGiQYh&#10;HfY+3LTq+293DLRYTfTpAUf59P1D26Wnoc17RTNXKgyNLTllUrE4+TqK+epwg8jPve+8/fHPQbzo&#10;KCr/3DVej0F7ZYnygtNS9n3vQExvfEzVt2NELZqy64JWs9aa6WckNJbQmwjakC7MINmkHGpKwIL9&#10;iEMUzaDqcvDXQT+k6vud+GH1CylQuA/gB+Udf9HQePP2SuRfeVX2crjvaOrsRfHFl98OrdXwF36f&#10;sJ0591Jj8sY59+PMQMc0uWYRYJjdkaTDbWu777qhSHxptK027YWacpHOIxnbJjelYL0uD4TcwX+R&#10;L1jjtD43mmDs+DrPyxkUOPj7j8QZXxqoXNI01zmwpsx6efkHf8pFn8fLOoX0so6oo984Jokh56rF&#10;z5s2ZSLDRu6UWeCBGiS98o2XDRZOsE+dldd+q3g+qil6p4FcutGjPlctl/S6QDEOpSZ8tR/5H4/A&#10;Oos8/RKoNjHLh19P+R/6Qu6ArXst+jYjrsvtm2UlV/yjCh1UzOAJx7KihlCO7FMxc6NCjsx7IUjc&#10;7igLV8XiIllHOVZlcDJyvIHKhlT2vmrBytbRx3LmCz8wtL6rWAI5C2XlAWo2pvTuBWOFpJU+kO5D&#10;G8+RPIogR1dgJaEPiymcozCxQVrf1SVHtAc5VFPorWJtaqodKoecMaBdtrO2jdGfyrwKm6GK30q0&#10;C8Yr1+ZcNi6lxpA9d9qDaVkcVDI+vVUsYOmsPkUbc/zVW0W8UBwVaOuXpmjrrZrBCBQFzyNQqNQx&#10;fnYD3v0Rue7jupaxaOZ6sIJbeaqay8ue+6YbYOsFC3PdAE0qfSqxXnrQS7KCrx5VZUskB4pZ3eAY&#10;c7FjAkAc28ikAyk0lR9DQBRoB84EnYwhWy9vFRGQuDWq4xkf8sylrqxOUNKeK1qzywgmRhA123F+&#10;GY3QFGPLWsvzIqXiVQm017EYXsmeGuGlVq1R1boXHJxEAra+UudqaNEP9gBuhsz8brWbW32Be3Ts&#10;lk1q3fe5z/c9COrW3x689rHMneVGyWKPPzuUnD9cfEu+ZL6zUnFtXzPmAiAXht1xdP82WXN/JB/D&#10;Z/pa+LmCglKjhbyud46QjhHNaFOOgnNV3bHGQhhcpVj8QwzWoVTphf4gbH83K/EE75Nc+D963bb+&#10;SnfLbj/+Su/fyn/nSGjb4Z90IlBP9Sf9WX/Kf29dvXGg9uJWXXDo3O+u0BarNjkRzTXWqV+aYXy+&#10;RuUJFY1lG5LQS3LJ75hKbU3awflXrvFReTmHspeK+Mcd1tKxrxGfjQayPd1wf9EakUW6NTXGg6T4&#10;PIddb+yKGZnkt+r4UDiFhSx1uCVJSX7E1vIUWQ7dliUU3KKJKDdZ2+NtIi2bSJxS1coHlQ1TNuEQ&#10;55Fm/qPeR4s5FwhJd3DgLZesdzRLzvz4tnTtL+2QjfRSxLRzoTulr+0LESHGTjB6ht66ftknghjt&#10;m1ZTSlDdVFh7TmKCIUhvHHVHX+HEKB81xGZu94fut0VUBYnii7LuWPps8lFwqW/n/uN+qJ3k+NPI&#10;3Ji1MybTz9sU6u82GGXgd7G0u89uBdkG4G2dQtuO6PXe2TUfDxRnL+TA/Cqsd/YEVA+EWEHu3KMk&#10;kvbm6gvbnBYxbCiVpojvj9r6Bir+r/3rtNdg61Wq/1h1lzHjQ2Bs5JyyAHcrgMkvPbJoZTPubHY+&#10;8ExvWRRdE0aXcOSjXb/9Z7WMvJvaauH3jAGt34pSdHwt8pX+SrNyLFsqF40223TkxKF/eWxS19Fw&#10;lv0nHwhuHRdUdswKWHKq4YVaFhmwALAZOsIomkkEX1ho8S+CyEuO9vcXLe1j65lXJ1E0RDsHi46v&#10;0lYXFCAVHekS9MvfilRnEDoXzn/mBHHp0iyZOchGRxJI0+lsQNh1KG3PTNdhx3qoJfRDbxWtquwp&#10;T8nhMyPyBfMFfvvRaaqckp2IlYuKnMnJx0RSIhq91S7FDSybtfhhjqJkMFAmn51Ss+gbec1NU7Jz&#10;NGPaR/5IhjfIRb8jI/N5EPOutfmK7I6njFYqNAu+YGKctua2h2xaRzSr1ql4F0Xy6uF+rVX0k6vK&#10;BnMMsRl2YcmeBI40EkfmlExX+sr2Ewd68uqcDsZBLl3V6SXqeIdTaIqZWevyjUr5wDm2jwjSzKt7&#10;rjZXNM9KajfsnIVA6Va7k+ccx655CdwS5Sl0zTs4qS6BLycCgjErDRZYroJ27MfE5r6JqtnCLDtL&#10;vP3i0kUVTv9GUp+AkKXibn0oemEh4feHx/x7lqgn1iMSGxkz8WhbeKeHy/HwoLkE3erBuvmn/zmt&#10;JwcS21a3tnOwmKto8NdeddtM7al3GY/Qf/tVQX5+q6jgXpLw1wF/S4U7UBBoszMe6R/DWqWW1kz0&#10;/hD90aDpM+DvfrHL9QC1MBlNF7ZvtsfPi6fF8vZ5eI8xOXQV+q5727AASJBjK/5UvezUWMtcazU0&#10;pLPzBT0G+CXOs6GIBn4wnaM7ooepOeT39y8A1Uh6GbA2CShh38qe/2L5xva0/3QSXdG0jn3vh/hy&#10;/gDaFjqi2f1kv+5aJSgs8fVVqNFzQaKewGXrD39FbS2osCM86dWrQNWfh3O8fLEPCAnGP7yYfI3V&#10;8lN+YPnAUSRm9fb0zcOsktsEh9ZBntJUFfXrSxkwPX6XHkU6Bx+4uxHF6PTpLy+ULZ+PWd83e5M4&#10;kEzp1vuD10lHmI7RR317783cz2TsV5bcRQVyFnc0TmnzZdKUA/jp6kWbmPUalMnrVdI37De++Kb2&#10;eKt4tBULP/e/D9/08Vm8GBafmH75tUJGXL/1O16okxjBZ3TUUx6oapnZctHZLc9pSr0BvPXgvnaA&#10;0qtNWcpcn8e1cj6WNIw9j7RpdfkZQ6LPglWeLGcYep/eKjLD7M03fuSNE7wFY/qkVYzff+8GiJC7&#10;F3/7FBCQJkNU8EJNJqZzaIEjgc5plqZri8jmTsevPRfQlgYHxpi6mqZ5AUGfdAFPJ2s3DTYtaQx8&#10;0JMLyt6IilceUZDWHjcoNnh9oEGVxjSWFIntz/xokSHKb1QziHcy06MYwH5IYEFw5Lj+l/kKQXS5&#10;s2fPhlHLdw5aVZf2awJpJ41BTJLoBkxe0S0pQsZnTB09+D5Wv6+6znaMGk8rCj9oluFhDe3gY2G6&#10;iKlhtm0JCqbIJV/t0xDk2OQK0MV6QOYcf3yriLiEKz5VSt3dsGhKeZmLIV+ZG57kyA/dOSu1YIzM&#10;CE1BsbXxsuBzosLJUy650uRO+eoL8m7UMl9YrDPmOMWDO8yrcCSdyqmWhanK3o8f6LzXKyqx7YP8&#10;MSYZ0fSQ5NPxuh/KKz10cIasevpRNe7OcSEbA12JumyRLVd3gtwP0DK0Trltul5w33V+ylccTfWl&#10;yie+8qepZaP7NzR9hF7edz9wYkoErefwLE7OOz+hNY7yXPbqDDf+uO3dv0+eTqkyHTRfBYGukRru&#10;oEpiVVbxgkhl29mym45sr4+i9lPXjb8BPtG3zPeU/y6c77H1vymz22bH/GyjLfdX/jLSj8wp1nOS&#10;Qi5bu49vucz2B+WvSpoD1I0ZU9t2acEo/rExePT857pBzOCElfrlWWw9YDVvC+HOIBSZ0kXZYZP4&#10;5ij+ZrwVk0DFcyTroTV1+2l4dCPXOG3WMr/LP60rJi6DiSaZelhR+ibnBIn0NhzkVbTuFq1ySWTG&#10;Cv++IpN8bcS7f4yvFmk5qfnNxVLTRlobgkXoouIiwBMzdHfE2j/o3uWmyzhYCOJUbWi4C61mzjuc&#10;jzWbj9GSAufO4pVHC6Wf5ZlgO6E7rveSBWSclebxtN847l1QNDTxE8PXvl1Wxy1mpZ4e+/Ja0QLi&#10;6P9jBGKSlLeVu/ngI81Taq0UkmPIdajN/KZwdith0MBCer5W7LeKAHnktzg3s9QpX2urdhcdPqao&#10;t5XP1FP3p8/wXdrjZxb/vGDD1L3Ngug/pT3yyNQhDGCUq1Jciz01vpwVGX5L9+ob3/0ETStU3ip6&#10;ExRIXaWnT+/ipXQZ/51s/KBZ6OYWbzplvsdnZxaNRSY61u9ft7ItBlAhGEw/Zlq19hM89NQHe/8T&#10;YTjKrxL/hY25djy0ObRpdvyTnj/mOnQ+rFZy//Plf2wl7Rg/sEe72V8Ajap4XdSnzMa38oUwtRDU&#10;/KD619/cT4qDch1SYT5+kg3NgxT73NzOgO3+Bvho0eWaC23ndw/J+nHLo9U+KB7mNr9VMWkkIgB7&#10;rIfoq34YSptKAr+MNkJd1IUuxHrTWcmalIGGlMxwC6C6IdVi3YrSeJMvZM+Dp+WLgQTKK/I+TiSM&#10;meWBogw2w2WljrarhpYhTxEf3iqC9sU9YeGaJv/0YMK4KxtVFLT6oxpb6IdZQxYv9PluHXt+7DoO&#10;W+H0oGM3PGTRJsHQaA595FrwkY0X8NkkMdMfP6xuTfXlRd/NuqVFB3uRThF6WZUtt2N49UglNZKR&#10;N6bYD12o9oG6cEK2i1TwCRvPHlD3OWK7VOwD/nyZn0u2pPE44WN+6KZU4Te6oPwIdqQLm3Zj2qSW&#10;DCNiLXTEx4/TD1uOgDZxcLtQ8E+qs1C5XKyW5XJ6vioM9DV+lGe7eNEkVpPBiXMhq/juKXfJHpzt&#10;7M4CSKce+XrDeVuh1h68MgRfHWnbOWLV/8oO5y31vmfKKx4cHtd28QD/h0rb3x8xudz/EbWfktVc&#10;8J8099HHPWJfHWKcffTzEte49PGSe40XDctLNs5c2AzsDzmB/g7AU4GmihebbeDCj1Fd8Ye3gIvk&#10;InQM5WHt9PUl+cQsFkrgeu4eWPwqeY2ohTECw78orvAatX5yITxlQdO8YfgaV/96f3EDrozIh6eP&#10;yJjGZOY3Q/JsGj666pEf2loSESpzdVZQAvHGRmxyN9zuN++aLamg1d7YE9X+H6wGDQH/VdZF7qZv&#10;GhRESx06LxykL0adAtKYRX0l+vVl+XFHJXxbOS+tnn1WLjERLkwVqdHnuOCz/VkiomubcBESg0Xd&#10;WMXWnV3g1Xj0/wYTgnKgcw6/fjuLupDryiKMmwdLReJ5Hi8rgLmVYCI959xe6qOTBZSb0sGk19Km&#10;Rz48KGzGLhfIHwehebXoWvnbbxWtt94q3j9yoph6DVya0T+RrqwVUxZx0RvDy5mu1H1+w6k1Mz3E&#10;3dRp66Z5QShvN2YFfX1GK+6miVHAlx0XmJ6d5EXwt0PkaneBtIMnkhiQApMb7tRC/PNbRbp/pX87&#10;b89EIAjGfh5ruOoTLV1xRE9+9VtF2oW3/+4PJMWpIRrHJr/qP1hzyIldLboUnUdZmrde5RN8j8G4&#10;MUAwzOUjs0XtLuFciUTW/Xm21im/2zrw3DPGDFvtHGxuj5ttxn1KNxr3fPqXpTkPjJwUSFtosFWz&#10;m6eeNq33NNWWx4MqpW+TyZfjDUkR2zFYyUPpYaUUmEfeqMpxqCcL8Y+ISj76e1OBRSw4uJLLKltT&#10;y+tbRfySGOLSKxuqlPrMX9BXN8eAD3XHFOeaTUk4qSMQ8dBSt/EgXPNBoSQq5E4ZBZwnl4xP4E++&#10;ApdspX7mFijxEqQzx0R2X4+kZ+mpgl/pKtIwpNxpvLBv+7FQtrcunMKWZyr3ZwJKwfP4ifjqG5PU&#10;vusZtPPisvQyRgvN58GQ/pQnAkS6Ly8nXdTpDdxC/v7isSvQgGOZeB1CZZR5V9QChh5xU1/9RDJp&#10;aa3SLVUhAfLKiT+5jtK3Cu0L82RsPsUdWhN3effATX/qP+vfkt1R7fIT4/+vf8pAspYsp77lX2l1&#10;q66xlNt2pBjRodHvQg/iKyWcH7sylNHAcxb10carbVTPWp4uRPQnrrWEbtOXPkbe0WvsbRd2ud0e&#10;F1Nf0BPZomFLS4DKc9bVxYf2cUyXk57kg5Y8ksGaexrHt53KLxTdJG9Dwiq4WtDuqIJtAbSeMcSP&#10;pWQx1l7Idj4cy0NdQVtrqWqGwwfo3ffiqUh+bOY7DHkpzypvcssaTZSOYuyK5LhXe5kqh0IOAD6p&#10;scumKkerDDzropZLhFfMiNgXTMjIRSskn/PA8JA6wM4F9MoLCALrW2JBBlWc+bEY6RuicKCTpxz1&#10;ZUQa4rtCs5w3jrFryjqxiGHjfUwcpqiv8S1nuNmUdDvLRbRsdNA/aJT0jaAPjvimpS9NvtlTTs4G&#10;S8Dy19js2/dnteXCQDgqtWL0UpCDskPIOBMqUik3q3ZLpd6sX3vBthemckYLBWH19wAzSKwo884T&#10;P/L1jJ2k6/3mn78eH4Hi0ExpcR5qMWl84ePLrY8EORZFRf3/wKX/6xcYjeNTSV1y5ioH2chpt/PL&#10;/m5eHjR4BUQMGsnZPARYS73zVpFh9zxEuic8PK4NJrhf9LFf2aHkMFCXJZ6HxOOhm5MU2lKZIw7L&#10;y9aX3/xW8XIEKTLHvaY0sFJH8eivZ6OxlflGJb+W64MPggfCQE0Xc+guC28lKjbpc5DJSAE+zoqN&#10;4XZTq+q3ikSx27THnvs+PvIl4uvQcyW/lc+01kxByhK5KPATBokyAydt7sIjTtplP9ZqZZDsu3Z9&#10;i1TqtLSAyxrG6dCp0e2mbHxnh74h7Ze3itihvcT69FZRpujTx0J5Qbh5q5jQzSFmBy6DUrr7a+lq&#10;AraPy9OAkqjxHxzbcTJ4q+h5qmUrMe4B4r9/q2gX0uOsVw1SEMsQDaWOtG0jUxLQncbUHSP8WjkE&#10;hwkpsUUbPaFKhDZrGJh9OAoJYSM44dEDmeug794o8YrJwHCffuuh1XwHFjS0aQ8pSry+Ywqdo612&#10;TG4x57249k8ijEmLoF+skhKmP0NDH1T5eTA7vSFb7CXfDcwlzzssqLwdWXHXzeLQy3JtAqucM/bB&#10;RPb2pQzyYwZVqnPpSVoxffUbzFsruJOIIagQCPLx9rjT9ILcHsbnQGy5J/Dcc1r4kn0KB1DXPMBZ&#10;pFPcIIc64S3S9xXf9P3vUfyG+9+j/iKjVn2hHcLPWGNsvcNsrHV7OuiS7zfj2Ia+x7fHaOfricw8&#10;9dYcXuxdDcBPZWjPA/9eX/S1FCPmeL1VrwdZm6Gy57m7m1vCSKK/IuIo4+2V48SIne+oOX7QWpRZ&#10;Z6XYdsxW/rTycV0hPDKhWYKPUb5TRBL55YrWH9bndL1VXHmTuFL1mF5svU7veNC8pLDJV13H9mzF&#10;xDLzu28uEyCYL99jHHy6Tt8LxrfkSPnaPSu5EVuToEJ3CurlyGweSaEQOzvPGGkalsQ2RT5bzmsW&#10;1addSkIp91tDKRx76FouwpYF7M4Xn69TMzWStTiJquVj2ik3MxypsL3vpe0g+fJ7Pm6MwLkLuaF6&#10;U6l1J52148E/fMGnPqeNTDmnb24cEbN/R75LUPGuPW4pFnTTe+ixWqRl05s0yK9nmxgz+zDldI4s&#10;1NDlJ/ly+ObSCnhxfX1Z9JMivi537syJRYNaZv5wHxL2AQZLQrVgVSdenCmSMVWChU/qpWbn45Dx&#10;Gx4Hr+SgYZV/z4O/d7gPNkuFgZfC74GlbFrM4o4BPySwnZHEtbpUffyRKBue8EOv4aq4+w3JpARD&#10;YPOVmhDdrcqgupgE6AO84K5Nnyp1iEPItE8SyTYhh768zDtFSVUM/L1W/CF2LVr1dV0+Kiy2JaKl&#10;6qenC4h8eqtY6nZlkIwrj6YDlC3nxDFqPBF/az0XNPstL5iziVSI/jMereeYOwbyRQbIi/3gLLlk&#10;xT2kZc1/Bj9KYCh3kk1O5e1opoupZTzsvfkuwD5b8aIEmsW9k861YygPG978qDatL/4M3Yi1P7qk&#10;v9kd6Sdegi+pMmTVNXi//DORyN4UJYUPvqAt3fYzIu5HBouf5/ocf84j8P3Pkh1jhmVtsumXwZmC&#10;YpskbYSOjBRWhKVZg8h9gOVD4OZalJV4aW/9o3HjDsAUjqRH6FQz1itixLf/pR5slGL/KSUfP/hf&#10;khVp47nN2Q6XG9XH4MmboLChL5LOp4dAeuejqcJFP234lLOPE3lHrHruRYb+F07HrkDtchkzfUJQ&#10;Nn2b7Aw2PW4xB6aca1x61p0vMwvrtGVpYBda+dX2Asa1+/UmuSxDtrUMrqLvQdHZ9NB+9PojGJ9k&#10;oe8IJ91N33pb7kd9/e+TT7TJQOo7kleaxpGI1Xeq/Cpf9FfduyW23utI3th7HJq+oWdUCG+PH1XV&#10;x5fkKt6mrxpSbyWZJMJQ+VKi8o42QnZsahZHXlN29r073qAPra29orz6GsfSqmMUBsQFwpRo/oOu&#10;OSowZmtZurVMawHFoP9NOaf4DT3l4kJhAzuZdB1e5IJ26ifG8VcYT5v7PgLefSC9Qri0T6Zi03my&#10;TOn4BVE2YqIjN1oDq8cKbC5lqnDaQwtWolUU//acXEAPeXxYAbyjYZYNKrrjAsZVIU9cgKj3wbfN&#10;pw9SKIEszVtcKzCW2z4Mxniqgi+IsQYvCcXfOE0wuT6qSk9/c+gbJNrz7Ck5QmWnblDQyguiKhrb&#10;GbZR21R035oSU3QtKf98/TlWK96bQ2/9F9DxkXtnWRVb5XqgUPxIeTtGXPr38skGqekvRuKJXYrX&#10;VxrgJ68SmDzou3I+0luirNhqs7tcPjw9RtizJFmTvH3Qr3DSi/LbM+0EKPR3urphEpgrXjr4u5hI&#10;NInsnlmc0IshbLW9K3/qz1n0oRVzNqv+jKTs1kcpL0PygTwJWf5NDoIh0/5FWfDnYHxVL/YHM4VL&#10;fZ6sW1Kt4x82xHcRljZlbdCe6yW5Lx019helHz/k/VhEHa9Fzz7g4skjf0/KcWCu7YHgr2h2JtnH&#10;qlmLixwonY6i90iUoixNouxLu6MuI/junuhDb3s2vF00QjH9Bmo25mO0NXXR/69Zga3olP/2DItt&#10;j4x3OsbTYss9uShPX/pw85XfLulyAiA2EU7bTAraQLQYngvDrdV19yHnqoS/vHurSEyS/5m3irhU&#10;33uLM7Qxfsuo31IWffcfYqVPyKqHAvWKO6X3+RBX48nzVAl2ZyFBxvJy/PgRNLKlnAzjJJTknkN0&#10;tdC2Da8kCv/UCaBkPatdOO6SDTtdwUZ5nmu8bdaSYM39tnVzYTw/FeIP46l9PCJub8fsdqUpri9m&#10;o1GKMHQs1Wo7aTSIuI7BIoqZzqVyNCylE+lNXzuaBndGV/qLmDP9NGCi7UDX8w4YV9ucmzCe7jYD&#10;bAHGjq4l9/SuBDKHLnEXa1zU36588qh/jEsuOB/vlEx77+MH1z+ibMbzQVx4T0s7A9vHTY/uf+q6&#10;/XjaVI7/ZtfU5WoR8zSl+s+aypuIDdmZfzvvx85pnVBAYHbJcd1rROT2f7Re+pm6eWm+5nQhCUAj&#10;6hhZD491uzp0Sakjx5W5giQvPPCeXEGjYRe3n1F+yhe9qOjuustazjA35kF6WQ2aDKl/3D4PiD3R&#10;XfnFpKcTXJSnx+bB1I9USmnlYSPssvcAhV9T1GEyJR7E8nPXKUem8rnlj6qm3FMppVP3VuiZZbH9&#10;QaUSO8Ltw76FxiG1cq9/nc+nJ87x8iN+c7Mng34zSi5J2xz00z/+1F/lK5pvxMVEX8TTlFvLeYN9&#10;HyK4x2aDtmd9LHieeOQcBH2uUk4qRwrwZdwr8doe1cDw+Tar5sWRIc5cxPpd36sMi9c8IySd3eeg&#10;00LuH7r+wcfCZ2EgQh+zVwjhe65eyErQufVbnkKmy6RbsJB/Najlqhqv9j+RLItqHEX88JBW7qOX&#10;ua6xIFhzB3928a0cwv6D8b2xbSiSwjxChpeF47vX1O3KeNQLYbYoj6FhWG88JOxp8rRKmZR3z2RY&#10;XlzLn7ZWBiSMUXcM3hXx5q36SoFxloDyWB2hQp+JV87xUVRTJZZFhu1LpT5MWAPIeCTW9hAuNdyJ&#10;v4KTgOxzZuH05rB4NwEeF67g/tBbRXQkgEdsYWpUfNFH9QgAlpZcC5Xi/luHx5w4gnbYJh4lSmWV&#10;s2BzWKS41WYq63/nqq17r9Yqz8XM86HJ7Adl5uWtYtsE+wsfGu9cGdp+IFAb5WpzVYdOgeCQ4SiG&#10;MVSs1hRT5eCmxzufqgxmAehc8lNNAWj7ZjC3TbHaOMDte9FRWMejGn8kIc21fJ6NruBm69r9conp&#10;Y9asCQp1YZvGjGaesththCflIpvH5dcqasJcNcJpfIZR2w5tRCODptUXBp1nqlPovkwK97goR3mz&#10;r6Ej+CO/nXqFX1EZAAAgAElEQVRSWU3AL+3DvbE3wnJJ5BqhxcfmxjlowS8525TZ2/axAefUUgoJ&#10;Cyknx3fEO8f0royvyfnp8OLuOa77IjpqF7IYrCsCmcfHg9cetVvr7iiknzymX9iYDBS4/Rk31Up2&#10;v7K+w0Ka/LZLK2PlT+jHu01pvKVVeSiZk5OjDW0jTDmFvqY6mi+E4Szrh/afKm23kg1sb/pf+fIj&#10;sn+F9f8Gf2cCjx51qsxZDzKSGizqIlzqjgitjhIu+htFCx36p5wyJN6P5HJn28WRHKZfisvCHltS&#10;0HA6iu+CDGhfjd22tv1iOxmNt2BhUsWNB9kYphfjwmzZoS3dFBNZ6pjSoHWVE00UGXgc4VeN89Y+&#10;VOhjG6lnjpfoC6YgN23Kduooqo014Z26S2qjtju8ElFbEYzWgvH5Vp0HlDeghAqv45m+gTwmeKzp&#10;vtx6JUfPMB0Ho7MWCvQd35OTYDtz58xxQ7dMCeL8zuXt7Jsa+rFvGx9khhzhOBbGUzlyxT9vsEQ3&#10;q/g8rNz7Yu03B2gaSDlCjn1X5Zqc6qD3tbS2PSp1ZZn2xvGXT2/5wHjtw70kZYpgGc9WYe6gmPXG&#10;8PFDp0OnNXgozcc390H/ZkO33wDuh9f7ZQz3xhkPin0/Y83Gwt2VLMjMyziEJtavvMpbbvCGjIP8&#10;KLmueBNjaiVPnY7DlHXSPovFjSg12i4BrZv5fsnkHz133ioQACUfdkfa+TEUtT7uF94RMwBh9FLc&#10;di0UAFrFZW2d/VaxICARmx8zZHEv3K/8xJZ/oMVK7Y1k3f5sCb5eHdEC+FmNMeEYHVw91PyD3X23&#10;s3KzZMiVMmuiZMq1gnRZoo+3sFH+g7/VIX93w3ValAs22fecix4+soF2roSf5kPvL98q4pVctKuZ&#10;CazoO2972x44ArW1xe88wqLf/PmP3060IyIv7WP+Dkkxpt/SQfQrv+RJzzPLis/KghxzfFcSW4Sx&#10;AX3sjKr6qzCl+zzAUssdHy0gAMPoBH/w5LeTKcKiFeYQJOPXtYWJ/jLLg7XZAY5V6UqOrKgguGEY&#10;mrHtmG+y5RTwy1tFQUhS4crJmSscZ3nKGZH0neofx8nQS/r4A/03t0BwVswiqaVePGxJpe3ZT4Px&#10;WakkChLb5WFMVD+nIY6HpeFfKCYxOpBOZLryAO5NL3C2lOP3/tviK68sOCxGXWFgcwzKY8bhMRhP&#10;LKR+YOmlUHQTOtpITDQ9NyYL5gOr9vUzgm0iyghfCmGozaR39f4lR7/o5w7SJ4zVhut+dtFx5QyO&#10;Y8h0nH++/ZnIFMLCj6Zo3OyXW+H4Wn33DVekjUdattRO06ZfQpelv67kQcFTEvzLxhLYPi6y55eK&#10;7aL+dWVPl38tPRIM0Kn8LQXg3kPWm4WPGXmjVjjMZm9dM7VWMa982TkDcLED9ckPiV4z91KlNVe+&#10;NoLaLMBW2PVq67C3FnAr/2YVX2cNr92o0a80qXYIx0Vot4HDky10ENm4R+DyBaCO6Y9/lsw1GNv6&#10;/bHNlkNXhqJf1DqbJiB+s2DTpyze7UeLyZ7mTeUkkqKvnJ/tgslbiolk6tYGMrnw2rDZ0Kcona2n&#10;lLn/Sob3WBbTiXhQq76m7/t9+SrJmusWnA3+qj/dgGGL+6yTKbpb8OOWAov9FPB9U0tZhqXH36ut&#10;fDbYTOjyT95rTSRBwkj83MyIi0QK4M1hhTf0+rhacJYApuTgyf8to5rsvQ5E7PgOoP3E8U+4lR5+&#10;m4JiJ1qF9T1GfSN0ABVHrfGIJyEJ/I47oGqXtbleUdw+zM1Pe6ctdJdZUXTG/W537uqzSBRbltv4&#10;KEcOL588hOAvOm2WA8e6xv2x/yyiuRpPI7fu0eLp7VVlOii+8maQg79yUJ3X1ToFqbr2YsT3ZPqw&#10;5oZmN8jNVgZQNG/Q3DqtGEPqBAdKJe8zC8MMLazR1eFeIwhW5/ynviCLpX1kvAQWVYJyedrJFeDx&#10;QX1rBsyyDhwjsW1g0wfC4txxhem+R08eAr7xv5dP03nFJoWY16G3ijqXTpa50KHU6AgXKkfJolXH&#10;tscgJEeV+xk5kazt2uQKMrHUPIj1g5U8IvOXbxUNhGfHK3B5yOC36thBpuGRoz3SZqGXgKasgVn+&#10;eI7FVzFFThuI4EOxqqQ+6TYr2pwPzJBs07kymFNQzBhv+mgsEIp5atF8+yPbxKnXqaNVcU5VXjJu&#10;ykat2ounv62iKbrHy5iSW7SPxCs+FxqsWotwH88Pxthj32U6NwXWFGO7be45MX8rM7kNoOvjG9Sq&#10;lG8lVWUnyIQqcY+6FEtYtEr84ZU+UdHWT3qrPS5HqsfgQq/ilngoq4pNJDQCLEgb7mPHd+jBdIsP&#10;2e3lXiCSUGnp6quKxlZEyDyGljv7nkvpO/Hg9BVEs6io8n3Gm3gUTupBC51reJSrN1KqY1sdz9I3&#10;0UTZANU/D4A6lxSUrwJawIgzF1gt6iXlc+iL9LcWBz+FvqY6xl4Iw7lydqj/RaVPsdFO09D/RfH8&#10;lat7aD4GAQtO5kKu72A+0d/JboBPKSa94eUarK3v8ixtI9FXf5Ru0WbtsmhT3KhFTEwd+CXAmB1+&#10;xm+wkHSaPLhDPVf8/RhUMy5rrfqGhg+aJMQ5/iBdKN1J3WbibxhcEAFa9syFU8pXSuum09roXdwz&#10;/UYu1/ibK1ueKQ9cFdazLrc9p4fso/oA6KqEyAmybh/hVNwwwGSTpMYZsC5gj3FNu1Huwxjp8hZt&#10;+b4gRt4ELUqdo+vrkrvonyr4Dl7vDtW4ByFp32+FGsf9QD74remlA5G+UQ+EDLbie+tj9DNe2gNe&#10;we3cOFmV3JdojtPNGpu88Vo3uiVYbxxfoIqAHGpL3gxobN6yGLk3cmrn2lG2tlXOCZ6cyQL6/JiO&#10;MPU9o7hJ1N6ctKba5oQ9UtqcCOjPr/oJnDtL8pn+0Zuv6wFtYPA+kZXV6aFqWb+pWRFI0nio1IeC&#10;Gcr38UU/gXo/A2wRXR7Psb02ZwODh7+s7whGv5adyXDjZAVM7tWm+Wggf6VQh4RKjvYQsKOfTRI0&#10;/YecXzferpMtrbffv1WUqsaoJCj04fmGXIj1h76IGTof56Tvuy5m3iBXe5QUTN7kYhMvczjnougp&#10;inyszXF4XPHhq/7USsW6OSrLplTI5jDUjC7ro6M8i6kK+DGpchElJlr53aNGWOqQNLdFHO8gyxaE&#10;AToMSvx+4VBiqwwIMCN8GDKAb/yv7wWLXJ9HHwTlkOnu1F06FuiraptDaElaVFpPxeYmH64iU/qY&#10;d2XgVHAem2P5YtLviNYkn05M0++ge/fXjTHC9BP1f1qNhnschKNN3jVyEcGYlPRrw5WzY5H2g0YP&#10;wC8iv3HdB93nxNuKlk27oHkOdPSxU4m7wcU4ivii3sLlzaFG87urwz4llE5NZZLQhEMHtB5OhGUf&#10;XKGjbEnHzqDXcTxUReB+Rjn4FplTPYyZ6hTKSHwKueoM79Uw5UZSffXDuQMZoB7mRTCYfa1enIqv&#10;xIG0B4XOO94WfEsL7xOzcjVSVwte7nsWWjkwM+EuuqGurA847fr6VrHYb1pLjOAPxNBCYSRVfwyl&#10;r6LXGKgccy604u/Mb/ol9ID8VvUa4w9B8C8bi18+LsIuvk/jR6wXRox2sG6lPOvaCYjNu4uG+pNX&#10;DLwz8pNw/xtqvuUdw0lnUd7Hppn8KLyUhLDn930b2HQWLWvzWPeWBstuSVX1HWayF4OCNU3rp9vl&#10;hmCx/uLaEKT0wi9xZroSO+pZOOarp8zfA6UC/u3QhqdpHsFy8LXjEQPZQiJBGFgnlkvGCeORAn2n&#10;sszoHvgaS7FMj/64XLA2GGNcZ3GsSotw1V2SDKsRCrORu8YX4lSUDWwdEVR6Ewh0VBF13tmJ7oFf&#10;scC7c9uawieTLDWxlcN10HFyWS+nSgrOuIauIQXD7q+x3JfaVLCB01r2orof9qZRsBGdK99XVKIG&#10;NwyWL24vwnwNm+/Xnf64+RLXDsmQwar8gaMdkNNWfpzvMZ5cRufyVL6wnhochGxTUvQBx9caS7He&#10;ODJoHweU6ovKpvivEiY/tIqWPtzrGFq5mkSG/cai787cePizCzn++MN/td5V3gSddtJt0j6+elFv&#10;29xRutkbrWtutjVZJRJpyNlKalDPNo09UlHlQyMVrTaA7Nqi1Vddvq4nMYyeSICh33AlHmNBJ0fc&#10;/P2fxkenBOJ17KBKXxTprpez7prgBENmvEajj20860vd19UJbLBU6EFj3zmQP/Z3vVUkMk/fkqRJ&#10;9QfLrZP44OOPfrrJ05NjVL0OoakIrQqhF5eFbLe9dJ9Otu+NNJeGoD/5McuqI8Oy/+tvuQGonj2C&#10;XNEXy0uaQFayiMU/7iMuZXvSuGTk/VvFztV+StNOVj9UNwaoMZvlTFCW7263MWMBGsDOqbY4NIrf&#10;7jRNPlp8YlAV2qhMocQe1bQdRvJAAsHzEKjUnN+2YYiFo6ycGv7J+MLFncNXtFSYIt++VRSTXvRy&#10;0BYM214MbvyID23Up1C5HNCiV1/eZQTc4oFU+1cvHlUXoHWDNiPjQp1OwR67Q78BpnYkPbynWhhT&#10;HfldYN5K76Zcnh8J+fgBAO9v/9FK/uL/1BWRm5Wo09+MXNRj8RulONoiqJ/8p4NUBInjs//v7Rw9&#10;57KE2l+3GEb1z2Xo7T658Evz8qkGc5tA5dNbxWQwdltlLuEPwYVnzrBQB7ktrOS5ts5wPYLCdwyt&#10;lMuBCWWu32CNTAo7lq236buM3ie5TQ/+x+sPCS+jT2e2gU+Y39LZ+v9yOYbiyLOOgSct9W380Gqh&#10;V/Vr0dfim78Rjp2D9Z5/U5+1WjkVdfdkULc/6stMKBY0fa8j9i8Mrk2jhf2H5At/n9X/jbZtFL9s&#10;aAbB4FZxTWoX7a7saIqDHZda7bL3pC3oJ9JiZZoZT569AXvJJXr4YBmdNk5tkKItnnJ3altY85lz&#10;3NrdDo7LJ7w9moeu0jZI1XlF/NxeyAliJeo7uYpgMpM+AJzP0h2LCtYYnpt35h66QqwDG3oJ0CFu&#10;77WIsFI0eeafsl3SKTJguT2RsDPlUcMmoLZZF/CmT4TDXdcfQ/l0f43gumrxQmtprWqio96hi0p7&#10;+s1cq9nXlvbap5VoWz4e3Cyt/9mOVv3kv3KGTHAcbatZXLEViM6nVKRnvQXrjaM/ijqqLlQ+Zerr&#10;bxr758YVKTWLzGUFHqquCoq/UqYtg5R7GCjj+8jg+McXPpN7kv71l/+DKQvzvZyR03DSHysUvTK8&#10;0XCj3jA8I5SUfRS+WYWWHHkf2l+cdFkOKutS0nYJUe/CCmN8V7X+Ahu/NjvUKshGvQU59HiEG/qM&#10;t9bgRbGqToJTY2qR4A3A0UuJjZtN9nRCrryYs6Ls2U9h+CPDXZcy3Vkxr5FTiG4Sno69OF/h0qZt&#10;ygpOHHHJxO/r70niVbVbba+1hpcIm8lqH5Rx0e9q5DDlc3TgbNjo9MsXhyMfCAeb+vdyqIPccC3h&#10;BxJe9TU+dPAjTY4xwKFE+Aob5xvTVs3wSelAANEoFhOKkng2PMMu2367aQtlprSwqf/7l3efbxUx&#10;4TeLJXwMuaR291hDqAWcHGH6LaWI+Po8iGvIFNofPNF3TAdLdEaRjxl1VfeT35XzGdOgLbrsUG2Q&#10;gsJZ+rbmtx7VodeVIWbOQ8tVXH/7VpEgGAXv3yqWB+RaR3LVSaCdlYWHNdoybxUpcxwRSkxpk0bz&#10;z0lPKmXllg8XL3OorFDbr0WHDz0Jqr4YvQnAMOZ1+9wcAebxdwzuq5w/tjeDwOLToau55IA8/uIG&#10;kG6P63bLeaxcttLJTjwvxqrhsHRMeSHLDXrqqyuGqZy0qX0R3tuHDsi0vRFfNnf61e9Xu6Anwe7G&#10;rw49sj7ghJbN3iKqiNnXuycyPTSlR20fjAnmWD24UvFxSNq2uifD3wCWb6VNB+XTfcYWnsIm1unF&#10;h+Z9QwUnh/1W/5nKkf4e8OVcih/0L3IqcUh1/d2nOkLbeOd2FuoSfio8RH64+sSrunrBk2Hkmk/4&#10;/g4zRwLbRtV7d3XKos5jpiGuwnstjQkxTqOdkuA8dksPT9Q/B2/3YPotKR/mKjAOVxWQqzoVIbzL&#10;SKRrPI+0C/aJPMnGnalqYG5Q5VZQiKn88YNlyHieo8W0gzkK4fXVOXmhKShreF338KXy+Ck/fvOD&#10;rv6xTt34pMqwYpu+XE0cdgX6CPZs29PQ0MHwXWGBiMbGCQw2JnM/uPpd9UN0kYsZyvZBTgpikZV7&#10;avqnTxrypwv7oFC2aR1Nx8OBviringHqnPgeWO28BWvDKM+80cPM0aM2h8CvfImRuj3X+t0YrWCa&#10;dLQSdDC3bwpNqZpFf4xA7DBY+p72WtoArwcsqnVCvOkEQeAyqR8cqkfGFY8YgiP/nQPbFAUae489&#10;aCcFKrx50VE5wmy1Z9zPtTaOa5IPQ2YcldpaztxHbWhqb6thfJhenKPpZfXQmTBS4aOMU1Fp/w3D&#10;37WZiDnv21qJtx44unEGT4Juzzde2o8v12tApaF9qQANs2+oRKMlgFxkFylfj7NO/K+T8PIg0eMb&#10;H66Nj0Q5UdOcys1ARcm5E6BnwuEWhtqL//xXKSNP27cYXcYeSF0Do5zhrD6j/3xIZDGKZu6ipjXo&#10;xPqDsC1ETxVBcsQjqvJfTtAWPGUBgn9Q+UBhfRRh1M3U1zMlIykE+6DuXBXcaQ/xY306QZS4Wt5o&#10;qhxM5xsHNZD0p1xGgzbVpsd69pEvWbeBoBQsG951LF+hTnUKHTOPvWaTFX3RMPbPfMG9g4SdfnfC&#10;jJKuLecx+jDEmLIXkgHDzkZGV+MmgtAb+lFN34T7M28V7eWJo5NT7cmkRRg1llTwOIFIwNUPdze1&#10;h2K6c1nKlDptG+jvesdke0i/6eJJZ4FZSD5UP8YbyofXYdiVjIabOx2n/Tz6a7BJ5dC3/ilvowzb&#10;cKo/TjXk6wq28y8q81NaPEKfbYOL9I1PTiuumsFPjiXnnOqqsX66W6xjUdQXD6Bz3HZCOfionvwn&#10;jqK96hry4ynyuUpwYe++Qc4KRply36Qm6yssBHYeF6pVn3UTFW/rdeSvUq8U3Cx/0K5yZQJ3SL8x&#10;kely2eozTP69OT6Q30j+L5Ic5MN+HE+HeLD/LdXY/FvA43hAUwf8SUt9G35H2/wfKcd2rk/dT/Sn&#10;3F1fQ0Vz0J4AFp7oZ75kPJ246mNQB/PaSCyII/E3lcC2Gxr4y44nQOi6mXBkk+BKn97RNv9ZBg5c&#10;IInvRH9M53lQXLEN5O2JCj0/acIvERKfdzQGjGZZdxzbkbDTRrlCH32MqA0tGwWRYptGNLkiUDue&#10;pvSaZBukjHjJXhzw3HEauC8nG6gu+6C0v/OAID71w9H6e+NYk5MjJJh+MWP7YtXMDL4pddrlRf5U&#10;tLhPckJ+snW7D8V9tTLcioFuwJK6Nq5F98doG4D+0UluSstMrWwlH3SsylXo6wsj0kFOMU+EU4Cn&#10;fxm/zwjWDdHtP/baGu4sGtX6cZw/9L2x54ER/uUGF6PIMQFAJ45N1x8h8cNVPuLnbtbMc6MG9LgN&#10;xu4z/LJnwt6LTIL+Q7w7TXhCQP/4x//Qcghdh5qEBZa9PIzZZGlU5pWLNk3OsWPCd0WnN0J+q5j4&#10;jSApL0D2BqUNI6ePWM4DBi9Bkxzxrrez3aKy442gqvLmBIDnrkLCt7BaD1/se3O+5BO+2INGwksX&#10;0XOIxlzW48/0gRb9z6sb4FWp+jteCqEU+AB29QucdF+V3craGkHIKIeCvToJfjunPOWjkZdKHBXV&#10;fqZedtsG7bIZNlCE39ZTFbcTg1xhlL2thAWOX/7xf9F3Z+sWaBaOOz75q/4ehVKTA8ShRN90uHTv&#10;6R/LU3/8wOrWUbc8upSw519UczIt6B8hw7+vyjk/SrMHS0lUbEOngzSsLsp0hWBZ2iomHcDI8lbR&#10;OWrMvSHmo8PR4gGN9hKpeuyhIvPYIY0e/3P3IUui+2GDXVv5sKKYerpwelo5kLHwZ/92lyyi7cNj&#10;Q6V4kXqzmZnUdM92AYCNF9tlXn8GrvwhIEZMqME6V+WAOblzi3wOB94VlcFu9pZSDvDLcuVLQ4lS&#10;wU2I8tL5bMzJGOCtJJwbHFkRj+1W7gv5335CBoB/X/hrk5THAXDyEQYxdFQ+9/dQmOsSJxLLnQ9Z&#10;FLyEYC5DSzMxLySAfSgH78jucPl7aZHdkulHw0vBSS3I15xNxiN9XV/7VrXqoVe9lMqG+k5j7DCq&#10;P14fqYqlFgsm2pdm5B70kKOXeq4ZM6nPVSHHw9B2/Wl71/d3ZDcdW7seXF8/Mi6p/0jlkyumf6sr&#10;MM9fx92v7+g1cn3TDWCyu62/o10G3lTQid5mM1OsFfVmfdCwiDrqxzHzxFhzrCLXMCo/6HtMwCO+&#10;PlHEcmx3Cv1o2jXvjI4KAjgYm1H0nbjhepJ+NkNzmVZHcApN4uKlwpnTwBoxWbvqR+3ItHARSIIy&#10;6cQMiu6G4DhZJp7eEC11E2Vygl99zHuitkaCD2qVLv/CdC76p19D66tvJ7kl7UaRcb9qwYKtbFMk&#10;SXU/T9T1io9llOJ+k2dlUsLk49Vv3LEv7ZcvMamg+TzPHLwMwAiNRW7EN7SKV/z1liYorU5fYwXT&#10;YZGbVwl1gNvHyhNxF4zcGS0K5Xu9nMKlHJjZ9aLTbUudu7zev1TF5ypWR1x9D0W3YyN4Eq+kEHNp&#10;gUsOfJMdtKIWnV+ardc9hbPOygNzReyrNClgPLjnkZXAWdVbhd02C9DFb/GesvQb7Fc4R5ONZI79&#10;c8OziWumX92+ZjuqL1c1mgdjgvZmqqWUDdpUuSzbros3ralc5RMbk6fWZdNYsVS29mS631+anjDl&#10;tzdF7tECCh3MXW4bXkyLgW3SkwxB5+8w1vFFb6y1K1SVEzIZ60Se2OBfB4LQui8Eu2RgFKXOUWbN&#10;nzdlSFZDcCPwbqCTRd3qC9S0GJNm8pVxAdpuG+r8nTuo1+htzGmPqVe/Qi/fbaNYbxVLqH6U58hN&#10;bhD0kThVaVzI1xBddKs86yYWjvuHN5QLV21nka+/VubVj1xfpxrbImwOELvfD6SEug0PxFY81JSq&#10;LbrmSabK0I9mWqZjkchiMnGM6KEXiZe4dYyTNbe4isyLw6JVjxhQAJYNNCqfMMRqwbRN6pU0MfU/&#10;H2guac6r+M78EVQJR/9SiH45oFOw5qFfsF3ZsmrSqZ7+OKTWWHk0hZH91/69s/2k7XaEd+ryod3Q&#10;fFNqrseXumrkt1RdulL5b1Y0nrafdbdxE99FN9hPxXf11XcSh8WgL4cSmnnLgOyrFkKu7wyFFpl4&#10;nnr4f3VdTkkU7fp349y1GzOWoW456M96ZDfdaLcbJs3pIfyofhLb6R6Zj4WAvnMwbao7r/VTp/Kk&#10;pf7R0F8w4scWC+3pW+pb9ofLgMcAyilv8Hc0ZLcM9X/vsW9DlyW5sRfnu1x/o6+kTc/ELdIlB30b&#10;2Gn5N4XJQu6Kwz4lqSvnLqZ+NDRvl/5GSflV3C27ybv8VJv62hi8elu+vMQRZdjvjCTEkZvCCe5R&#10;ommmvdoR6k9NrSRMGnoK2w+3cxpbEw8ys3jWuroxyoUALPswpOb1x563AimVC2Pbs3ycOdi29RLN&#10;wQlrfxw15vihG/QfaIaMjCs+SepJdP2hHYPSObGoMyyx6y2P5Hg4n9Ub3lSUUUjMwpPs3P92/jZd&#10;ZY7u4VWhvtpGawbTd04geOPo72SZfZ8E6HFz3Y0R0abrq3Z5X/ma6nIqv5CKqXdPHgqdzVKtOrbD&#10;wPD0+Nc3n7cV3i//oyS9exzGAi/Lm/VBabv1xX/LonatwncGkGcRZ7fVmN7sDQJO6J+++ygXZ8T0&#10;axT5rbddvyp4wNhcUugO4ib75x/n5zSh24j2OiRDNmbzhLBqxZc3PFZpWb0TkYvpD/ruVdO5JG/m&#10;8+ZWoQmWcM4BlGj+e3Wte5gq0fM6/26nSgvfpxHztxHN5i8E9Z+KF11nUv44DnUzPrrwsMWmjl8z&#10;hV72WkmAqKnz8372ch1bBEOe3fcg6BgxEX9jU9bxClfcqmBDXjRHOipWRWdeKXujUU5WjzCwY3Ku&#10;2ORdMUhfevJGhYHFnTb5lBe9+0IklJmjSElO1aZAlcPRhAqWLH35H4LdHMu5588scGIGwx0OHfuO&#10;atTJI77XTk+eCOZgR0oK16bNiaNP5ehS57e+d2Wc3AU0D/RmUg+F+hnRTiQu2O5uUrlbwHy8G5/t&#10;X9tkjFKMF6k3m0A0Nl83jtDB5deBnzoJiH6X8sGTfd6yeR4o7pFJTwqdaeHk8eSb5g29cn/3+GON&#10;XnAlo1k1kxXKwYpeXd/T5RtjxiLHc6KqbsFjGpXoA33wVpEif54EovuKO3C1HWCaRA6YlKmMfWOV&#10;LjgBLqlSOzQk9NuiNRsYB8o+3Cirf26e0Jcf4qxa9aMmeMpuWQLI5CmV8fsGvmr4C5L7+sUpOven&#10;ZXokkNenZWTi4ScSUnCCn4pOMFOGJv/mxX6Ag/ZUhV8fCSeu+3C9mvBmoPPM45Z4Am3eh/I7vz6I&#10;XuS37tXgs4fG5Q6wDirqW57xF3mKZ+od0n+8oMkvS4UX2w7mxcnT8MRWSsnqDj+Kmya5j9kQUmBe&#10;POF2GFuvTM1228gt8MnebiuXj3E+naau3pi6HFbR31hjIvYnXTZue+JF85f6TtnlXA0Woem+tDBr&#10;XvMY9IsqdDIOsLMxrvri2P9VJwZo/BSJeSsm8FTVHbTe1Gz8lOGnzPW0veYDBkeae/ImBXI/dZcb&#10;Qi3mh/oNiS8uqqD4yD9XlI9VVfXWUKtZpQIYnwrPOtTRQ9U3xZbA1rXMGk3nzv2DnLBBKLiKxVgC&#10;lR9tyvG0CHZy0F7GEoG/WYhvkQ0d8dpQLV/IGxsE+YeR+luOO+4yrQFafxRB4kl04fs+7z7y5z/+&#10;eTwSHj4bzytrMNehPsDSbVFclCumWRq+8yGSQsJVGSDS0tO5ChsFinq706l85tA61t83JaVrHBP3&#10;H+r6XsJNCLsAACAASURBVFm07H5bq30VyfTh73U3Ism6xrzpwrJ0+6DLGcOFcX04sXG/eVGzOE01&#10;ha/8ZiM12rntibCWar/4Y5UTw0j/deH1duNNn1L+R+dkS9Qi7I9/fO3sKT/H2TaGTHUnN+S4ULN/&#10;iRtTWasDi1W2DK9Iv3FkcYssokEJvf4YuYY2A07/B3tDekchAk1I60lIlSBBfHcgdGR6+WhBj4x2&#10;uxeT6jl89oBvUxaDwUtmMFoLQUxi1ATjNEQbL1uHRomBaK9b5hI1lCntJjZHnEHWqiyQVvr1cFND&#10;sg2dCC1/5NrUpEDya+iFW9c4fYEVMawrl/ipozY8FF4bQ4EU2sYEbHf7AZcQsU6QKvvYyqG9uz7k&#10;2r8XyQedrfTIUHLtNEHx5GT85D7oMoKv7Vpgjx68bDrEXS+FWQoeb2AUk+/Olh+cV9HmV/0I/VBp&#10;zwkbbdPfAW5ZNelUM1ZCyr3zJDFo5Pk1h+H+yNXjRgpxInVTRLQV5hc6n4XSoHU9b26DUGI81wpq&#10;NKDkWEPUpGjvqEKLzrMe+tvr6ivTByXo+LZDL2MqVrhzp/9A41+8iwyWn7RnHZk6mC+3Zujvrp/k&#10;PtGDEevUI7tp0Kk/adA/Hk+g1D8q/JsYadNeMJ2+euy9i4tFERLIU0j9aP1gKUZ2HkIL1LMe+l9e&#10;N+hT+Am669HbNPTp4E/aE/dfq+8hFC9AxOre1JzxBH35VM1STugDcfd9bsltQzGw2AXwr55vQN1W&#10;i7DIz/4zMS6ZHZ492ryfcHH8QHdhFf0Q7Fsa4ZBvpYv+yZkWGtkp1PjxmCpa8kEtUvkxHNBDi6Vn&#10;3e3tOTl9NX1gSWYqbpDYLPwjt+nwnvXLmeSpQHQOjuyneApI6YAxzKL0/FKzjLhdNzMnb84jATGd&#10;WVj7GfYDu76aJ0dbnO94oK39EwdFHydOJfLs8ZqLcsl6U45/hjn6Jfiox0WYZzESKOeW/pff4bEP&#10;O6dS4+t3tYksCzl74yjZh3ixf/lNbE3WvHn5q4P3R/kQrRKS4Vpq/ZE9UPRO4JevekVhxAXLtped&#10;O9enLQWnvGvD8Dj4aC7C+u0/61xu/iE0CHpBxe3+wqX9pcovpB7UMovv+jFBOSORbIZ714GEfiX6&#10;C7+340XibnhR/tCD/dnV2Ndymdcwz7eKzhHeA/p/ToP7SbLUvEghLv1pHGMWFH7rf55wS0Kc2tDZ&#10;2DlVIisgUxc+bUNwOrDRh2T7EYmvyByOvKgHh52HKFUMwtGfuqC8rFhED0voFQ01tlSnPfj+o5+e&#10;WDbmiI49KrH58F8xaQiEsNLCfGJ9Opq+A6jxK05iQxZxpgHGmejZ5B1XnAphSLNBbbRsZIN/0iTv&#10;5qUD8qgp2dch3yU0ToanQYzoH3pL/1Bwe9KublnaxweEgvGYd7vBWNoS9ebKHb/o++ZumAK2jaVJ&#10;KqY6BSnQn3TwOFXkvFXk5U0lzW8VDbySKJ/IIHPFglUbFvJfvVVE6tVvWf9zPzM7Xqqk96g//laR&#10;6PjAwMnhwaSbhK5Q1GPSDg52dKC7qbodiLgkFP6Sqo9On8aKpZIvyacNZELb2QVfXV1e9VvCAwu1&#10;uqfGC/o0HfIcwapa6rTpQeers+eYUERSmYcFXFrAWo1OujTmbfPoq/SGFL5HyvTvULlqXHCP6P5i&#10;zirv7ZrNdtsQO38Ptr1+xLsdSUpK0jPd+HG0Kc2cdtJod6BzE2U+MWGfSAz0V07pTh8hPU7paMcz&#10;CKgHgvG3ebtsuW7CTTcofrwQzRnsqv17z6eHLTuaifGdk2NYC7TkfT4StvKMLIeVKYRAuY/HrSnk&#10;b17Vhz9kSiZ8b3/P9lhUX/gm+N/AVIfCC48Eyk/Id7SnzA/VbeHFTENoNpmZANJphFOCTstnxqC+&#10;uQebRaoOBfcaF5a0ytLsc+RB4tC8KuIrvSi8nrnxmC9KU+d25aLBlMQLrZUYTQegiVyYCNB74ww+&#10;vNAB2WlpUCBiW/HqOEKhY8IbBpsvoxOV3xr6DVkhjnpV9bEvv6S1ak5i1dpGoblcmUEDm6dfPdun&#10;EvguJcqF1NX2fkVWtZirq3Ky2iZl+oDmOiK3WOhUKBe9G66Aiu4EPP3DiaJp7TGZaLW64MPKMUSt&#10;r9W1JV4uUOvSkNzOxD2M7kx/+pMmz34nKcGRDbJpJSvq5F2am0QMfUolnaLXV1TheqyJu/OBr4rq&#10;tW9BFxp3wtNnZH8mYX2uxbm3Eyc4SnJdJzPkpxN9+pr0dF/G/0PDi/6oahXPWekpgJUmuGyk4gsC&#10;3LRzuPRr19HjVyxzKJo5EDlqQ/5UmI0YENKbuqq1COPjeoXvVmogr+clzwBh6/juWF5pQioJZ7A7&#10;RRl86PbX14JHTqqM3EHMpsP+uvMIWf9nmaMmLnGpaVNpRW9i44ixRNa4fzksfdtbm8DqdK1kukTj&#10;Z+VPSyfywtiqgC1d+RTB+LdVd8pFAifjS33WMOND61c3wk8dorlfxd56ZVGblBLj/IX9Qqu5viq/&#10;+wdkStb24isLyD0hhF6ihXfRrkpLNW0WLe1ENpzB0lVdTsL1/5Djc/ZbYyIFCaRopasyMM+CB3QP&#10;ajfY+Cf99XEFJVjj+2jrJ73GwB6CSExbHXFTjU+/MM4Cay6MAUW3fbGP1HVwT+Ua6555Vh1eDo/Z&#10;20xYduVUfr6U2HM9SPFQPi8m/XTHuEeEm90AWwLCMwgk09mPxZ8qyR+QtsXM0RBtJaZGiEJV7hzf&#10;fp54jmeRSDdO/UgEeVN+otz9xJrH3epTy+ge1ifNKHgOqiAdK8UkAtRmXTTo3zrujMSN5D/oQf4W&#10;0ideMOBvnNiIXuSQ2XLOQRMu+lMuQBEKYOj/jmvadC0Sp6+2vW+58ZT9aRe3kU/xv7m1/rS9bypu&#10;ZxB81j/Rvgn6tzGvxela8110WdPIOI7v1xD5rgIebTp1/6wkhX/vwR5jW9AEftezWEEonFw/9Y8t&#10;u8E/lLFpyCyI2lR82fdmNggxu+Eia1r8o7KFh94FLi4Ow+p1eqVpbVzPADpldzuX/E0T0h4rmRRN&#10;C0NEVMfcvanTuB6fntjP+sEYlSociPf1h/iuxsaGyGYoEayHVlvVZX5NNWEXU0go+vlRN46BtgXx&#10;V9zolR8l/2CJW57wttf7ORReknHj5974WDI/zb7UQbYvNBtj1HUHo1Iyopj1gOwM6dB746hXgLtb&#10;Th/lTeP1WVaeuM5G6cBj1BO+MgGQfPnll19/PeOkN5iwtS+yly2Kqg8NGIHI4n3fFlYnWVE+cwip&#10;3kxVk8rgyapw/ONKUsd8bkg2w80NR7QJzIZqbc//8UUL7vkrHo/WxW+ejbfbirRsc6XUoVKSyX49&#10;hfT5+uD4Ygz1EL2DdXFe8ABEKtuKfW8zFhQdGt9PigwKOX7nNV87Yq+QTyL7C2dupYUpOfqRmyE4&#10;XL3o1BVDyWHTudi86EZqd4dOAZ1lxjyf3Bfg6N/jraJxWqn6yemw+nXRMeNC15RtfJe7ZzMQY8qM&#10;WGK/RKc+rDba3aZ8K0FPJPajjQSwouY2ejPkJp1Uw60Abq5s8TDli67bR5H0/+R2dFIQotrTf1qk&#10;zUn2eLJigno/Z1PI7aNv+Q1pW/o4xGzYO9f4RvFtm+EjnYA3ISPv1rMvQOcRCh0J4vSdaoATozXq&#10;RL/kb7Yukovo6k/AKNLwjlGERZ9HLEfXvfTxVjHcyll1k6K1Wy0Av9yAXqWpt+/g5yg8xk0o+6rR&#10;yfQ0OQgP4YqJ72I+D/AZZ2Ryw/Y2v0eSM/HMseXpfa/54qMvh15+G10n36F0PdlVO/pBifyTDfeV&#10;5Wa8Uh/eKiPhxL1pT+Kpt4qINsrqu/MJA7NZBSYOEdbC9KIrqnOk3Nhu6Mwb8bpjv/yLnnIhOjdK&#10;/HuJm2bWWHKjyiiIR1Nl5tw+oE/lIXfRHw+k0BvMld03eDS0j40XyiutOD99/gbgcrPN+21L3HMe&#10;Zj7ovGsGt/fPHH/Lv7jANeVL/klUPbnUmKr1VWTC2ACLZjH1TfyOyhb9VDbE2/dkT42gxij99ElD&#10;B1r6MPV9uDP2nSA4h8+jpuT9UKsk6UtB7dAM6aQsiopk4Miuxt7YWogcWwmjjVpuYTaZyDTN6fKQ&#10;H/5+IBoiV7DevowUHU/1I6IFWU2H/Q7AZMrbdyB1INNiReBc0x84gTg8u+G/33doINiIPiWm/zRV&#10;xRdMHpDyrwwe94wj2JXvQEtI0vghwKcv0pi7fpBRRIX1jXR1dYWLjqL01kQVfCtOnTG03C2i2r7y&#10;JjitY1z2DQwjiOgxo/wsGVVFnn6lKvR2BHrpi86GrLwuF6w/YZDI5Rt0iY0N1cf3UpeAaCW1KPgC&#10;R47aVyp40ysW8itSfS/Si61L174rI5cvwHHo/QsbPfT9z8Q2Q2zw1uG6bp2sEvmvHVML8tbPznkv&#10;yl8yWGouomsx1eZ7yjMmsYXv9fZQeQm0dX91G4uoIz1IEWkJiOv0LY6ynyv3QmIDq44p1L7w4wSu&#10;CWG/VURZG8IGkQPrrSKbzOt41i/mXYmm3wzKt9SRootxzSLrBCkieee9cjbKK9WtxjjzGEjILOkt&#10;1v5FZdv8R96cYljHbC5dO5J33jyAJWwhn1ju1VK8hhVEpOjtPoBCPu11oIvPOTIquusezpS8rJRc&#10;LTh5GoCSOicL0H6rmPjVWWulC2H5Sl5hvLpQmsfFlgigqomR0K6DRts2euGATMUCFs1D3zyW7Xfr&#10;mb5wj5RVgToH9uKoqa3IZfwoWjZNGhzjdtoz5n7/wyM8e/CysyC3iWL2+XISWgjjRAvGUlfHk64n&#10;X1uMXK26+mbASeUJE6veaCxhw1KXHx/eKpblA1l1VBhHx0GPK8gLPlPdpqHPJurkAMpSujzedOTw&#10;45kz6K/HbN8eEOQq7YrWnbyDQ0ZSO+OsSCcbpxTZv+u6fQzm0OLZToVpnIrpeXHcm4Kh/Bo6d4sG&#10;j0QgYyK2/7Zr+jCAx10aZQ95NrDniHM7NnMvgJaP54nkwOxSpIp2aqf05Gzt97ytu61vOprP+ivy&#10;oWzZjKOhdWEeDg3j6H+z9KPy3wR7zzx9NrPBPf7QGpkFoXHpFIaX+hJ5WYRt3kv5XYNsGgrP+gvI&#10;30WIoTRA6hv/HW3z/7XyHl7xAkSsao4c45omhq0m0bQyrDv/h0yDfnZu0D6LfC+n/JRLrbD99o0I&#10;RrpdBk8LX/0pADH8rIf+4foUT338UcyhAQF911mUmh78zfyUry0TvbESpSOUeJOtUz++hQbcaFLQ&#10;v3ksOB1HBa8ndEUmJlHOcUd595fI6LrtQp43oJEZZ2CGqOvQu5A2bkZwdf/WNFIyoRWKbizGm6BM&#10;DmxtvNCNzY51O2HVESjBo+A6Nsttzkf29uU1D7H6vOaNn/rRdYQe4rstV2zGRfv2wIlMcO7rztWJ&#10;xbvAL/yduHVkozT37+YxqSerUlD7rFC6iEz7peK0bCHA0ZNq464os/FggVnL4mO5H7LrIVO/sluv&#10;h1j8s8jDeVYh254XIvKPYwaB5Nic+kkDSmyM20ddy0ewvF/oMHClffXrUtuEZB+ldhbF8xOo+BRc&#10;UDUZf+k/kngiw05lin6WHCDOoR/8kTmo8refZp8Frfh6HaAmNcDRBb0xKf3yWwXltPfHjNll18ja&#10;cJKWMwLUX3spAFE4sq1iC0p9stRSStuL78jhh3OgFX0+KuwnjLDk5nz/l02/b1arg/oxR9mr1kVJ&#10;YpLTX50DtqzjTPuhZtaDDL752cdKNG8j5+lS2LRfhNHS/3xvDjZvIXFS+1DZos+PpLVRU8/Re2KJ&#10;U1lHvU18vlUsAfpKe94ax0m/9Ocl2sKbvqWW5gkVPrFByL2xQNyY1jK99Z17vIyHY0q9RTK85RtS&#10;e8OFPgXEHjPQGV+kGPvUKEOvevO7P5dtuHX4YU06u0lWVakUlMd4LVoXLff7aU86TR844BdDlyzM&#10;wp3+AYUETNLBPviVyML1xxPaj9PeC+9NttQzhEwi4j8+5KDPuauH0FdnUn7Rx5Yvq8yI4mDq4hr8&#10;SmHpPHPMD1xHzo+paC+DSJ83W6o0KlRnCrrmGEGVr2b4ZHH0TtIPk0FxUrroxOOxE8PwJveyv3Oo&#10;2OIv4tX1y1zogTacK9UeRRfVfTjzRqSOjLLXxCnYd03elVfpx4avmG/acntEaO+pPAqfGM79QzbV&#10;nY7QruvTv2FW+0x1Fd422OJ/LH4K4IPCET+5RVRtZ43DL6qJ3zi99OcV+4yDaZsaFxfcafYiP+tQ&#10;39EukO+s1EP97xRuMdlWq714AI1c1a82Pvl8PI7XaxxPVW7XT5oFfWJ07WP3i9w+4Vc7ndbqab1V&#10;0arxRRvw936bIcWMO4a4/H7YQw561pJpw9GXvNZQrMCGNAWmK08PQ3HBJhDvz9CrOI5rvDZQR8St&#10;kqOpFEfmQePND6ThI6zDtC+++Rahz7YgpuW5YYYuHwKd9BjjkLlTaEqI1IE9tol9e11+aMqSpR5d&#10;r+rSefadwp52z9gR2e3idVTJUCcG++o3vRrTLNb4/iSLIMT6+TQfNNE8WH3y4Yf78vguZpf59Vm6&#10;vsa4DSLnAicZ1q3QwkNLgf4m/sQ2Wnymi/tWBKsvpk6fk2lzA+xY8COpTXyiJEfoqNsNqmVtvxKv&#10;AXB+HRXTglM2yGzptCaXWq8hQ0ds/wiFe4+rtctozY6RVpDuYzQpGB9asgqaSr3J5IM421tmhOl3&#10;44ubVkNmJq1Gq7x2m1Wo04dE9UsYgfy+2qrc8Nkbx/ZmyF/6rSIJ3W8Ve7N05HpDNYRvFMZby7DV&#10;SXOVz5D5sRpyc/lTOS8qQl2nmMNNh1YfQS6bqXUHYSnag8Dxjd6RW64ZsRZ5Ki4967IREDmxxW+W&#10;bOrs5U0ZWRulIl/nADSRKmrl0WJqpVGx1hvY4pO/vdlz72qkSV7XJVtzhBwc0gq3iMEtiappK3QU&#10;nqVgSTT+lQgM9DWyvOE+yJNTJ030YFijJ0hAFp3qS93EPh14EzSoSttzYMlolDdi+ouqhGbdijEw&#10;8kKjRgMvKkDEn6gX7OMMwhaIEvQ7j5qoiok4pYjStxi8Os53FRVQ+MV67SOmtx0HArALrZHLO9rt&#10;QiTrSi7O4bycqkvdt5r6cHRkP9FHYBVuH2cX+YAgJ7vfzdgTEvSkGOCZG7tfxphuiKA8kIebwr98&#10;3X4CNvVtOYk2jVMx7/zeuWmJy79IZBiUzCXy91SuBI+7BPeDbxVfBkH7F8+TmM9uR7Ik7lq0Tl5C&#10;+c9et1e7x5m+mFkEzJwQN5dMSN+6po9lAZb6t3S+xQsOMsEKLdet/462+d9b/rtwvtfej8mlb6Zx&#10;Ut8o72ib//eVsXRZOxPf3Z1Mj6SuS+55r9JPmh8HowLleVM6Uv9C6b5Pthlbxctdt5H2R65Uqevj&#10;wLM+jB8rgP+Eou6l2YZi4ws9tK00RDE3PbLXtQVGbgojhU+CFOMAe6yIUg/Bxel2JatBCA2g0FKo&#10;FZikpxlGQsKZQQ+unVmZ2djwnvWDa81zWmZM9GbvxFWCCI1jKpfS2OC5YLO9YVzS+R4ja6LSOji5&#10;Tx4brehwkZMfR7zEOBfQ1HnvwSOfZo3z/bR75CS2NCmmOiqF0WTeMO4t19a2rTe+TU4aY+oOBCIv&#10;BPbS7gkSn+zKnLxxfP4dR75ZxMFNYa8J4ihEvw3TaLkEUFJkhC1M7Q1PB4Plo9/TrCmIJ09mYY8d&#10;jX7BcbzNhuNPfUj3+VZxEGnxo9Jyfozxj6+/ycP+XmatYiSMOZn6RR+hnh1UWywbElEQ2dyKVS2p&#10;szEAMEbRC1e8Tta1ybKyfr1VhoLXfiu/2hwodr1FmxswPHyyH9ps6UlB4P2Nr+j+449fladySzT3&#10;+eTvJE/hVWpHrdt6FGHQYrjJczc2BPcAoiPJza/nI8oGcy4Khjjc6gLhQY75ag95SNgE5LmmGOby&#10;C7S2VbXxmFnZL27913ZgwmpFLn5JAp1jxebY1w/nwHbwKOX7pSrLnzI2HZvcM/WC3cs42xNBeDZR&#10;ZyDLHxT0ll6uWrIYfRaFXx69aO3oV/Vh/ZKWU1L8GisJkMynzNNd+j5yX3/hy7hVNm1bhZ5+sOj+&#10;tLvq6ZNlr84g6Y3v8uNw3fH9cGGBia0EVWcqN0SZgpXpN3xB+RyVZijqV2YU98SIDk6cPO60KSy9&#10;dU8+Dm6VaILQmJc0mrvKNWXFWc9aDmHN/PTbYIAAzKlXic1avk+Av5uPt7oxv5vlBES/evV/ALpP&#10;ZdI+2GiW1KG1L8rvoTGDdv+RePpKNUH0i86NjM5aLbIj0DPKn3irSB+pBUlHM7mXR3us+M64coZz&#10;zT9xxJ/G8oC/aboNx1AYulY0Cqp5JzrmApqSG3WVl5p9bx33vsVTkc+8vMsUUvHw1qha8v/C2136&#10;hSlCj+sn61u2vunIE0h1+ljwfHVXfyP4E6T036gm35seWmTeXSMf2dQv2dPEF/nnKwKcB/FvUGow&#10;vWG8IymzgjudJxlHFse5jyaAXOFtOerffzBPvM2TINTg28hV0XpojEgIiCV7Oqyx457wNFyWXEEg&#10;4+8uN9AA4wOTjt8qnsg3H+o7zDKiGeIWds3u4ItqWxdZ6kxyTz2/m2UuMMKJvQAzLYr7blx4QRMZ&#10;aQQ8MF1HLP7ICVUj2H4mjxjddqBLNO2V+BArCFqZIhO4Jyez6oQiJc/vuh6b1a38LhVFnDMzEvRT&#10;pSvVgjOSTVEqnYdE30tGfiCUj1/0d7vdaiozv+s+Mdp//tNN5np8AYSy+0ly0vlgvCB8ZFUbNDE0&#10;bnnpCEYOYvI4A8OJRKYGuJ/Bu81Ea6ctQg1x7GcusN/jCGtax+b29fA4ZtX3yRTxxg15Ll1X65Qs&#10;1PcYIybqUQmx81HVrDvOcAVZKzt6OU696N/5KBTiYqUgYf1P+40xFUi//sTdIlW5csunAqRGsz6O&#10;+qjq26VPSa7NyaiS0jO9DHkV4GLrSGWJ/Dtu6L+9iaofDeG7eV/Zbc4iaAEyCaU1Ntll/NkH870j&#10;tfnl7TPOtdksfFD88RB7jiaLv0KoWPCfLRZ+amSU2VzyQ7JdL2afAVkHIvTjEj1M28SkGPj0q61X&#10;WQYHwVNTnvxYaVjOMDUNhiEel4p26ohQqw+U1nv0xT0QhdX1k69WL64HURf5MQwNQSkIrgYXEdfx&#10;Vbm7Rk6bfOmiT/vLtWApTaxkpzlcF7OmBBU8xuLHPQYkg4WyElu5xsDYbMYNMeoRT6umrnFXitbr&#10;14gw1beKUwb8aZTuEc5ZzHkD2RjjWxfowy6OkzGrK4x39AS8RCniJ03ULo7f8MbuBz+GjzDHC6HI&#10;L+fbv09rNbry7nO7b0Pf/WZ1e+ncvqi+HNu2Xxr1xdPvJWw/0bnqsR5zqcctOc/8eGwdHx3XDlRC&#10;4SaspXgg/q5S+jF429Dyl/vZHHGuhTXepUXgKAfgmYjUB+WlEM1inNopwWHGeX98or+X/huo7wyG&#10;lnylvs29o23+LqdtemFw9bkt9zeUz2Lu9O3Qct1m3tE2f5d/RNZ66S7JVeob9B1t87+7HKBvGfsW&#10;WPS/JfPzPN0Bl4FVFD0eg87tModLWTCLyOI/vFlIh3A4ofztVxayG5TpcNcpy+eKZ3N2+anwN9bH&#10;HxK3bA69bT3rW/aamBaGVZ9135AVM23oXBwBLXi8XPPGXcoZO0wpkQoN7NBcUCXLxzYhCWl6Tavr&#10;CF+aVFiGDtc+mIjK6WZ701hs96vS4xwE8uhOiJSO0Kumegi5Vpz0k1DiQ6ZSVLVvMTsygXu9HomU&#10;yp3UonHXk1ddL59Dj9bdn8EIzg5ctDhv45GReOgBfNZFj81kJPko5VLQy7la2htng2Br12Po29d+&#10;jTR3+Eua36+UU9keDU8tJo42Tmqc3K+GKY63hnt2EnMWNrqfs+nivxy1ZfHWkp8osn54vmJNAHp4&#10;NWSRfIisT7iy2ayn0qDWgGgr+ruL0zN7pNQmRl5qgewdmnRw24CS5m2M6dbUm58VpD5XTCsrBj0R&#10;CV24xnSu8Awv1iEmf7ly5MVCik05G1P/EFir+JLVM5nvza79Y8TaJto5hHvfF5wrcZGOkD1iYGvL&#10;LgT9NxwKrtHQFffyXyFZkvy6hUav6Lx9mF+FhZfQYX/lib/aRWUZLQWRq//IpuOPAZQrLzxM0q9K&#10;FWGd8VKIsTAcx5n9mLhkycza89uOnRDR0y9MwyOpzRs+4nhMoi3aL1/zBz3PhIhqyeFHmalrK4NE&#10;Zx8vsRwem+UBULJ5a1nYcgJNcznl46nWBIA8D5dC96ekz/pHwGign6huJi+D41dz1CmMpnf+HVji&#10;KwGwRsmOQSfYOnizmHKTGCWaO6tWsW4JBebBlg4fLa6SXnC0aPpi5fPgfHUqKo84czhCcV40b4ho&#10;PDy8E2mZYO8xihf0eb2JdtffuOWh2sR95+bs9kZO2JPI5CBD9mnP/TF9GeXkF//7DTSxZCwCDL2e&#10;JNKfOw/W5ST/+UrI1O+CNN6wMEDcjIvFVu6SOuazcCY4QfsTvy1VsR57kxd65RyF4pFh34OKQM33&#10;T73yoeTqcyXILr0u+rLISHE858ui1vmN+GafNriosp7EPOhUX9vkCH3L3sdGO+qnpD4WLF93n+s+&#10;kX74LX8O4H9ZacUbz6uXaX66nmYUl+byuwItqJK36NV199FwNFpUVM9XCqFtTeZB3pJEL1ekqm0Y&#10;D5SDVtfq4xpPKjxY0gQvY/vWox+ray3isS2bcJqrkpp+2V1um96zNuWKsEGXXLCWuVPcThyqSjAU&#10;sW0/hMi6fx31pndiX34dFdj21e1l5BVTuaq18RUAWqXneVX+KNTLIDkDV6vFi16abTMVY7W+OpBt&#10;VvMJ424Ket1SqyK2EWOtGvnWR8D5J6ZXTdBeqTggKrbpeRSMw8kH1RNXi9txzVeaBlnoiq/7jRXR&#10;4Q0aOMnTMAwo9/mY3rvJzoHgSPW7MzE7T7KtW0P5V0iNZ1tSir3FtPzDfrEVre+F4JEY7lPcslRv&#10;uY+RUAAAIABJREFUeb4zTNnxiRcYtiz4glOhoet+obAchTWba2TD+s8YRCm6tXM/WKLLpHIKEP6Q&#10;foOq2ptZ7EG7XOh7Pn7UjNTtIPppwVb0CFC5nVjzuSn0dSQdZnIOhT7rerNbRuRGMqGo9E+J6W3k&#10;uekftl7y6dgwi+fb/wviFniUNRpM8Zk2lUfZIOZmzW+vQFNTvJj1ry++7ZSGuvzMR6Kytoyf+dgr&#10;jtjA4xdSHy5PleR7KdSNHIbCUFsKKd5KjqnQ2xeVrsN1Bf32eMiSA2GxOEt/ol62OhrGQQIz5qmQ&#10;z6odGhaw7hbvstV8Kg773tJYfkoR12sDL+F21R0y8GsxOwvYgEfGqgfXHVgxIebcBjd6uTY91dif&#10;ugpOja4ZB6lvGcOs9tuwkd80626CXW/CiqlsbMFttcrOVZMzDqhu+swgbqVK8+lCmjHScChefWkF&#10;1bqI1BG/Xhw2O9xIk8jNqHm0ud10+uxClbay4BkKPCi4j11/78N0qJjZKgvMfTD+iS5rwyWPeyxs&#10;Nw693ObnwkuRy8E4tIH96ULaNeipG3CIDZ+6faGitj7rfNU78Ygz4XBdR7ib85RZ4v9aceX/cgS6&#10;HJkW3l3SzpRHNa9HKl5+qn92tTSjH7nXe9jZvkbmf+n6dBU3QkuuUt8uvqNt/iqnj9XN/zm3LMEP&#10;xeh/YP+/S073iYfPOvTkODL/lmsMp9FS38be0Tb/Xyun7UHJnZzyprvO6TpOgnhgeViHbtp6+3gG&#10;uzhoJOyj/FMlTeu2HydSL7A20quby2grTKwB2F68o23+d5TxZ2C6wOWig9OL60nLKMFDoI9Nh0TK&#10;N7/F6nILs8EzvZtpYl86bI54aJFjI2wzQ0fUczkUVUZ1JNTeW5PY0yC5G8XauSKjHJ1jwV3xDr0L&#10;z/pBcM6ruoD9oznaPPbfqZZRIwyMFPjxHPSKNgGqvnCa6/gdVsv1vstv6ZqeP4MB5t4A+7uMb1MC&#10;FjsF+WY+nmwPQTr1fBz1+aHI0xGRl8YJpQg6p200v5uWzfJqWMkE6enHG8Byfbu3oWyjNo71mHgc&#10;SUEmFLk3Lzvb7nQQNP28fVDD4kGN6ekh32UUTGOIqzalj8UOV/9GqK83HZ5veL/+1k/AoXCUuruH&#10;/ixIwPQ3GMc/njqw3gmvGrDyweZVdP1frY7PlkSYmAGGxWNJju4cuM6zE9P2Cbp2ZR9uzt4gNpK1&#10;ZMHXL3orpydvxiPZLI3wBSb+OD6VN66Z6mGElo25wXTiO5E8u0RG0VsUXuYf/U6lIlHXSkAw2xpP&#10;wu6FWKmzWbjeKiZOsfHLuWpLZ9FOnpVSvQ7iID1lh0r1DcdGfju3FtTJXYfTOu4aMhkI+CCuBaQi&#10;LNdHV82lp1N+AvU0pE07g+zrFx65JVfVLviqje/6FD30dslmyP4hHHflgOMpWbml5ixst+EKZL5T&#10;aWTLt4FjSp0eK3aq+kD7R3ySdv5J7tGEI4YIup8cv4osqiX1m7EFpMzsQ1lF5YkWJQ0Hkn0f0KAA&#10;lb57JARWXF0eDS0hqXR0xKLKQt/y11tFbB0DzoGrfEvXuRbQwxTyYOPf1i0Y0VAR49X/pk//WIZV&#10;LDRiPIksDJJYlp6Y9evRG4e/VyWH2zE/mFG5Qqj0QKsbluryRe6uo94qOpuLmqIDfuu/35HIUhtG&#10;QcJJ3X6rKLqap9oZGQ0a2s7H0F1bWCNRNEdiP7ZM3bgqV9CDCtjIdaGWR6FiV3rjV+jWU0VzYUKx&#10;ZzkduVDu68uDscVm9nx3MG7e0Yv2c6wnHn1sI+0FTPV7mq+6RupPjP/K+gTd3X7quj13d6FZ3JNW&#10;96mmUv/g/vUm8Hc0xIDQ1KnudfdGeJiOTer7oC9Kw31y01Mufmrnij3NXDrz7/VY4Z65rsTkY+no&#10;LPjOzwOi+sRBuf0QPWbpxOu+Ghjrq+cxLtK/wsO+Fthe9zphw6AgHeExXWzyVChogajLOHdki3Tq&#10;jdCTyGCELDvQuKc+daBr8lzvwFopujWRHEiVbL2mpu2gsSMoW0bgvG1WmebouAGTkKVV/vKbMtm2&#10;W8KdVyxlufpd2P7hCdRli28sIhNeXekC0nqhw4XeTt5K9YMW8OkzD0TTHn1py3ktldzMUlh9R235&#10;7u8P0qlY4erfwxJV+tzXRgtoO/u7vhjmQXqr5Yf/HbNi15rVApEi775TTFJU0EEM5JHNl/qDxKGX&#10;lmni+7YWtPkxKPKu9VJvKK3OW0Uf+NxFlZwn6HJCJ6VKl8OGMzJsRvM9xpmLANfHxfNw53hozdJt&#10;vAMrO+hJRC+iMN0sfKtjQnH10MkHd5V6RRppYaldLaXbvO8z68URUv1R1aPwYyVcPQfd0DUVEpTb&#10;8IhIgoEd7mK8KWYT85T2pmeZzp+6MMS0QAM+6vUal0WPGq3djWnv9oWrvWelnsZ4PgLQSP7+I04+&#10;b1yKTH6dV8rlpBpR2bmj7ffWyySYJc+5LNS56sVD4SztqNXBVMJ/ObCZ8pAF8bJ4ut0SdvUkT2fz&#10;alz+rJzWK/eGP1bKXNy86FdFcqcef/JGefsdKO5rDJnRmgILgY5y0UxBefmc3JZ0lKhJ8crVAtr0&#10;Gm6Sj1elCgIH99EqUUmJguTZ8ftYuq5n1G5/WpSAn8e2Id47m/MDPuNDgTBL7P5R1C207W06kqd+&#10;RQC5WVw09kaQSSsH9H2by5t4+IdeyOcBBfoHo7CSr6qdM3Lb/8P5Vsnj8pHTikHjuiezE1OPL7ri&#10;Dm73Bybrh8Gdr3CfMg+Vn6/uWC7DagzVJ0PpjliyXDzy/NkVLvyLVmRQCo3y61GSWx6Z51wJylPm&#10;YH3mHJm/rUQOngZTT65S30bf0TZ/l3fbpG9t2pZ9U97z4hv2fycp3Sh5TH1H8462+d9dDtB/xNh3&#10;exXBusNV7cyJ6pasidd424usTS/NPM4Paq6JPfV/zxVfQc40uGOKRWW/nNkupZymifBPXC+bwRVO&#10;6CZpvNuUxnZEcrXJWiWeKWEzt49Dp7DAGtVtJXn9L4ES3u2HLfzakLb/rVPmI8/bEkz9FGKqUTTL&#10;9nzDld6UI/Sr/oIbbl+PehGe9Us8zh0h25SNULYP2XXnF1IjsyFv2l07ck+66rjS5GNTyY+LYvtN&#10;5AHx2DvVYOZ6txowN6U0F/xeKQxs+dIdDgy1UeFgp2yxGf4yz0o3IjDPOrQPB3AtzsbdxYTTKt44&#10;fvnln+kGDyS3nPx7w/YW50Zjl8rB24yvvZlIkv20ChzFztZd6i/5YyJ52agBCJ2W6xvoL97Gl0/o&#10;XBNjPaKwF7gjD6+3a9QdDtZ5ahAvVihGxpZoX37vDEK0z1KQ62q4aIqhQ/zf+BOV5ZZJWYATuz78&#10;N/KGkoTDBat93jd9i8sG+9bgGNR6coSnH/JPyIOrrbCN/PmVN2m4tJyRHjjYuHNf6rRdNoMGWW8V&#10;Yzdw5WflRWhS7IZvG5Yns2SevPpBma7LHbo98Vt20anryZo0V4NAxI6kTa1r6cLTYSw23cIdBsLq&#10;h95GcO42tYKFdPqnkm83VN5+UHXCBNf0g9zetfu6KCU9jgW+YTZd7mlGbiU7UadqEj+5vXDg1pjS&#10;m8/kcOnRoh4zxHKaQFQIOnJRixeBPJWfeYN8b27K92++VSSExggmzxmxVh1rR18SMk5j++DizllV&#10;KuMvf4rwyldkdD10vKORhfQ05TYQkbhXewCDXTaia8RD9lFp0qykcRraudp12YO12RWQX2eIo9pm&#10;yrwecF/7VxZrp6v5QYg0KoRKTz0cUXdTIom3LMQTPQH0dxVvarg0/8lRqFzR02Sxu12Xsf3xraL0&#10;mM5i7W7zUMFPucJ3JJP7pKRk6PxoRCdcU5Z/QSxJf4XgTZ9TZAL49FYR3W8ddzy3JA/13h2KrRrq&#10;DZNe/PH4ButFh0G0iC73+E37MtAQSX2J/0eLL37+G63vPvF3mAFPY6byeAFWS/YrNHF2lL6pSYdJ&#10;XF1y+v4BkPQbus1orHM3rPLWoD2r0betkii8Jd1tb8p6YJuZZEmeoku9jnlQ44/7FE7UDeV2smu8&#10;WXxRF0FjyXPWCw89pjKWnjeiRR2b5kiS+dTNm7YnnbdWxnvoGEAczZ1vfeQ1ccaNMWNR0rZPXf/0&#10;v8Re/UGHZrJunzSbX/XwPEsouFcc+pYep2fnk74FrP+nXwmTcrdt+ez30UxL7nixU1f3172vGeet&#10;6z8dIMxHR9IsIxM3Ei1VTaVP8PFJuOYzV7IpKaaupquq4+RUBhxFP5T4/9h7E0XJbSTJtrX0+///&#10;nZL07Ji7AQ6QcTNTlVXdPdOUkgR8MV+wECAj4lItEbT5LXknEKHQXdaJNq1yX6i4nyu29mHbqZ5O&#10;bv3RuisG4xTMACt0nWuYKZHVNi1i18VVjErB0ovNfBw1rD93AyqtWr0LbGu1Ldnoj5869/GAJUHZ&#10;lgoLzB7P8/0UaArPfsQZt42MEK7P617KG0baRrisEVXKx3Sh5dDIDVRIvmr1K2jtF/at3s1cAQX7&#10;qfq33jiyIXGuOSlB2aDsReif2jqKoaMWQy5WnQUVXakQNkOlwi09GG1FEcvx9CBr2KhLTsfaZTfJ&#10;Sa1MLV/FIkEslOr49T/++EPbOUOVpSzV2Cn0i1rH1wp16ZjTDM7DEti1Kqk1tBjlP/4SA4daSSXi&#10;cQdyFsiHmZzjngkWO0j4RseZ4yX5bxVhnhTbLAsRMXD5IhL9AsDY7n6yNpKw+d5Y0912Ay/tJLFy&#10;2IVxCq5JrcjFxQ2UvsJbRajLP5UDwfwPzNaiVsfYOxXBIM1s3x/ajLmAi6mpY0MzIeQQPRAkq1SW&#10;4uXPxjCEYVb6GlG6UedG4vKwF7sfrskNGtYafsftmnqUxxdY+uQJPas70jPTyDD1TT4o0C/agX9g&#10;H7dffA03/iYxP/5WER+Chl/ff5DP5DRaNS41mnpiXuNUNtLnNZvZYFmtBnUm1FuybzzHaqHnbvL3&#10;vI2HX1xHf3BKYgh69zv7+eacFZhn0kdQ5t9s4wX4hRN3a0TnpqfF36GwOi2/SxV1ym1rp8bEe8g8&#10;CNINLblKfcK+0Sb/Kqev5aaf+iX2Wv0R2VeA/+eJ6SWz0UL7nuSkI3yP7E+W2ZPkCcwqNfcTODxY&#10;zgF9uvzFVxy/e6AF+8NVU6YTmqxqnk9xabzRFvNfXMC2HRppor7osd9xLLEZxSJKeNLRvevGm42w&#10;hbwpC6vbN/OC1XTSyl6TMcxX4Ij1NWBqeIqr/W/ds26bjml2JNn2pnGbOHwzRNubT9w6jqV1mjJ5&#10;45Q+MUY+EXz166hLOEpHbmbjSCB5WANBfNH8QzYd7vwzNbnnB7p8vTCNNWlPj+728jA90xsT6/om&#10;U7khCF4UafVwrKLKrj/26sRxevNlmagCIpZv+ixH9AOMN47izeijwk623tZcgbqK++If/nk1pCUV&#10;T6pb6Fig2srveuaihXdjZhXjm6Fo/oEcecDWRwuX5ctvf/aX5UJplrfK+kOIa6uUSITF4u4XNpXL&#10;lmbMLKjYRDZ9/0KqNeSDGseIgLWQSiykWCfqbwyuTU0WkLj1h74TF5eLrqcvguBrhf4eHUJpUaCV&#10;L/JDnGzGjgWBxpAxtOnX+yYrcoqv5NgQimd7iIRwtFmtd45I3IcsoaH/xdVeuheHWeU2WPlSPcnd&#10;lLbuA18dpxh+gsJPePMs4D6ITwyTl5MVi5DlxanSr1eLytOYfA8PAN6akBHnQry0Y9vU75OKr/8n&#10;PfA8WoZO3X6EoW0QbqsvFIzww9LVm1Q6qsqiC2LLMeIierSbgRZKe8dFPVStAoIeWOm827R8wnX9&#10;+ZKhQdFppQHwfnArGPsVjQFYOaefInfnCht8//W2BRB/bkZaGqGFEfDaMOpxin/V9tTsmvrp7iS7&#10;RPrqP7CqKTb2RNp5pHcQu+RWv9meQERi6sJVAmS2xg3lrVGl9zeK8NS4nIy41UwVl/QX3PY7yT5/&#10;lLHfKhakuqzkWzPulA80pVpFfTI4qAyZl6jFxbXZv61TJ4/j7XqgnAT6uB1B1HecEUf9TLRB1ljt&#10;mi9HuQ3Ih/VgzRYQqkjOvrajI1bfpCWfuJe7Knid0YRFt21Z8iTuyjdP0SUWtdsX8sXbHrboh/zC&#10;XTm8UI2k01fWLhUJZ1LHA5SrK5CbyLozqzJp4f3ca/vQbfhzsf87olWK0/Z1Tdo92YpEO/DE/UqK&#10;ODWE3uJi7qFdC3FLBLvup5s+SrdKWDXoU3NXWZW5OL9nDLmR/mP5uKDKEVPTN029vPvisqN4oNVS&#10;4XKUNOnXUestyNCIb/8Q3xl56dfM7/ZnTIOWFSRvf2BOc5LmUyl/6qMczCKPAWfiVABAh0i6qRWj&#10;m4B4bZy8bZrivMyqKsUiGqxO6OPAyhtgbRpa3Ld00/2GT2Xnt2nwtShQDQKOIHC1nYX4JZiRJ2g6&#10;wPqj7jMDEQZIfETl/V0TUS3fjQSWiC3ulU5PUbM/IKN3ODjZWlzUHk5crY9KPnznTzJe9UtvjAF7&#10;zKn+7fUV6wQ6B/FKXv/PjZwbjj2EFjFY94mC24OOLxV+9+Ta8IJj39IXpKkfArQmRvSo192YMqL5&#10;tCSV+r2UsjTzgbL82S40mv1Xov74Q5+em36ov4HOW8F6Myjw66hUNjHInQq+g0l3qXkGmdYHF6eX&#10;L1GUiHT40w362tsgFr4JeUvfe4C8EK/vWRa++26p+PzxjSPNXk3PeW3LrORuLXL2Gkq/RUveIvQu&#10;Ve/ZrCjIRTYSDoANZ6mXxTCh/SMclUXfN1MFll2oWOl8LJqxIjkRUYnFXKGU30ZWxpe7rbsJglpH&#10;4a6qlDyjihwb+KZOv4NU0X5ECRdk1DIulh9xEQsciOUcWvnksWF37buknI9SsJZPZbeoEYTWEwIy&#10;GlwWBd8YLRffzNRpfBq1SKgFM0L3FRnyOg51QBN6PyabWyB9vkY+kfegGPpps+TKrPgSf06TpT36&#10;yBlblCrTzkHbm38ShH41YavPr2SVcvycb8CXEgVl2Rf0FiNaum5fIMaX3fYmWjHOZCpIHb11aAye&#10;O69pc9qadMqM7MkHccpQz5Gxz3XLxHek8C2c+Fv9mBjzUWskIhXszDCp54rc7V94P3Z9nbs8L9BL&#10;yh/LqBGqHY7WkBef/Yj+j3n0c6QTF2jyYznpzbhNjNhWPfmP+F234OMUqWLs2i7dnAfEo+WfEj+R&#10;cjsGdGiZclKfZt9ok3+VMway0Ej9FEuuTyq1d/mn3P9VlLd0hPaD+f+clzfA0KJFR4D204wG+JvX&#10;9JdbsOjbz1NOd830XRTH1Al9aymirJUlNuln5bb+rGtet/rECG3lbU89A6A01rw0AWZ5aPyd4vbl&#10;1M4mMqayyaMeWjRmSk2bArNrTDqC+0YXqNq8DsCz/UrsjbYARsEwsll3owbVpdzYzmgOGVpeuW/C&#10;LtWGakg+/Bh+D7EuNtDAiydbFoBDoG3qTtXkh01pmDbzvAEfeDzp93ObKXP7jbHR/7dNdeYhuzaN&#10;jVV9Kf7f18tBcM5lQqEM/Dd+fNGvxa5UaferCoqljIx3Y3ZhAmICohlU6qA6xWY5MpevfiwvHlGx&#10;GeW41+LeOP7+mz+BXBJ99iaIEeanQlif6LUg/fXX+szDXDzx1ohnxNz01g8PHchaYB5PuSvpdZOU&#10;vdoTKXzZ6xx4AfY733trH0Y7eT9AcMu9+tuBBOrFU39GFCjbEArqPrPnx7e8yZEQGxmqbJTmpgYx&#10;GMh7E7F8kMM9Sf+6//RHNa5ksuHAPirlgwqURVBH+EWhCXgF0DbE1aT7y3+SSiRzVIKExyetJYNe&#10;64Kn/5Dnykc+dciF1lcVV+NvySEiIbxJHlRH33TZIFcgPfIBTXryg2xZvtVcxsfKdrE40z+QSUe8&#10;/uCwjToG5QWDS9M6csYbuMJYPBmSpJ1M/1k8CtLxm8UmVjSqCJNfYXP+CFCErV8R2U8eJIwNLlHz&#10;HcGzXQpcrSV4dcjkfEVgA/a/JKvusmRsF1eWvIpKAb79pUdrLiKsicM6RKzjq7eK2r9KuORKp868&#10;TVS6ZPLJwx5vFdvIUiu3/vrlNw354aLciYhaZr+EDdFXIo3YztmakarvHRqSJ+VyM3qT7e/AakLd&#10;WMXVyCUq9Ue/150qXXabHpD0UTOdii6GFgRPj3k7WG8VzUK8nva25IYmFzoePgKNlMbk6AClbnoH&#10;/WCi5e8qIrvtlKbwxvxhWroJ0s7iUye6dZ0tLln8WHec6G4ZpqboLa50NOlY6G6bTCDovDXq3tAG&#10;ta73GfBl7+q/oaPj8iRMIPn5zO8UeJaD9wnyqeG874RJgP4QucwzRWPeeRuLkf4Z12RuuXCBfqIj&#10;9hXvgvme6ldwI0cTipGrG1mRhn61oxZTfW+eOinrLX+Kfe06HfFmIUEjq4Hemcz99PEPitYD5Dzc&#10;zm8dv8U+eGI/eJ9Xh8akOkqQ55jXMu3oQT3xW5aeRUgc+MGfMah+t+kVL3XFtk2Uks7OvFQXQYVU&#10;TKUiIV1sSqE2u4zv+kBAeMltetE0wVz2kJAKE1Njb52UZG3zUupuYw4Anpu3HGMvmLkGLz/Aknqu&#10;yPmR54svJJC3iDEfnd2ncEL/+z5FDpgXmFC3TtoHXZeFRhh58+Z+jwH9001ZLP0vIsmHnMNLgK5M&#10;egklMfiCmfaDydibl9KIL+ETWGgFjW96X1cfBCroYQxf6bnZoC/fbK9ua9AmJuq82ZSI0nnFxPjT&#10;+ouvT00dFrfoEZUWfDXqvTYXtUPlLSRjQyIWjr73G06q9w18yqVkkKNTsaZjOXUdRtOS4H6rGLHf&#10;frNiVeVL3R3VKsTe8ZspZPK6j6rUg3V3WBMYu3hS7XooADd/lmBB1dTQNp2PZqEuHSL20TlyR4Kg&#10;+m6zqdi/qup8leo6K7eOLd8JFDR90kctvFlgzlcrzfTkXjfmKMjlZh6bfYJfPtpJ1Rk+PuTUvJnO&#10;O30GHHLuxMTdsUMDgU0mJD56B80dQ6Nd5H3kXt0mN+MsTf/xqTYbQMlfXu33lP27fh4HTfxz8w6f&#10;GItGHba2K5Qqq5axk6W856WWjr7huqKLfYi9gjMU9JU7y+F0WaklbADP1FgCnGCWShRn7aHIxIxA&#10;7xEtixsUYjztPMenBZGpXJV7i5hCXzsdJ/V0OABlc42K1V7o1lvFyoFzNQAZA1VVEih1zTTnpQmL&#10;jn3ZoW7/3px8o5VK+pHxdZLfQrKh1QpFiwRCf+etIvpMBAsWwseDliMk/s0D+vR5vpWuSbA0tswb&#10;yvf7MW3/SHm3IzG0T84tY67qjNhgzpEIjRbLvSYy+7rUNunfVJpxKbLVmGuuaT/EkJPxM9c4udRC&#10;+Hg9Nc9alNK7vx81mud1ok+sSUfjrodw0I/Ki45w0kfXQqLn9NOrn1krp2L3ZyL/t8WaDYmTd/1b&#10;jv+o/Lfw/ov56Wu4oX6wvJl0iEf3/SQn+im34Ezf6IUX2UnfGru0fGFV2g22aFmNx7JBT0SRijDJ&#10;KX/lBLfr8Lc7Vbroug8FUXncwtBd1aRklV4CQBtiMEnevgFM5rQ16Zi56yI5TYMzfdsBZS0ywQFE&#10;f8/jJiAq/7mwPfuzl9z9mUqL6Lmyr5xoo4nBLikHm6aUq+m23qJ3QffJLUuJfxHP9VbaGosTX8Kq&#10;hy6L7cLhV7MwUffdImyTIFX+oPGvsHWOEVTy+l2ifnuYG1NeoSFy5brq2xIwf+eICdzJSxpwZt98&#10;q8efuq93jMvHCo5cOZRiA/P1gdwMaeYomjdWPtI66Gwu89ACNb9xZOl5H9p4qc/JxV5paQM5TCoa&#10;fxSVJVbeSm6EetMlmW4sb9rEZkPlv1tIWU/P5wLNmxv4WdmloSXrt5gKYj9Ur7eKtojif27hvakk&#10;Ao9jR4efPhSFGtBW6vPyYo/wgdOQ8VSy2qw0ff6TnQZ/988Hwip4s9y4VHuTVDISUVS1iRqGzMxc&#10;xQw3h3inmg3oejOx02+H+zt/Wfg6psJkL8ETEDwx7hGgXK6OiXDJUOLdqzrG7SAyprX1g2+adDoL&#10;wPi43yqSevlQEP0mzm2vpOh2tDFd0kk09b7DbU8KyP7+/ylVQydG0fEXh0PAZnsmKKXRVXNpXx+6&#10;lCXVIO0cwzblxZZQnde1UWo0dCTuQHeOodYh9GIOeXMUjpPoIbaZu+RPzAdlke2HUqhB/Wi4/V3F&#10;xNrqvpCPjM5Jd8waoz1ADlblJvHB6onQ/tBYc2IUcflJt3rLBwK8HTwbuozyXcDf1Tavba1kaf5Y&#10;U0VpcK7+Lu+XbagbHzJZ89kB6QZs2d/VMtlwHX/zU9z6XqKULOmTMXiTr97/7qMkpFfGLF0ntB2T&#10;Cg+mDLhPKScjfa0td/cEaNp9w023llOHT/XQrGB2PiuOPf6q3lKFH8AxLkqf/voSt1pEz2kbeGe9&#10;MBU3m/OxHgn9W9c8iLrluFk8c7jziq8zqqX/RvTIhFH9nHlhyf/NQnJNewCR+gn35swpcdcqx+96&#10;Sols/R3X/47O7dk36u0yncDWZghtfnmxCsHUckLB/cjhdY9Oy95QBknjV+esjoZB3166PshL/Y0m&#10;ptv5Cxc9DS4QCgWkWUtebNB75Kw+Tj8aPdqbB7c3xoc+cl4QDGLsiq57fYIO1Vf872e+i25Unbyu&#10;0ncZcdPQkljxxLQcXbQgdP5TndeSjfLkMHABG0nZbDFPuhECQ5umrLZYzcEarXqd4i+JiPnuqthT&#10;jxL+MdaWPXeacgRZ/fDozmOUhdJJNGWOecGJtgSrv+y4MIu1CBSnc0ofwNh0M6p8tHFOrLIZFmu6&#10;VdbkrCauPqEvRnYSSjZ0Mka5fBm6tt39SSuOu53xD8CNs83ac2HyNwbr00DFs6yC8odUuLZvW1PE&#10;HUqTNwEf7ac5ojdLq3P3/5D1RcMFyU1+I2jN2Jvp2uwVHPnbcZB1xcWTZd8Tql6A5EffMeUTlkUY&#10;Z+WIrZFjKi7Su0Smh1/WVBYFj47Hocvch9qm2PQ45x6wBEwRW1Bm40PnEMIfb29oxDKMbuXKuRmR&#10;AAAgAElEQVSWW6dRXaZdsDhi3ji60ZdSFWoRxS8DlqxaYillYkPGM0nrBgfBbBbNyoSvpyVro8Mt&#10;/1oIHXtTMJgiOPjc11giZHMYh1LHfmgp0KL2K84ZsE/QOkeTPX03nvyMjXwp1L7xVEP6sfn8m4vT&#10;2Fu5NOPGjBFpuNOXlY8wuepw28QJ1eniiYu2SntZeJy8mW49FmHRscjAe60PnEcx7ba8kERvGCOr&#10;4VvzaAjzGturUbpw9++V+SgvBRNmvmYODrf0y7rco7qX7MYUZepsU+0c49nF06YNm/FGL+7jTC4Y&#10;l63i3CCUPHhzE+bBUKU7MOSt4FrVv9OPZatVc4Ge9oQ2b0STDmvMEYjuI+Bvvkz/t8bPLKWlwJQH&#10;NqiEyylmo/Kp5rIkMP7Gi7se+r/+es27K1men1dNfsjFPUNXPR3K46Cjrj6B31FObFWvWmjIcRwj&#10;4aVuIZ9uzc35LyjFmVy/cCFzRWbO1L9Q+W7Wz8T6bqP/HQXfu9zpaWRO6v/Y2l6AEsIO7qTvUVmB&#10;9mpNlfwh8JvuOpuk9O0NXaI/6Tz9jIlNK8quY7SldgjlSZSnX2+0yR/lYUOrgK1Y9F1nV5h1Nr6E&#10;k80ikKaFQT05XEwKfQy5kNb1hWd/uKXQNjqG3zL0QrPU+4kfUeHwOm3kc0dVenf9sFkiPt/0u76S&#10;hfTfzcmwZxhvnDbYw6aEvGHcIqIkWPI1GXfCkZt8VV+OaXMuIbNpjErJ3XhZs8R26mjFT3T4VzKh&#10;IjnRgiCyj7NOLZot4MtNQ+7UnNI/pZwNvJ2v0YEXM1+1cdQHgm+DPIlnX+dnGTD9EKKkeNLl/bdX&#10;kTORKguJsLwnbFYkHK5eMGgzx9rdj6d73aaKNmcawv29vMbpIS3MX2uPWw50e9SiT7sktuHYDJjK&#10;3hx4tui3g3ECQcHyH97q6tjX0kg1PorKWxyJSAY2T2faF/2iF98ruxcDCPP3E7MxxkwOG/AjhLPB&#10;t3GcY7d3HjwbnOTwY6OeuBMF7uxcyZeqi7XoDc2zlGzYaQKH17zgn164poctoD5cLNHO/0OPt3yt&#10;olY/4QFbP4wyNcmFROlAp4aFfuWzGn4jEx3kdQhekwLN0Aemq+K+WLvD5mUwKpO/J3dO4tCufkAT&#10;2MLi+DuA9NOd85jkih8vb5pg+UX1+QwEsvKKVsfhALotza0+uPqf/dj9aNEtC3056rbf/OC3xG/v&#10;jem+JX+WBRWSR5I7EkwT0b3aIwZ2Oyyp2e94aksUj0MkPpZwNE2EZNebufTr0HVVfuXfmaPNxonb&#10;Vre3WPpoeXuJ/orS6jvoFlmgskYIbweMD8ydj61I/uy5jX3AHLY07raTCmNVNHpmjsuFinvSsWwr&#10;jzwW0mxPZGfmkino9/HJ88/tUgif9ODSrrcd6vpJ9jeyfWWevrnJ0U1/BfkfSPx3xvVm6412p1H9&#10;aq7RDjajafTkg/dbf0f2IH6U3lLqOWn2TaSEs5nuT86Xtbz9II43QU12P0RHuPcSBcfE2Rg8g5zj&#10;ThPuwiaJkuy6ghnJV8dXKpfoclMies4tySG7mCocc8pgOE13HvtNhU0t65dNT/DDRzDjsX2/5G0z&#10;tLfGwXW+ZBdM8Eoe4kaHTB7Jg0HFFbuTmfyao5c7R33mRj6udz8D3UWe4uZtTWy0qf+YP3cfWreJ&#10;f6iynN1aCsfj4n2a42tVx6hxUEqPvm8n9NKVTxuvbdabsDhwxvnXX/ysbY6jyEe0/NI63H3Fk6NH&#10;ioUP8l650n8qjTdhbhJxwVPHmw4SL7j1LczSpz4P/Z3hR1RWkh2scNTFLVLrBbWLH/2u/iqJuAzc&#10;GjNnPuAU4vOMOv62yRYgbmmttq56M2WT73byebZ46jyYffS3pdAFxzyxZJW+C0mOeP7R1X176vL3&#10;NV8mNEXF91KfsbWJ37TOnTAp15vW1Ppaad7EaA536wXa243Zn6WuRR0JPbIpYHsIIMw+gHFzwtTn&#10;3bIQYP/gQ9de1NDzfOxFjrzSt2v79Y9xEGqxwpUG5kIrBGhxYnMY7u4jIlU50htAn9bb6/WFIXy1&#10;jb/nK1FjC15+FsA2Uc4MWBbdA9AceyZXPJxUiacwA1l520CeDKsqwI1YQ0V6QuFNsD8tjJxx8/FZ&#10;Jhp+p7g6kTrvkTD+GtAijFi8KVSTSXlQWxQI8jmPWqlOihw7ZTxP0lrpeEsaqBBnRiDLQRqA6zpS&#10;BGt8oJ/ApxzmAyd6WaiZpR4uNHPsVBQxMwXAKy0peA0jzm6B5RBtt/U2Oar72jz3c810ZRpzM74S&#10;ih/i9nFaLvrmup90yo1vrc6rTdBJkhAxl6rI7kVN4LL8IQ9L0HT5tY4MZQhF37LlPxxoRefsG+Ci&#10;qNAHPvMUK301dF/lQ/X3jb/5OHTTiahyKo49pjPTIWYWt8zQp5jmGGTsOa9N2zmGU8cbzRx0LqxV&#10;t3dDwN04Dkht6B34yLXdZaNBSy55CUCkz3rVThrOjp5ieDL3OCZpliP4RgvvZ17bDoPcxTe7Fy25&#10;nDf00OLarl/KEfh/6OpFouJNTmbekoYH7e5yCIYWpbse+k+9TiNpy03TDKh5h3sJk//qRe1BaFS3&#10;znYPWjA39a105GfNsYxxbBY2a4NLbkHJR/yr+li4mYB6QaxqCZ7nIWKFqp/UhbPdOkGo1YT/pMe/&#10;F85HEvFzL6/b8yUm38bCHya3A191mm6EDo/jrhf15dzhI59MWJfKaFqzI7Bg5HqX65oaxFLWmOm2&#10;GWBL/yqoXdnMI+mXMsSethYRa5qLxadx6pj9ZQUg1qTjpOvRyjUgsZG6bJU+T4RTBlT/ZB1x7hF+&#10;YOyahAam342I/71HVIHnSD0lfOFhy37QgYRaRI6QLD2IF6H+R3/FLt7MCbw6lMf1IBYs/s3jTkjx&#10;2JhrLTJ0RW9Rb3rnZ5a3O1beLRasprAX6qcVy+8SqThW/799bKF/8lI21WKsKVbYNQ9Ni+n/XgsM&#10;Rn9UNR/A3N64s/abnW7YtC8tpFbr1rlXGw3utwI9UXoQBZo5mdbnsG4VXfEitzZAfERDR5j6+z2K&#10;TvKobDrGDNdyS5zky0vVJeJNzwga02B4+I+kQefwWwm/pqImi4ZF0A6r03pTso0hJkP8ITsXj5NI&#10;kucPmcqeIiwMi4hVs4H0xgLf6ZUAbPy0hk67gcWD2NYqHx0INOe4fEkObA8VkZcHSZ+Z8kT3KHlZ&#10;qEsIPHUfL8KDYpqhcUI/k2tfVGqPSo4vBkvzoAVByRB9BBGGrpou2DoOR7cz6uoHHq3sQy/NrdBV&#10;ham01MZBJWbddVS+umo/mrlkasmcrnEvoJO2imHBdoEsyFqlfzEdzxHv8Eh2q51vP6rT+odblm+x&#10;TjMLwzBM9B3rsqg8onNEvpnlT9cFufJIs/hf8dTP5BpGqufW7QNebCZLzHRpjNL1WU3nt4po7GY0&#10;qyZ3sB3EUKpi4eHPPuwdZlplcn23hXC8VWR2bsOKIxN5ZXZr853rGXcsVhuX3Ft7v0QcVSn5hp86&#10;VR3QfDGfIl91yPBHxF3SDJXLdNfoWxXL7sMlwP1w01q8DI7WDH1eE0G17GFuiB10Veh77n9DJsVD&#10;NsS+5mHiRa5ed/UPZCC9vVWER66+soXM/x7fzsCnHH6iB7HynxEVal0zK5zUqnmmXiPxTeKdprHg&#10;EfTO/USdnkx1puiagRTnZCwgzYmv9CXwUtAYfKG6D8vI9OVb2S0YFq0aoQV6u3PZCqKv8j3+U59e&#10;zTxOerx8DUBEtZvFhXeqWeGF5HgzqGfsKDCXCSexGWOf9kzdtLSFzWiuDpzvs8P2enWIXoRULP0h&#10;GFxNm13UZRQ3UZl80qFANudkOz/r/nTqIhmtbcFQ/ilzvyjG1xOyjCUHYDz4ReAekHZ3/Hz9roU3&#10;Hcuknre641AtbaxCtQ9spFSnJWmzJQNP9Bxsrs7X6vBpgzLDWoJ1WeTdOtiJQBh9tS0pnH6LaZsa&#10;vPnuYiMe96PZZumCxmVVQUK47raRLceGyFxnU/e+UZejazWmfWw8ZO1bIvRHDEZLQccmaUKWvqtC&#10;vTE2xUlGY6ep6cjneCHRF8kj/kTM18SeoFrXJmTcttaP6Jspd8rHu1n2Br6/4/jpZs5Kzx8n5Epm&#10;dcQPyn+MlaDpnNoxiomgFrVoOElkxcex0KENFdz8iemSK2Ev/RGp7lsAsEiVBJkmD+dKAr/F7Iou&#10;2QTEt8WRw/GzlsiOSPY0SbVwmTOaUIs/9T1GLrL59pvuOntzp4H2ls5UKzlZg27fdeL//CiPyswP&#10;9osdACkYB29tj/gC7r4llnMmBdSWIDiinFAtBEB66wYTsYPAUZUzRozR4MZXeeLKeYz5oJyjfbH0&#10;6FvysWQimevIp9IgSPm44qHeJnQ5+xr0Zlqx5GYrWJ7tq45DF4JUi09lH3GrGu14REDSpbbTu92s&#10;bpssGMMpXmjxdBvqEjr1C1TqCld/xBK9Lf3dKmsTifWNr2g89SEDtfocNR0SPSTTFmZWXwi/YjRj&#10;ncgTT/ncPWRnMSiogTzm0lAH0wIXhX5dGAHSCkLF+FHXLRMpbDkUQj0DioUhGtLfug4ccr9aXK4d&#10;/WjImd4dwtEN3vSh5HbPKV7Vt0rVkxFkeKNRx3OKPJqzpZI/+a8RXfkOQousdkj9X3LtoLg1uLiD&#10;3OYuWuW4iHQvNHfei66ghtYoGvWub1P/N5Z073ADJ0fU7zgftCmRdE0aAHcd2i2bOryvjmBFPnXp&#10;pAgr5UDZb3cC3fDuuCS8aLdiAL7zunDwIfdAlScdqLu+76lw9yeGqK3Dr1y6NvwEK2MzuGGLrjmc&#10;e1dRQg8m/PsoDAZMjfdgBgP5By1Lggk2ofEhC1aPxUvQbbIVNv60GrtDTvPSQvLifNUkPJzaUqIP&#10;mUmHfNctWrPm7ldbiAW0lxq0tf6ffhcWj7fxER3+1RE5+kg+Cg2HvV1Zi94pT+2rflXS72cvBVdK&#10;2iWLivjDOflgI7GueXXGVzb562XK2uh6eoPXcBky5U7lK1njjg99hfDugqmV35KsZWW0yhIfy9Sf&#10;E/PKGX7sBvLxsc04EZgluP1hmVpdu+1Gpq/lxyQGTFeK2AgpYl52xniIunp4Vn2v2FRHlH8ZYy+q&#10;t43aBOoOHx8K9nyrCixt6xhboC/1qlHfzTvJVavm57lcmrj8i6x+ITXF6gRM0mRS1vjdrtyM8jjd&#10;HYB+oAJlGnrJqM6fQczP12YTl6XOL3/1H2S0ZpsViAagzhpw4G53LMCG+LHBi6p850F/dLzZWh1/&#10;L/pBaBVbbn+PZboF3PglerpB1/9Di2cnZI6cSoJQ/XYWI22pYhcKzeKvny7EktAZtzzJU47idlRp&#10;LFGTVtEFNBZlqQhE/e2Fjm0s6MamYjLjV/RwNBusTwxco4RcvfVhOa68Y03mRs7jC5v1/Yfhj62P&#10;8qEu216inX5i3eH97leeq8TBWAv4snIas0QzytTqJkqHPhhVoWsd9IXo3nG1CpLKx6KuQmUIFd08&#10;Bh70qiK6Ouow6ccDEuEXVLev21PaJhhQR1dW2vchutK1bQ8n9hjGO3JIGu9DvkPlZ8Hnfh8xJmf7&#10;hsCwAc+HdqlOS+rj+qTjtQYFWHHDMfIssLOPjRncEgRYGXvzAdYhZ8I+yVbMbSIlGAzSwW03uOij&#10;KGK0M8Mnd/mhopyu/Fd6GwSM4a8xRx0Pcgz4kOZ1WbvlFmNKU7bnvtM/RCA8iK0P3fNS1+/LMXE2&#10;k7g0O771LGfvky2rf5P5pcDt3jfqd/a+If4vYitRcuS/hy8fQ/zb7n2l+NaWkufeu6avod/iDK/K&#10;2dNb5r4nFcqbrZJ8YhUEd5raADQiE2bwLyuec9uGxoQGmhcQpThXtPy54IabeyJUvRAXTxNiRFqy&#10;Lsv2QaXnHO9ODm6wBN+YlQfb2p6UTiR8I3pxgbw7RvGuWRkAZupaCBxwruy/XYmgV2Fl4DJD25a2&#10;W0xNsKohA+AcBcCr3Razf0ostyHna6l73VB6i1aQynZRukHuPDt3L/HaEVSlJ2NB0W2p4dQLVksa&#10;ZBveH7HEB1xdktwjhFr9Z9KRHIhUnaQquNGqGLrNudPKgETzc6eGrn5AfrE1emuvCZVDsfJNJ71a&#10;3M5LWGtcyU2tGrYxzbWzsErcF/+h2t5kN6RvGOcmG/2Kve4mXm8HMd/TdQj40LGg5KNx9fsl5eLp&#10;J0sLcZSY7lyqJLoaF4BgV8eOWhVw3scan0D0vkjy5ff0iRZ9Hkovf8yi3ra3OUvFXdE8N70pL48L&#10;N/0CGNaP8XtunpkL+JDu05P1q6rTi5UCy3u72ZqWYpbjY3GKk2TWR7xU8IZx2/CM0auEvfiRWueH&#10;DQh0gGLdVU2g1FcaVaBMQ1kuwu0Tl8v0xrPMQipMfAJDM8Xv19Oq5f20sYgG+3BS3uU8f96jYj0B&#10;qDm2HZXlO7IOVn5KcG12VebNz/wepjrYsm/eqqnQJtXMS6rTK5ASRFvFCdMI9lDl0QOb43ik+Fv9&#10;jQYctBO1QcBhurNau1qptXRZtJQ3yyWNewfYOWEYmV7ogmunGa5RVcGTzyIQTDHpRbXZ7EQ0I3DA&#10;Nydo9rsGLe4SwziohTY4VVRDe7I/MQujHreAdGCiqH+LtpwZ4GkolDsdyq4i0d/HcB0fR/CieSbR&#10;LOABab3EIbkUmz6ngOStWLFW3Wj5aGafppvL9+It+RoAU/KMeeJ9LHNDOxxXnT5XRpNx7rFA7Lgn&#10;4OnC5LyV8f9jP5CC4wMysH3lQhdZzw/kYnJBK/X0p9Kmu/KNUzAQi8lbZTdBJNIvUt8ay79Ncqny&#10;zN3wzHfEPtHD/ynXdpdB7uLT/dckVI58P7HmztkGYC5U5n+Km/8zQIiV+D/F/In+b4ou5tNEqX/T&#10;fAuubroVPW4d8vXHwI2JnDrBWGTHlGZOOK5Snge10MI5MUKV3IWd0DZe7qnIMo/n8MNuV0pnsFrE&#10;2L1GcVmCkeK6F9SbHvTIpc7VGGHoevpeDJuwQxGcCFe5HD+JoUU99ZaaNiMCq+ibcs7rm16yNbIb&#10;0pdIxJzrTQSbYj361IxNxYIlIFvqWaJaaqDSdNznS2wwKIpp+hsT8JtusNIbReTic1233szVnu+l&#10;MfscqaAetTuGu47rOpyTcd8rauUIW76VeRchYP2PfPzDfY56q11lzn4Tu6vfKJXD5UfhlwJ0WdKF&#10;rs+G3hXIcIgVR1jAjNhMt0Sd7rrba/Cr2KCq2I/e5K1NegKVI1rcy1rL65L2wJW5jaDOxnrZH34v&#10;/TIumanZxJ9+SRB4xrFjpmQuD63q/1qSW65O/WdDB6WKfuOov62SPBwC7IT4GZZkyUK0pMRxQ79w&#10;qWymP5VDlTiNTW2pA6qMl9fS5etHXvxp55G3RZGzlPBW3d6U8k76xfUzDtOSGTxz38P/P/ilvubY&#10;a5KkhwD8Muovvym242A7K3GJsDD15vZaVKlDjEV6KVvO845+eonBOBoHCUcEeR7tN2g8fXBOJJEN&#10;CT6DxX9TLeV/+Id9KhdnRjSy1BTOmjdn0YCmQ3cb9ZID0/6KohCct4nnwSsyD1kAcHjgNILsoIb2&#10;osHW4ZAsl/Yvus/uHb0JtXBaXTCM07y6UkFp2P7OLK6+J4D6+0DtlAFtpk5SEopd2VQ1sjPCFpxj&#10;b06qrgDgoDZgkxt1oYNunZaTLZfUZ7cmuaNX1dCJiXUFrHpfSLFkv4XDCBh4Eauwlp2nUyUoOhPf&#10;ktOPqgZh4NLEYizWKjBgJC/+3Y8XPAVkBnDxnMfZVk32peiJFRKv6QrjL41fjqrz5K7lhhNYRGId&#10;6kefbJV/S/IoCCdda4CBrP8Y2/JpNV0Zlb6S7/w3gU6RUILWVripnn5FUCjdXxD1gyPnsRSXqcbJ&#10;hd67ERyZLOL6aL4I6/oJR/PN6xxTSANgFO3vs5lLwtk7UohL9jV/D/NKjX1beRt2vq/4yVP68szQ&#10;Rru82wyVZlscDFfI+r/rUMcihP89KgOfUu/GFJOb3qfjqwb/oPPM/cantNxhLvItsPr4miPAza1x&#10;lSnkkFPLLxB99y1m08GtsdY6Elsqgekr9O2hfGHS7P4Teuqsax3ABVZxDD8OG/THi2fgoCNMO0wl&#10;Gaj7LsrFGfziNnnkcSJQ1kd7JFRyZMS+L5xVsNrDR+tLWeb5ZNTKgaXrpCWhJ/hBaoYu3HZYMx5H&#10;ZVszrY3neoicbomluYhbqx7A/6afGLWfzj9NsYW1Ll0VrRVW+c8/tD5pP44Z3v1elAkyHNHsPmoq&#10;rqp0lMyVD+jyhxkTmrhLEvrOK3HkBwpnXkp8PsxYhqVPLPkxmEWvgu8kiHR1XQ7/DqWyW2/Hlpv+&#10;SgxiFdOit++1pGRcGGqzXUXHS2N9MnDFum4fZW/lShqJnPQTmkGaTvuw4rSUlDj2Jlua1RW2kiWC&#10;6MrHEzlBf/riRpMG74GXywuhcPe9sOrMU+EYS26iy/IpqtUHVjVkX+ujqg9rFay71X8qK/7hCFoW&#10;QQG1/F+s7Eq0ktFySrzTFVhMR8zLFCPRQPGlJAmlSNEsft3M+cyG+linO6retGk+iFNFD1evVDGy&#10;4MgK/RSaiQ5mb0xKz7eC9i4BYkcNUwLEUyHaQWYdDsnK2hIpf02XLUw2jzjA4+CscaheVnnd2jAO&#10;M8IoHeuVSYrGrkKdCc04B1jpxteRlOXnb7iB2PhZfLZVmK02mFa22c7ohHQzsRXiiM3EXyg7AOQm&#10;vv7giURa1xvs0oB2vFUcuc7GJpJhVZ8pX6eNyO22D+XrKwt7S5R7h9/YhKl43bV3/y6V8mnHnQwi&#10;D6Ye0ojZ+PQHH8x0oTXOqiMTGsLnbQJOuwnzlFwYZu2T4XSy4tYuK/JFhSpvlXiKdMqbi3SoWzO5&#10;qY/Bq2csFkO85P2DWGi7un1xNt4c2UYfpbS9RqiKyecWe9CWP8Rbo9pnuXHIDjnTEyrQg7dS0C2y&#10;MRAC+U0x032A3mQqhvIxckXjXH2Ru80zZvM/PJjaCD+vlDbO9VvIlSNF5uS4X4wAq6jAVJh5+Rbq&#10;/3Q+sSYNb3G/0f6nx/w3/e95xJNLyhPqojE3bPYunvSSSAts+S4dAxmMLAhvDfGWCRU+DQpkltws&#10;0vGDqdE9HVHFd4LHkG9f4tKp1QgH0kR9Ldd8WhuJGqdbTONXYXmCWZmeMosolaK3bV38Hay40oKp&#10;MptxpF6FpjmPi2M5jxdvuqAnZ836cFlt3veKVR/ybzTY0BP7Fpdt+105mfTfRr9Dbx/b15Kp+mq+&#10;Lfhash9KTn2frUVGFwBzWpsg73SosX5JQM6eNyJLFrUdy2i5NonC5vtBAbd7u7ft7HyLqQ1ezDWI&#10;LnqmICjJ6buMtEFxcqX2eAZQIt9xBmz7goI3yfjJwwUd+L1ayLta+cifz1iqKzGl8OYM80f8ns2D&#10;KnS2MCkXyj5D32nsdsfBM+5s7osjHv1PlaiW+QJr7dmSxvPG8df/+E9XcsqERARsGtUCxnREQm0D&#10;etFKE/UhOkMiWyJ9x07OtGszQcwQMrCyY/VyVVj6H53Wg2eiPwaKUvYi8YFc6s+XqNqOLE0x+JuQ&#10;fCVuH8m6rrVgkpZtL/3yRB97mT4YgI2uPhi4X862xY3OI49d6zyJUhshopJ35aD2KxWL8lA5bMd5&#10;27buPfK/HoMUatBpDwYRKmmb2CWQzq/miwYNU1d+sXRUd1FW/6wvVDrOzZANGto/XT6pxCd8OwWk&#10;ygeymp+6fFVPN2flVLV6+xAdR1zaagACy/MQ1Ypu08pWp+v0RPKKVRPEFTG01q9HcsIacNQwNvrP&#10;wi0/lsuL3l8eZdKq14fDP2gS/EOPDYeVpQrt3DxPKXHkR0MsHQpuz+qvpleHKRHFVwWd6RMrXtVx&#10;Ih1708tm93+0lj4FfoCp+uBBFo0+95cexPAGeMRsJfko2oPeEHoYehoZ0I4FP9UMOUiCj7Q17TMP&#10;t/UnzChPhSo3CJcTT1W+csBYXKz2h55Z31UEQ9g3/Ghp5frKzQ7qyA25fADdwOXzPEtiNf0VgMXe&#10;EKA5rtF/JuYbDnz8/aCibO00TSyipZ9Au3Hx46Yh930Hmj+u/UnjaIvvc2BJfcJcAj+x8LNt0cP/&#10;zuGZ6UWx+tYLQyQ6qobGB4MfyNZbo/8Arl8j6RXaAVtZ8oB6sedJa42aDYmWeVw3eZXioWNkLDD5&#10;5VBJd5aqDTpd/1OOLbYRpKsKa7M+jk+xhqgrcwrVXAdLRU2Mw/7kMRvrUziTtONMnnKN1Jv70+ek&#10;YNLwwT56kr5nahyXtJxZNgICYVElAn3Xf9FHxXZ109F6xNwNiMIfTuodNwJ64ygb1j3htE7UquhU&#10;GbmiVVsP4/O489c8515+nH7KqCZIaLqUB/Ej2eEaGlgpqx1xz1WlpXLVxir79jGUXKtd5MfIZPE6&#10;F1mfg77iV67kx/ktRlyX150kzwd2Y7al3PJbzwSDpWoYNlR//MHvfES+2sMmwfmVz/jlqFZ0TR8+&#10;Uody2OWfdhcLI/J1Ta4971hmQFqkYbg93SzxaxNK1OyhbgF8ot1mbG4PZ3avjaNXtjj/wRgMeTVo&#10;N+FLLNJhFqnlb6WvAizIxlqAxesz8+0xT0yxUWY9tvIoOr/BEh/3Q4Y2eI3LGMy2arqohiwlGsFv&#10;FSNNj18bDzWV6vrfhxcaXWZxLOdGnoGfJsCPZrO84KghmkcJ1rArorOK6dVlIQVP31WkuOBU0f9e&#10;HDiO+l6B/e7+GU0SyNg/7ivEpGRaZmEKn2O6XSnypgqWnLMPxM4xFyeaSHrz2Eriq+HaT/UFK1tN&#10;vshoQUhIC9qtUgI6s5vhu23FOryXi8zdeBGQVnN+FwQOXgLChXbZAwdByODuQ6Itz8Sw4w3s4otQ&#10;eltGWHa7WNjdUUiPt3prUpNMIDE+3Z50sTql28WjhA+MnhmDqsEYZJ6IwEgqmL0W1HDUEouzChKN&#10;JlqbLqq051vFoJaM2m4Lm3XXIXJbit5Eh3XWZ763RkoxNQIHIsPh6h9IO4PjyUmQsO0IMk8AACAA&#10;SURBVLr0RrxJVUGpH8WkkDKP6OGOn3ap0cXFwg4OzLKxFLfJl1Li5SaS8iEmGOc4cAe6mfJAV7kR&#10;fbzpacdQoS/c7e4ipY9tWQxlRKJg1Jav8K+Wa147uGrBaMJCYB6r6eDZhyrmE+nU/ym1NtCTUjXc&#10;bfSuy3DlyH1DSaEfzT5fCtUPXhP9U1z/X5APGUjK026pT/E32uT/pHLGNNcJqb7ho/iTUyMK15FJ&#10;CFPipk3s2Q8nvY0dPtR4nsgpe1WWiq5DjVuRjoXtp3U9htsxpPN2ANmhTfVRhxY81gGz7sqDNhBH&#10;0bKjrsmlaqyLjruPfBCHBSs6UYkPhEGYyXPRW0oX16OUhgSI41Evss8BtFzRY1N6KnYfsRwGuJF4&#10;AdlpKaNLrm2tekHqzOaPFRi7tdJZLBduWjfqKaQaN9Xyqdpz67FQXzXyO3QXHRo5Djwak8mNNYqT&#10;PrBei38swMUuP9N7aNvnCjT3msMHEOb+z4hxRvc4xZkclPNCifkE1uKWIx79mx9vXZsdY4uddu56&#10;9TYqSQbl+FDyiaywJBcftCnW38zTpgWCdPR/WKDojVFu602HW3byOKtq2x4SWumg/i8+YiNxV73y&#10;E1o+Xiyfrg2r5c5l4Df99cbxF34OcRz5kxgi/vL7nKe9mGdp5ecP6r76e3ussjh8z9dNn0WXFrda&#10;IK9EMwmrm5SceLyBOzYhGPKimUJhFGSrSFsf8ZZS2apz46mSX2ItaQgqyTv9r/auhQhl08ViDPpt&#10;pPxvlBhSR6V/Z7OJblnrppALqHh7Vzp8TRKK/tN3PksaUGbYXgRx5TGTDwFVPpDRP+e0fIQPib5m&#10;Gc1Xv6kzU4acA1v1CU4nJS6GLWUW4YeKaGmCYr0K/KJ+UIEurN1OBHBhRgr/vNkLoUSd82UX/Xrz&#10;iA0P0gU3h6jklH7rDjiKFhdeUrnZGp602++kareZE4kSbc89oNty6xGu5B3acoZXxK74e7BiS2oz&#10;Oz9qT817g96gCNK7t8IuEYGGEyNqEqVRfvjvhw5WCclD06oGgn1ue3a9dTa94RVx0S5zUvrrD3+B&#10;uVH2xbFKHD83tUqMpQexhZwlx/WUcIuBuRqOKLpiRW+GJXF2PtZStw9VP+WmTCtwOXTLDI3JRq1Z&#10;C0YF2SqqyroTbF8bvbm+0R/jcQXlMbt8kQzZfx5PWt1gIumHf+0gXu+D8lO7aKI7tt0Htt5XJX/y&#10;4VVA1qZxZFRPtKsvREYO4Nsjb6/Yb0SAAnbyeez26XjXKOl73vyE8X8X/a2HfEeEb2qhfUhyNgxv&#10;6FF94z0XfG9SL7Q30NA++PiC8n2k4L5JM4MfI7HuXx7wh54qqetaPz/egO1vdDwOQ7tsJl+wA4cI&#10;unkXFXomnXHPCAsN1Dg3rQ2aqhM33cdiPPKS5f+XSU1zjv4bG6BhsVCbwJwYfUjU++dTF719efhx&#10;udpi9mlGw3JpYQ0/tCTiefSgEIvqUNjBmHXyi+a70KEX2/cb3aSVr/zw9fxHDChqnaK7UOHpzLpF&#10;Di/8+bZr6vPiyhN8jM98sNacSTAafVIabNiOX0cFQA5IgwZYhiHrsA1N4qxlXR/NGoKvLye/22SP&#10;fR31DuDZt/JugLaxSqsmbu418nRFmnsPOzd7x22h3Lwsmv6MTWBevs/vMR63FhaJ7QvtN0LxXBdb&#10;pkvRNzut+ftHbvYmW4JyFh17vyIIQNwdBkJSO8quGVJ7CjBRCPfktJjaWvdlBw/csc5hB9vmd2fB&#10;R37k4PRr1yjh/NON+qhqWhBr93HxfDNmyWw5slPNyRsEbbiWdoYHG0t1xrIvLp8C9kp99YKotMyx&#10;8sDpOqrBu+xg3O1bYG70yjOs8J8yrDzrP53XqgcYzGXxWrBmO+2o6EA3biZ1MMxsnWNxEoaU/PHO&#10;gpECPWgPAPyZx2rgEDHa4uiRWrPiDNmHtLwrxeCmV61Nvdi7xaSHf/ewci7oKMuIQclBRdwb2PJE&#10;AFvOMl3VPBOJ9q/seTO7OBL+gw90YoKTGItHpql0xhddJB38KcuLVAydZVrmh304JVwJHIrtrj5W&#10;KqLpO1vJH0rIpe0XmGka4OD72CVy8et//C6Vy4+WrHx2xZfIcQUnWGr3FqMXzyMS0J54b5KJtnjo&#10;k/vuVVPB5TPmB/sgTIxKvXqzHdx9XlNEvVZTRz4yqpq6IdIM0AP3qwptzAT/aOtWetAHdM1GRfAc&#10;FUNDxvoz5YO3m6Jyum0htEcgLTPacoyqgMVA6nFko2xKtbPQrfTW5m+0qf/zyuUv91dH+3T/YSo5&#10;os1gpl6CBVD9IDl5QPwv4b9TBtLmXNNkoX3l5y2b+lc6P5mXPnjD3vS7vgNFcware+YRx6jsFViZ&#10;y6uJ2/hQgbWrPcYsrxE+9VT50+swFQ5GC93396l7+H8wXiuBn809Be8wNZVHhfl9HZMOkSn8oA3Z&#10;w8VBt7zScuiN5lDxStQy/1oAOjfaYWbJ5q68CF1w/5D79QZxcEkGk5nf6gjRoDrVhFldZxhiyWJt&#10;J0qPAagnabkiMMuuW4tEmLP6K2jOhx9AshLRz0LYqVLIWRvDP1n7/NNHtb796LjqjVY5wv6Tf/z9&#10;RDdNyyCvNvTRe1SXVxyu1ZvKTqIorWyeTmySLpJZuPS9oU39qTPpmAKzaXXhXMF5GQ7fSwIK47g2&#10;ZYPzLEp1NondGX5Q5BkHMrFSua61SGgA3/1S2d5IXeLCg6deySxM9HNk35B6rrVxfP9Kljqlc3Vs&#10;T2TMizwWDfWqpswKUOJVpk+k5R6bIreoUxIf+iqa1JlLwvDCJJUPV2zmK2VzQWL/5Ae/trm3BPFK&#10;YH6EUxvdFUE54G/66VEYI1i+dJbjld9g4mgc0mLYSVGk/hXIRhs5EAY4K5ylKgiU59/DNKoFauHt&#10;fsf9g6NdqYsnrZCKzVCUpN7otuT20htvS6md2ONvVlFVr9X99K5Z7s1S0cOObuJmVHuJsw6Qfeji&#10;7zuhy/96spGPJ8L/5Xe/VjRztpt1nWOxjqN7Ep8j9rFbjary1Fhz6JUkHdhNNCCToELh/MwINPrA&#10;brlo2eIYF9A3OH2Yt/Flffvp/rSfrZgdLVlXGugndbjuflP1jKPqk5HCqnZlQ29zFDMbteHl4sld&#10;svTMlNrMuZfkA5P8kA/iWm42pACh9oOjmFxTlRWVE/fjmUPajfzeeMvT10JLc7kU6aJCs+HBUhOk&#10;d/OE170B5SFCJdmXu0dboJ2Of+eatn46ecYIn167e4I9WHqr8AT6IconnGq3Nz+vHLS1+OnvtV4e&#10;JDIwycuPHT8qX+hfad3tEX/+jnfR/bnXZOwdlW73zvn51Lc8vtEeluNhrg+BJ+HH4yrwP9bmKvN8&#10;YTNWWSO/4TLg4d9HSOZfTKwxIXFwph/1xNE0U13GcI3gqvZ9spSPMcCOZrRnHEBtwBXKeWbO4d9J&#10;9fh8jRm5h/BUVvqMOf1p/uHj1HEsb6g1cXc4DwHNFwdtxsGsE2blNzUZPhb+g26fRvIoDjb+rxgm&#10;XTdHPREdFIBU1f/ctWDzf58o1CGafa4bR6h9pU2stOmpVoc07GIyedIf8xYtKAtb4uOegbh7OgsY&#10;3Qr9kLW7/hwBXj8tI7vgnMpFXNnUKpUrzz5lrm7+p+PR1hcL8dWLg7s/S4eb+Ist0os99OY4Ujv5&#10;qDdhElpe7vuRaIsqifX9uz/YrTlBxV64wnR7eXFc+DnbB4xk+RUGV8OwVWIEz+wWU5EphqNTDu2n&#10;PF6YyknY9UXZ8hVFN/n1sdAFaMUtazo0B0AN3sU3hReHe1D7r0Z0LFqjrLeKrIPWR1KF+/49Ruxw&#10;dCNV5Tzbz5NELd9xPDjp2MSgBlqxeHI1rcRLrnast+kV/0Qe0/vrVK+Wm+KU688skM9acWPTYkjS&#10;KxkAYyA+EB6OeMBI0R+mBQ2QNlsOMIMXuC46gl/kElWjeNF7/ACNNuBpassOZzwOYwZ7gmYM9uod&#10;E2WMs0CqorKAMvjKcp1jZ9JSptNQ1mnBFK+8epBh4ot3WHtAOy9ByIbCQN0nwhuWkiti0J8ZWabq&#10;jXR5YXO0Wdpt4ZQ4f4d1pWqrVL41OJaNwaMvmH5hgQiJXkM5uJqrRGYC4W11KRWNcusgszpqyWAS&#10;uaBSr2O3SAHGktCWqvuexIsAvWIp3bG5Nz1q2NvosRfuex0u0ZWfkakrNv2Lasn/wSaPz81hrIHJ&#10;seo1ZExhSJi53iy6JjyJWy5aRf/qjI/cKCo/p6Rju30XcaPTzl2Tu2Akf9nUgnhjR+a0FrnNLeQO&#10;dQknMxDiSXRSX8KSeNI297+41B2W9YH9fHN1d2o7m1yum7uooSWaux76/17vDMx+k/KUeaNN/llO&#10;myT/qU+pN9rkH+WY55ppLrRD8K600LrFXEpeaf1DrqzhegC80XtikRw99cJr7UmfGMkHWtA1z257&#10;hw/36ond7dugkP4UbbjY9H1j4MKOzfqY27DfnoS/HcNXuVqHndBQTH2JQRPzQV8CVyEYDPmBb6mA&#10;IDPLgVhEEQqnpXSpN29iQJqCKD/qJRZflj10FczIuJoOgHkk8ZEqAYIxx/ekMrnawyLi+nt8IJ6g&#10;lQgSMhmxgz/qp6iUAScOj3TvObDIwdYSf/SBSUf3qE93EhZCk/5Wh/bFkfiFI1Tdt4Y/dkBj2n0A&#10;Zx6JFvGwPyvTyS8cEGv5cJlYm51WZzO9kLpUb8nqDlqkLRJcPgFdWPIpSdVG9P4e48KmkI3qIkq+&#10;cyMLDq7q2Nux7s3+9mNBvBQ0MJ15RUZ4W4m1iuRrHfU28iuUTLlA1/hqSuIEY29FEKs4pqKpH07C&#10;qT7hB/F7DA/82jiuVVYBVZNQ5l0d0mXRA7kXbMxL3jSJBdeT8GpjJTUbIe+YwCLVQtC7VsYpSSvq&#10;PrOL0v5k0CXeb0PzIEnplKrS21KaD7QWJN1DzZAyIA7/TQ4167OY5LGQrse8ABKfX+yP4AIV/SAp&#10;cHmqqPnDQIlDQp7NKlWMNyj2BFk2msdBtW+gluUxAkf0XVEEuzGK4vOWo9oqa3zwN/rcKcn3cShS&#10;fZ/V8U96SYlupMuiBJWj39abPhSTCRX1llV/UmHp8LlaJDjcKpkyu9+Eo8Trf2TjfXFQ1uB8eG5u&#10;iVqkpMdZLolxKE7kOIjyebj9i6weEV4XVr2jabZ03LSRH2KS+Gv+kUTqAZV71S+K0FOGlfFvy7nP&#10;LVD6sMfXwtkFv9WlL3b3WRxpg/nbTEIzy658P9okTHWd9OkFlgLp3Y0ANU6uIERj5EXDV9nRc7yT&#10;tgQ+kI1DN37qQasGOHXJIN7h/8rm+L4irTXdSOvFlfSRO9d3/mc7RZfrnimp+WlkOxhk6H//0Lhl&#10;aOi4Pa8RCf8NnRnzcUiSXD2+qyha90tuGKq9QSbTG3XPKVt+07bcp9LWekrc7RGJT96Z/xVgAP7O&#10;9SWV34LZnfFbkj+Jf8f+rbpiOhaPP8mNTzC8fdDcL/aZTHfudL435WtaeRN5pX3EpIfWQ/p7hLpv&#10;Lfc8UjY0w2zlVEJZUCG/6Cov/VKVDWnuwRjRnsw2/ih5Ad8GYmbptQXVL0sC0J8jeNANEFFVUsSe&#10;c8vsyE1BPsZI+2Lf+67XpLoYo0d6QWZBZv5f/4dfqC9L9zj4FHfLXR6UOWPpYyqHD1TUxt7Oo9U+&#10;QV5VxyWGCKddaODtdkHPh5IBlZyENK+6txYdIz5azA/ZN54/5TJyx8ZnHYOuxFdnfLFWpGasoMAp&#10;4/W7HLNN26n56zLLaN3D+XYbpDMfZEL07f7SSmF4H1Kv4qSmeGY7ZxkN/U9/3rNUps25Np50Nnmj&#10;AYctxSYndH5kCttOIiEmt+NTXvSSsiFVUjQQ7Hd8DL3T6L8SobI6d3eGysLv2gN4xdtyezIQNCL/&#10;CNByX5Nt0+h21RTFTGJZTvthxukfQv7Ib+RUd1vBEBSf3iqjEth//QGuTD4btGDc1GhvV4izH3ao&#10;zbTi6+CGr/VRVUPvU27UlXdF2a3vhb6ym2jlC129TRa4Qjaf99YsuGITdKYX3gVgv6caldsp05Cq&#10;Y9KhZJMq30qg1SoWrFYpF62ILMGJeJpbds2RLzxQMEPeeBFd3tegqTepMteWKk5+N0X7zaRg28UO&#10;Py7Th/1NrWGTVyMqjCa79etjrtGuK6nOviscuWlU/qplaDJs2ooRn6HFfgtSRekkV83feYNPbzLQ&#10;kLKloIuvI7EwBoZkMX1ms8MmlQPdLUWpXK6+sNpMMnR+SQtefWsz0DCE26PCFa2OIB+YYqlVwxJS&#10;5WvS7AefadBMQrmElwretAUum17Esz5dOrQkllwZZahNelnY/r7ZuGlA1XB/NLVt/srfMho5KH2d&#10;L59Cj2vxP3UUgkPblPwYBA0gRqtsTVOegNYgfibxOw/x50E/0BnxTTi7poZvDBZScKAyIQY/kbju&#10;/lYcUEcEh9g2FYnApb7QhfGkbe6zlBxL77Xdwn9qfqbg7xrSDzEegDkrZ8BL7vQ/eTS7B8dBE+Ou&#10;L6j/LfxLM8A4wkDyn/o0+kZz5+4uYNl056n4Rpv8Hynbzxr3t5rdYD64GdShMsle3PRQxX2MNs8r&#10;wRHvFbNtBWMu+ngqvA+NoANgVGr1ZVHnFz+6LQ6HJLHoDTxQbtEly8fqcmz9oq36lZPIv13R+etP&#10;bebOm1vndfjeyrHBnDTxpj7LwH1I7MiJb0BbV6VUcs90PcQGeg8JoSm4y/hpL1DU//G7xL3QExXH&#10;0OHfPO56AtizfUnfcmd92ZQj03/olvQZX5TLFqDfHsesN2vpS7B0KaBVH5VUTxVMYoNecogEbm1E&#10;zOWku6f3QAZa1J0baw+6/OZmITNgzgdN7H/4x3LD/im/yFBOG9fDooIrmUDT51hF6n8fuRbFK4+I&#10;Xtct2QxScDcZrIdgy+uSlobidyMtW/Rd8fdBRayt0NBymkZ9Q/+0Ur09LBvbUsbqDk656vdrSsIm&#10;lx9vefnkIY3nDfS2ZlEauY/aOK5tVVHXNOvv7OmPXcSofEXCBPxei9IWENeLJV+7DaMrPW+wpVXd&#10;KbONIVFEQL/iioWqco2r6lye6nJjhMfxG7+Wok1iqxVRZ3XOGq54qep2Q5L6X9YZBR0b2kUHgAUp&#10;DOuwQ+tNKDwDIa6jfOnkgrmGSfsd5xUXGzM/ESjVTg4CLMCx3h5uR00NGRkfqEjjT7+JVcH/j/Dh&#10;+41X4ZZS6ZRRboj6t+zYPEHWeP41ei0gtiYJNpRu2uBJOEX7sCu79Ouv+ka0F+TSvxbmahQ1aS/9&#10;F5Rsag6hbWRwUTciJXMPEoL4U/0WR3NUA8iQwvXrE2mn35Xbaj1Nd5sWTa64sYNeCRPNg1aTzvax&#10;LJUWuSx0+oRKnavya3unj/J2fpCj82ze9KneKsazLYM42PyXJ3uRsl2iJV8vx8Q/2WoT+9tt00xu&#10;URVGxVx55Blv5cU+7iSIvs3esU17hHAINxOiPg8wxu3Wqoh33bP/bh766j4GvfS2X1tIpcvSEcqo&#10;AD0gPbcEZyK/BoWgGIbjNBXgieYc00df+iT+f2xPtfSng/v5J1458QX7g+KPa3wAavLn/vhM00L6&#10;2U4s4PfCV+Y+Z/8d65+j0lEuhFn/4IxG9JPzpBzA6o991z/IuwL/OLqqaWKvM7YI/Vsbl55LDkVX&#10;NPds4cE2vSagQd1pgD9TMIUAfAUVnSWrD9vdCHxfiVFYTF0iJ8Lbr6MiR2ic32IwbWAUbs7cT5ix&#10;t0AwuFsnytCixeyLYurzal92AxTLktjSAsH2pkb8v+C6yrxT8Z06uIxItG5cZYN2CTuhXCCqSmhI&#10;yUcbLL2lLd99k3/GXHbwMuuxKQOAFzAL6XDAmPOmEbFgrV5yqK24Wny3T9mLcOdAVR7zVgS+Z4ky&#10;rfJz3vULqK25cFlG1CME8hJcrtyLwL/7QXz5o+f++zt9zq+/pnN64MTLGn+O4LQks/0dqLIZrtuk&#10;XHLK3StdB6YYOrNgWKZ0X88DXNH++PUfa7KI39bjzdt8crLAqpCXg5Oce3P7OFlVZryk7x+ZhL0c&#10;fOoxlpC30alIm876Vi20nYJwiiIdKR7jpZ3PR3Ejr982kkrQfq2vUlb9yGOlquWS3wZRJgN3XdGC&#10;52cCi1cU1s1sXtyw4m0MbxyPBrZqzPCeRncAxzjUWj9w7r1tMgsAvUHTPqmm3tmYIoEnhMuG9PW9&#10;Ky+AC8MilkKSAcDVWtv/8vZeNUOdMnFAZG/elFsvfL0xRrjjpEiZgN1jS5E/iu5DmO2/xBSEPJoH&#10;G6zjaLv8kizH++ZQUJf/3qQFqDFs1xjFwMMEeZrFlrg+EnjZd17pqeseO2WJDczoCF2SDaTKYIFg&#10;Rs1i9Qn+1hsLcPAKs7wtLOmAi7ggVSwQMwsVnZWrUvry7DZtPATTB8HPcdIGY+UKyU3nFiQf5BDA&#10;5KF8Kzy5TA7JyTqSK8nxlGAdkhyqczxveuEsH+3HxJ54C9hxMs6g4O/mqKSa8U5qi0BEbTJphmDE&#10;HpvElOt69p2GW5eJV8QdU/uzZJ/8i5UucpMPr8OcdkLj+qCPPl0R1XnenzzHTBCVn5GVwJusOSjc&#10;KYbUY4entw/f0NG/B92An09EULeL3VqWttPy0B1NFdcvnKMPFy/2cxNPfWq+0Sb/f8vfykAmBRol&#10;5VvnpN/tkfrUeqNN/r+lzOKs55LyZ8bh+yb8pyv0U/rjnhiXjHAYF69dGKG7a888nH112LWfMcGi&#10;IGWuo5LBFfZeG4fyjWuwvr+tbR+1jE9DBKfNveTpG458ZAf59pC0J7efzK3F7xIcZkKDFCMqgqv/&#10;3KxLesiqCP95QEPu4nGnMkmni2WMNxoM+gn9qsrZIKrBaXORc38NqPtV/Bwb8/OTLDxk1RhIwnK1&#10;FZ2GXkiW73vtwhr9rviR/t5ros516NGqv6gjDxu7IvnV6ujc+iglCQPzKm6fszkpY/7bzQOTTC28&#10;YcobTdy8cP0xGUGx73I5fODLhL/LGPJxhV+3/CZ3W6kmlk2V3zhCJ63DH0s2dijN+HChW/m+jIv5&#10;dCuyYBhHWfUvzao+ICny5pNhH3L1h3a6dSUm3Fr7Ueaw3/V+pAg6FwZnQhubw8bhzbFbR1gOHroT&#10;X5qsHpYju1A/jvPrL/8ZH6UleC1u7OZ460N9T8BxpIM5mpallJf9ip3wcdkXN9if+lXDvEGpdxq4&#10;LZ8F+ddver2nTdSy02pGsE9try+bXaV4g00iYNPLNpDauuVkD6i3YTJWij4HQ16pyOeuiaJ8KR64&#10;asTl34oLhg50jqOrmjfqMwVxYmT713p8eShqy7Kg3TWKu2XIlT+0vD8au+1WVt0CyftmStG5LrZz&#10;U7DKHW2w7Drn1Xxut/nuR2SlpTYVzs/2bORGpvykpE0tHyqnUVEoKS4JE5KrpqZt/yA8CaQOWz+m&#10;I5fqZ24qjBoDDg8+i/W0jXM/GsA9JU5A3+4oTFUYN3MDhUUwGVFbmCbLEVPUGZjOkZm4vuUmXVA8&#10;qmjmljFsY489udGkTx48X2wss+okmFe6uNP3EiZ22ZeOzFHp6JhJKttgeayauQSqhhJ96zqQdx82&#10;/eRbWHrK0EMP4xX2YI1G11c3xCg3j84Aucc4Jo0efKBGEg9/BZX6sFheOxM31azTdJFKB3H8HT7D&#10;YA1RSIo5fsHog7nRjRDCuJL9x9Fu8eVw87rucsTdISdjo7z9jUR6PMf2I0BD78X3zf17pXcP7ch3&#10;A75hvNG+G1CCiT44qf8Ixg/L2thlKQ58Aabp8VL6QrhZDN3ulN8WnhJjETPJYPFgvpYpOH26ZHsf&#10;DHoyO8B2Bd53pGAruKQ5kpHW1LJdFVYemmSaJeQBrqLozWI+mbHOMT3pwN71MuXztD3IKmbEFRWI&#10;5YonjPKxfNqafju1Imv6st++92VrCbs++vTCsd2DzvwZXe6C66DPrMM3w67rMuSmvulDi8XZysmg&#10;AzuabFmhgJjm6W6aU6nyU8YPuyiudqYyDhmKuxLZgN3GhTkaaIjYj4by35GeNvzCpeCOPi1AvkIS&#10;D7ZtWoVxowY8ukOLysv6SOdqYEGUNjnU14IC2VcC0Net+qZx+IAENtjQzL4cPK7H5hY78kOXtMtq&#10;N2CMwQbst/U2jDRtm+1L78v545244EOYv5GPTQnHY2mk+6DjjzdzcmgxOhb9IofuTjNPS0JOgYjK&#10;B/4S7Zi7zlJ2x7x1QUuOlyqFFVGPmq1iMT4m/MufeVCxNRHjg3q4FxXNehUjnvs+Lw4fq7q+x7hn&#10;uY2XUvk+mrvXSOpW+gDI9T3GNA9m5mI2DgnUbxzV38nSOmREByc2UfVH4ctki/k2Q5nhudOJVquJ&#10;LourU66CngQIiaB1+MOggpkD0AxObWrVN8QiIaT24Y8AqBWIYQuVd2Jw2xiHbMlhkfpLfd5moTYa&#10;wb6TUZEtO5xBtFqxQYOeWy/wHJyXoAoARdYCEbLxppT/cyzQW9E7aKqxIS740jGAbToPbTntKoYp&#10;FpAyVw65pHxUmYqKgSOjLcOl2ixMaR4LcOkmWKMVJHtzjq657JObv6hLL1zIqIXddNoN+nqru/1O&#10;isTuDd7S7ZSrfkKWAH0Hia61VvmMWZWalrhXrtqrXJSrrbbTC8agI+04ovYdV+T3jea0T3N9xsN1&#10;jHcID1uJKQzqY2YIeXWIEF7wQnozN2lXLr5AbBbAAf8c652DrVEwnmca0Q+tXN4tT/WstfC3Lhia&#10;8Q15fOJp9e1bRD7Rw7+vs3XulrP3WYvQKR7Hk7bs98Sy6kP3jTbY/+2LiTrX//YOy8G12JLTyf+i&#10;dQB3/ZtxZdwlEamjCI1/oUUG3qdjTmrpb5NmPeaSgA4gSNPeYNm0+J9cuOkzD8kVcJP+rA+fvA4J&#10;quhz+hsPnyYdbBZvy0bUMaQc1OJ+29gl4to1St6oNEnLfrOVzprkmy54SlldYOWbBxg8tDX+JU0z&#10;6fZ/tNayKdnJgG7z8YU3HF1eV/Cz0Iyt0pIDQ4oyugpopEzNFqVvX51zEtJK0o7cUgAAIABJREFU&#10;qw2kWg8pyCkTIaA38F1PY9+z6S131tfbQCz4TzuV39gNIhR+tbw4Z7fCrUfMSI6kRC9Xs63klywh&#10;O1bUYqj63mK7MP09OW81+m/5LUwVEwNNtxsz/cJ+SaZc592IH8UIODg7I2B9EeKbM3+Ths1YSmYm&#10;FLTt187elKF861K/aIF6Mxca+/lLzR7qxDJ8epKa37fggo9L2b1MWgaJTF/vrnyxj2rG7L13DT3C&#10;d73p9VHV8V2tyCss8q8+kl3G9kpE9QMk1UHoUZvlNmMSh7yzsoP/Rd+hy98t3BtHslAgGh/0VtZx&#10;42Db6i3eoEVDJHuTHdsW0ZJ7ebqpfB+SDXEZWIvK9GuTNUjYmMy4GkDuLf8dbPzEPGGm1Ycu1ngr&#10;tn3oEo/cVPTwfHLhyYcCEviQoOgNM9oNNi/4bnozt4w3XutNMp61nha5/t5kNJyC2ojhAe/Dcjg3&#10;0PTPPir2Ea6o7TMCwd+FYpcyOVsSkvZBH5hvjYqInMIiYbTfisFcwdDn2ouFaOFWn/nbOnyMmIZe&#10;m85i1VlwQl1oK1dw2Rjgkg4mxeTE9fihyqYTKsbi04LVSzAC1n96RnMlsm8y7skDCyt14NO2EWpd&#10;ba99DGfHMNrITBpco0HkBOYQo6grff+TLcSI4T6gZGS+cf1pi+3Uoe5+IKvrWACrYNaRf1gjiYe/&#10;fFx/4J0oK+xlLoVLLuS62t5JomYd5hD+XYffKj7JlnIOHxoFoOR/4MAPK9fS+db5K+kjd98CGvyv&#10;MIfYs/gDirfoXQf8jfY0+m1KcNITU0czNJ4RzPq3USUhoOqPQSnad+n+DSHGyUPNwTzJU07D81WA&#10;p/rjrrBUqg9XZ/2k++qLED7RC/x0g/4ZCoWUoQcH8j8WB/xqJ+MdP8qB8bLyZmtyFB+3hZhbrNhc&#10;hKNwvxE6mNpolJN3vjTnatA/baGtjYuULjdclZY+H2esi42eux2F66AtDzwm/OWXsjpshQ6E4/5g&#10;BwAfb32ICX62R0nWOXuQSROGfcha5MDEAeXpoA1l+7d76+4tTWNsvI+Pl8gK1+60CXKa7sPqxC3W&#10;0L0qacn6BtvwTJp+n0Ui9bpFra228+LZ+hVQ5Xv633kXED9CWHgn3zG+xYQwbzYfmxqZTRDV2B37&#10;bnn8+NjP9fKleqqwFVJ9JDWe/flLxuGtzzJrdK1SEADG9VauWTs2lvUcf3ixfWbXjC3q6hO7yOvc&#10;MfMCiviJsQMvEZvIwn5puYCpN055JRR+I2V+VDXqzD3+vmQIXOP4jAlaGqV8Mxc/L1x8TguAxhHE&#10;ehWcxytiJEDl9/k9xmLyablz3xi0D3/H0RblnR0Uhq8+mbOyyiJzZlhO26H+FON2DjJEyf/K4pTO&#10;wJ/CYALoAEiNJPQfUw21faAL5V7IoArD2EPFNw5jFJT9av25xZEvpSUgOxeTjFuDuyFg+ij7JIKe&#10;1fM5cqYwojSm1vcmi97MURnFurcazkm+P24mu6+LRdtunGAMWHd/7/nK8cRfIu2wKnBXTkWeD1md&#10;8457y61gpzW9Wi+sSaxX6jWNLBsREKBpDNO2AauKzqNro8ulmyhN5eXaJDamtNJkTeGyweG/H9We&#10;3cvdn0ouiNToliNXwqKXxj9i2Zam3JvFSEZ7y9d+Z91/rGxg4b97D1Y4wZW3XayuUb6XJxp3veH+&#10;9fdWHIMVPSN6+kRjY64i5gYZqbQvN4SUoXNYtPvojrh4dT7BGEOLm9BEMH3Ux97Q4jWSZUHan94q&#10;IniOBav+7ZPb/SVmA8qPOxffMpT8MD2nHCwC22ssge8sFWwafRiJfdoFcupD5JU2+Wd5Gh2NcQh9&#10;j8yh8E9VYi3XfwrsG8p/zwZ5QvPMl9tE5IzHtNF04Y02+d9dvh2/6wC90eJyeKkjTr+nz+XtW2Ta&#10;qc++v+ej1XQZRtpOeLP/fsYv6axEba37vzlzweJh0fb2mqhi63ux7bzFNtwcxSONoZev+p2Gji2+&#10;x0f82m+oolVxvJ7lq1JPJPasii3Zvpo2oGLTUiMHRS/BUp3BDgApYnP5M/K1aBS2RJHv+iH8VolC&#10;/Egd2TiQzEVm40zpUImxNle+b28RYlAu/D1GoJ2Xlgn0iPN4e6cVtXOXXOZqowIbK+5AVK41s8uD&#10;Ki8PU6BBe0Mhoe2pk7+EjkLQp/AUuOlTPkEi/yY3+FHjxhSyVByH646rvpIlkblpBP2MF8q3D3T8&#10;QH9+l09+VG61XePPdeTYpaKMurfqmQMGXSsNFvElT3za5FFRZynaPMNP3KGrzsdK+e3M43uM8Dtf&#10;fGrW4i+QgeFa31esu36rmn3nzZs5HCnRAYEBHByGDqBBdzFM6VBceEPO6JFzZZ36V1XHYm2xNDD0&#10;316g41QO0eu2AWEwVOR/bZ78S0DNYVHHMCMmLPnfudZuYL5Jx91oHtiqb25KXbzNJkTBaPqXhU2W&#10;CGK1sF8RODHqiH1D8EJ0JUs4vbgFxx9B6Dd9ZCFtoS5gUDpW72WPhIsuRzrxwx9CtYOD5ggRxdf+&#10;cqRCOSTq1swO8D48osqSHTz5frnJhmC50oEKib/bpkcVrWAR43sIjo28EtL6Grq09XTNfldL8PTn&#10;GGfxVibIcVW9iz2clBZbhL37EjeqMZW6FbviNhDBugPRfkB9OcpMYkYgZXolYcqXF1098+ocSEUx&#10;6/+FX1PWqnahLjwUKTcWvwBkN/4Xf53lRiVVGlPJAuRj9c+lUgX7eNFSdZsxohKuoPVM0+zYIQOR&#10;57o3XZOaMpl8HqF1flK1IFEx/t1ippynWjgPlVHc7aSk0OXHGB1BnblR/1ZbLiMTrr2fpCX3rcJG&#10;3JJFe+87+Dr3wFuLBpYLtxej/vi+YoxXIgU1hBu4poHV0KYmD7vVArS9WTndpC9KrS/zT6RS2wPm&#10;C5jvZN1R3nVg3mjfCf/jYg7uU+Qf4OwgOpfev9Xx9u0Lm+ojl4M7nvSjTaloPipMwX+yfPTPYdDj&#10;qyZNWaD3b2ZNprXgEUeim6cJbnu02sYQm66S8yHRt7ygdmwiosnHyGQubY0c1rjF4E3GIfXyohoE&#10;f/cLtqIFEvtzE2J6KQPo26A0QomaKJ4RNn3mYEt57sQfSMwec5nIlLtES2bX51RzKEljS5GPgkgy&#10;FiBywr86V7Wd/vzdf+iXNnXEt63GW7nrVctixvB0CKZXlUoIb2HjkGQ71YsW9VyD22k4vsfotm4A&#10;yYExU7K/XtJm5JL7jK5/ap21ForYahhWG/J0W296RaPzaI5yDY7E3Xl0XbEVl/PRhiavoEttiUKv&#10;1T6x8JGvlRfoHRzfwYwbXNU+62Cs1dJK77AuX+g+++FIVOS/cP3s2lFXpOFWXsxYpMJXlTd2Z/90&#10;KizIj/7YfumyVlv9iPGv6DiqH7VN+QE17TI/S2Fhvof5drj/Zr13CtBNl93BskXlkbG9+swIvf5k&#10;egjKpN9AC0Ak+VWOqHzPQaRSKdl+KqCFj3IOAvWMpKte4uHJkhti9NM3/4HxxnHCQ8zhsAX6Hr5s&#10;e26K9Hn1Gqe9obyigYbjHMvbqm6hrutiUZ8krIyuj5ZukdWpQ6rFKG81SW6jqqycqhEgSpJRqnp8&#10;0CCJuvBka9SXjIMopy19+T8fjCwwcoQefiBfL0+LDQim6F7XwU0GIqrLSWREpK9mUep+a+0BQXFV&#10;Tycdpxun0p9utuOPvCwvjDbMhcP0zl85WLkkGOp1Gv0jmBvSYpLcHGnRHtB60kkdGjZhKl4na2+G&#10;zPXJyrvqEvIUGKTSbpFYp2my8G/WcCg5tj7sqBUg5zom3ZTGOqKzD9ir9EVX16hjOuXBfi3GQuRT&#10;x0rypmYu9nirGLA9dremeVTRusjR+0hvlU9qS/8bhfiO2Bq7KrvdDa4s6brlMlI2sG6+u/JPlmzX&#10;fad8uOHg37Sv6ulezM8pb/mCqu6v8gP5Qdh5eBszDbxztS39vdK0n553I32PzK3zdT2IuX4t/V/B&#10;zYA5c+KFl2aruh+pObuNpodvtMn/n1lOPvD+zEnFM/lfRzjzM/vxpINw1zfqbf+ub8nvK8X3jbNL&#10;DNldW6UucKcZ7NPcEm7ytTB0fJHpgaBLU+6RwewCLQpXfnLTR8p9UnJBYhETtSFnr0KnIhNU6d5c&#10;ILmrd214VFp1RkwH/nFEajJFU9W4XHvuLXmrtH9TB/laT/NhPC3ymtlOapFsfsbfHdd8mICJsZDL&#10;iwbsxwZljrte1A9nJnvC5ZrwEYU2Q0lK4BG/fOZFmD6VbM66p8MXHVUtVxXR825iO5Anflfsu9KS&#10;tVYJ1QtDDNVHp3dXEGkdB9yiflEg3ocfQz6bmNPRITCKzp1O4KmTrOBup0Ybswn0arrVjKbyX7VD&#10;W+CaXyR5Ay32DxVwE+9wk/I+dm3/MJ0a133TTSwP+Ohxya1NYwPUG0dVAO4jiCGtCLrAePhDmPRr&#10;W0ChF9CkyQ8rAhJM1RHhA5SreWJQ1944VqccdEctPal56NoefDunkzqqHoxrp90c6H5bgSMat7/1&#10;a2RP9hrTtDELOnVFb4qX4jD6Gz9zcx1sFD3hWheE5Yol50Q9VfEHSTbNpkPw4Gv9GogL7MCVs95g&#10;WhGQKiCzFGIgMoi5Iw8CRRoPJfY7NEbZhePD090CDbXy7Hb3M4mnQOWz4MFfEvJLnaEy3nTjNHS9&#10;3MT5HOkxyq1BFpJBkzb+HMrSahHs4AEbW9o1iL6q5tjYDA6OiziEORkcrFZXiwrSm+XeSAYXWT7g&#10;nHpdd3WX4OwafgtP7ty6zh+IW7hA62xqs5bEKrQJ0JPDUpPbLTQzL55EbWwlsuTpI/YRrUsFI3xc&#10;o3y/bdPQ0BTAYimxGekeLjwhROgE/hSyPbry3l5+fSk3XmXs+8Sc8bf/VoQ+3dw9TvQwKtAd7/FY&#10;xeqRfDpDGj5zn/JFwX+03voPKf54fMWa+XgAoPiF8kP+a+m54H5R/VukH/OuTOw22yaDk2ZJfUt8&#10;HduU+/7yOV6/X+/fK/mWCzzwIuOrbvxBUWP+o5b69ktwTfMYFXsusLFhtlvuTfkFr0j4/9mXz1CO&#10;u1GrvGUp7VbdJcTV77bg6ITvMZeBHvDvo5DbXUdf0n1mlt6Wlj87Va9apZxNTQDrhqBPWGqNFdCB&#10;TbT7hwDOeIEg5pnjmTv4C2rYZdlsWwtuScmWopj9arMgeyVw5BkjHJZbgEVb1mGu7DRviAwbB3O2&#10;ZxhNo912wsKsfMDYlFF6p0ZA3CWwCjAdd6Su6xR09Dp5P3t8r21CN0Da+sKrzfB4U9l8Y3/QsQi8&#10;I/3bM3UxRnYT6kJrsA+9+0vcEV3cVgF33ssDZYMgcZQsqxKGx+VMScx5xZQ+CZu/da3O3AZFtz3v&#10;CeQF5CO4UjTeVrEPuGNS/CrReVbUrNym4mB/ICMhH5XIUwA/Pc/xyxHzmLWoEEP7JZIUiiHy/QaR&#10;0O6IJwroNx9k5oK3X39F9vxEQ2sDqqL+ZMgDT5z8qqrSdR8oauGmHadWZjvYNYGo2fSqd3UcFlDp&#10;UKCpgwVT14RGAJIUiHHaJrpa3lqO2W6+VczkribVw5ZACjELL3xQvwKDA/peSgLZvc4uIBOM7ZMV&#10;NxnHq7GBgn6KMqamKyS4tNHkQG8eqtH9LTU5EsPd+uAFQlspT6nJ1IoVdvsiankxdJa2ky+Gm2fq&#10;I+yPa1jUueq2pcyDuWHARXVUpZMuAIs2Gn2hW0RdQV4OejuitmPEY3Rx66OQSNdkgG6LS7KLfwqY&#10;xGzOcmsBLaVVwAeZw0eO8icNhS9J8Am7a5Rmrvkow9mvkEicepHvfNAgJ4YIg0KtD8kzEZYvIVbY&#10;zlV/jHpzqlQ5xMa2Ez/dGTUG9ONFm9k++slVGmCCStJPUofGZov4Rk+sDCeXtwYlT50r95OHsbRJ&#10;Acd3MTTY/UESKzgvbvTK8c4TPm2nKKVdUdwcIxrrR07YER4NKY/i60Yov0474b7JwyMCpuD0Fmg+&#10;Og56gRGn8y0yY4WUfNHWEQntrC92yOv6ZmYx3wo/rPAGUjRDNR5+M5Uch9yuPO34Dv6HyiO3H+R+&#10;lNy3zh9V+7nyL0250ta8VZ+WRZz9BFagNKlaMvWjErDJVH/jRxX4Ek9hDmYXb1sLM34MFfOg91hz&#10;XaeJMfv1QZfvPG0PnMadNKumWUT0q9UiiMyYO6ZNz4FmX/1OaNxLeEIfG9HDexte+MWJa8BBkck9&#10;kbQNaO1yKeXMavDuzIRj8zF0xWfd+TeJAlYek+NoFmfXTqRN14LikUdA8BvHveBwuRA7E0RskNPg&#10;tqIwxB92nFdRrCDcMa+B7O+k/fqrbq9bpyzqbKSbji0SuG0u+VU4daZNuedQEK02byUWP/gWVfkz&#10;LcwPzEbEGPLyD93Lg7XA2TQKT/W3yNBystt6X74RVxum7bZeeelf9bbJ8BBpb1SsPjvUAEAVk1OF&#10;qtvIfwLjP/74P4CUjWOtru4zkiUtjpKrMrZPe86RunF9x6+kcvabQq+OT53C7DgirOtqU/nPD0dx&#10;QPPrqIZgte23rMQo35Z34vPm1v7VGQEf7v9MCXeHNCZ9pJvT9WhxxZFZHz7KfcE9g0ArS3GVmRr2&#10;Qf/L2nkzKgZmLPzY9J37eo+6Yh0yfoN5vHktl/jW2om1vaD0+Y0jXAU23jNB0VHA+gy32ELv0AnH&#10;6/Yh4+JxYoGLBgmT7oqR5blotaJoxENRlTvJWihjshvH/QDkeGRsEXjXehyqt6tzpx0pruWjKSEv&#10;BDKCyCJQICZRzOJ68U23g4eWKvRU/UenvA/6I7DS0xhu/gDhx4VWTgbdONQnLV3GtGlrlWkZfXkf&#10;c3U0p3zDAfu65C2kGp3fc8zguFhtu34saLCl6jtN6c1cdX8Qgw9/D5VdpHTWtrt0oJ2Tovu8FYq4&#10;gnRuV9dSwt2Boqmq/m+n1iCvXGKnbDU/SsK288NGWM4TbbawFocC026ZbDLu2L4dq1qdaYvyAwX/&#10;BUj3BYxOf55v8A1p2LnRXNSvCxhXl8TmQ1Bd5JgIZ/xr6ErtdtFYDbf6eaM/rZgBebLu8uHHw9F3&#10;QvpNrlPKg3sSRple8Djaocd3FRGMuOe66XlQPDZS8TUqX/rB3neBH+qvldvyXX9VmsQfVZD8W6oW&#10;5I/iLcW/UUhC/4bqv1NF7X14mhQdxNuhr5gBOHRaIXpzpdJdyvf5Y8RtAE0+u/LdpRj7boUWvPVy&#10;X/vaB43pV0NZaOY6hXopOEmrXNZie5Fd4JEnBaVlzXrURdS0pMK72r1C7KGsCXHggTMP/JYv78F9&#10;EUDuHROLMvPL3eeKnpjEfU5PRHZDrTq38ttHaEYUQ59ae9oU3To6vR2frSE9uaM8W4M2mPcnlg3p&#10;90dnkb4/vTNwDoc+OCgZpUlveA5nrAni/P7j2R/0AuXKZX14FC2p336DKFr13zlXlF+8Y6qPPdr0&#10;dfrUERHD+xLPC9L17khqtcEqvrpgS1pL7ty4xXYrl8rL2VvEF3r9cuqTEZPEPNuAh9A66FP9dLIe&#10;TA+fHFB0ghML1G+aASET6Avzkw562I0t6ufBkqkoY9yZ8mJmqYY3Ylq8z7aWyE8q1MZx9YoLVb7x&#10;0GXmi69S1sJMWzbeFmgAUsdldWAJa1GrOm9jqDlxHQ8h+/uW/AzncbSAdBkoc0wjBo6+w2lu1PwC&#10;uIzqa7ytwUXNa7vi4Yf+rUkCOmOZLzmz4fyNESCZYHK1DN9DVGjGmUyXD/HmNo3LC5u5k3dXj8M5&#10;6uwefjSQ/JOH7Icedv7iOQqxNWvFAUkfil8q+jixG2cZV9s83mwpUmx5EkdQvsak8wANwo4hbLKk&#10;jLoabr2Jk9t8odgcJqLOc5wRh76SKhY4EGdLA+p9YEdtLUbaLBaRjB82aNWUsN2vkE1fvliLt+ol&#10;Cf6RLPSscZ6Qho7/5fHmg/07P8G8fNw8grPtODZYFS6MzQyGWkfmKlaNBAuUbTKRXJy6hiFTb37Y&#10;+W1nuiEHZU72uF6HBpNoT7p9Jof0x/Z/51gNfb1VrBxXPJWP0jtyb9sPF0yVmaPboJ0DjTct8tBW&#10;XtvGeXpTbOC3PBIBmBVJC65LpbFys4ijcBrb+ZIIf+xWx6aVLHFvgFE0cWZhS72Xti5NzVGUTX/X&#10;a0H6AWqv4h/8CPmt5YyzT5XVjx4sRiAX4XsKVqID0ce/R+HfK/OW0kVrf1cKp/8R6vje2yZCZ0xq&#10;Tj1DfXurCFjn6lShcxZljftLIPyL/K+pzkRgoepuYyWChq6yWCMFi/adTm35+jsGu942ZdZvUDD/&#10;iF9E1OaBfN/omFW9CEeXo/3URZT6vxj3eQd0+DPm76I3sC56E1WvIAzVdAwxwbxN77fJl7p9v+la&#10;P2qhVfvUNjNF/EMrZp+L4BqYO66pQ774NFZ9dHNw2ODJibzlI2WOOzCwE2q/8Sxtx6zIYepfy5hH&#10;WUozr5nrTeOLhwdWIXL2W61d/bJUGDJGGgTpE/MTR3vGao83iGemiFEy8kGvOC1epwQhWoqDS7Fi&#10;OjspNONdsufbQG3K4pvlMCA7mFdyHLdtxrAcFL3CCO008JiIEwqLX62cVxCouz05PWP7Uz+plCPt&#10;RH1ZNW4/NlnE0iAm+j/7yqPtbF0e2o+nTT6VVsELx75Vbh0TNmwTG92PoPFPDD9kCn81xbRhQYQ3&#10;jEv1OGEy/OZQBPqS3QB3NKbXkBvOqnVC8GSQC30Rcchom3f189o4dsCRTNL5yuHcoIceO/Krpj3l&#10;xP29ATzW9Nl8tj0+2i81zC+//P47GWT0L6vWJYtMCL+hs1hdFJIcMXWwwLaFD28V7efYJOGuD3Kr&#10;Im7p34WoqkDxpdGtYjucGDfydW3MTLLIerl5NkPsvL3hURNJlSniSGDBaYP7h96z27Ip01G6sjuG&#10;2NBXv1MNUnUtZm23kvWp8Wu3y5YVY8wduSvPy7QNN16xIeNrGIsA0wlw1+gpRvzR3qUPwo0KB+qd&#10;waKbpy7k2DepSkC9w6UBJneVT1vpk9VTOgzBLvFl61e+sn6RzbSSOFe8S9GFN0Ux3BtKcp4r3gxk&#10;rH7Oz9QrH169xNghelXw5E2A2fWkpyMAYNbJNq7jasHVUVuOi4svelZ+P9XDiXfel9QPObb1GcsN&#10;8iHltZm+hVNfwYXwXddPmXjk/htoE+eTJx/S8Rk5oB/y8Vnxn+DE5hvEmx+hoZfy1H2jTf7fKgP6&#10;48DHIkUIM9Q1VH7AH7Uni795O5Zb5Ve8Uz86EF3zknRa3yLnQnHTvyqh81nvtD9xNNcuZpVX1dnN&#10;LDiXUugz4U4chBVN05jBN27kTDm1wjKgQhB3WzzjEeL/z967KEpuG0u2llr//8NjSTdWZAaQAFm7&#10;u2Vbc+YeU2oSyEfkAw8CZFXtvrttpU51Y25NSYjGwn/KAu22auIsL7krrEV34YQ7eOV8kS4/d14O&#10;jR+ofLDnPCXXJ0w+Mng3zyn1czX8f7R3QRx9bubzdc2wzNJSxPaMj37z2nfcn/gRE/2fww3eGOuz&#10;W6rfsP0xyqitLia59Kk5LwDLm0gs3VBg1FpvcmaZPnf1O5SIS693XOxTbFP9dK/BlxFxa/ZFTL+D&#10;ch5O1kfnJfv+PUb5wDzmkA83C9g2TkNq731ExRuYruiioF/b0zliiwHkXAfExP2ua1uS0plfvQ6p&#10;DT5m1/5DQNk0GFNMHG7XBpxdiNnQI6bfuuVdweM1lFb9EqE/RhLNXT6fOGx0lu5zqkCLrRgv6jjq&#10;4/ySv7Yv3jgqzJlyJYI/CYl/vUESCB1JCQLK8TpmSD4OdVOwO6nU1WLGRcDtR0GHnwEoRjaNElEr&#10;lGY6L/2HvaFjwRc1hgZW6aqgJ1feLUFQ55e0wMgZW9eXBudL5cHiD4z66IvLcqDehY3E45Sq39bk&#10;n9h3f5BRo2xOoL+pM9ArpxFctJP88HGXS96REh4PBlmoV6h7MEuNv2Hj75iiQvsto9jIW8Xtv8V0&#10;EtT6+Ghwbc/tK2vYs19oIKyaYq8/41E0zl64I6r/FYAOxWBdihB1SC8x5woZbqVTHahFi1q4ZGMv&#10;yEvaeip6/lyTcrSgM5p2vNZa2JLbY2VE184AzrHVXe2+JJQBZDHahAguhniVLxLzPGruh3Wy0bEt&#10;CXAkJ0kn801CPr5qbZjOu8sjABfTQIbdJ4Dd5Z5+uofG8NbAq04PwDZm7u4vgvSbxalU/b3arPUS&#10;3BLbWIuUglOcyvevWRzQOCnfWp/ot1zqeJesHqPXbpcl5+MtjEes1U/BVntXC73keo2jODGub2YG&#10;+yhGtl0drXaIPStS8Pg7m7rkkoyAP7X/R1CS31dnXtplyh3tPBiEnvBD3nZqLO16JHZbb4p7zKy+&#10;ts0jxYOgEI7REb9MF3LqMYJfnrPpdz3PhKf7B3OOVC6tyJGvlJfSiAv+ddx5mPXZvycdiPhfcPhT&#10;PjHSdHc489TuKqAzoWOutzpyDxdFZBr0OGygMlrCXlTfdHRgkw+ET76xyJNtCRuRHKIf9aZDO1Gi&#10;sK8Ve9XPfG3NIw5c0JuQmmEwsOWMctfJV6Z3VFW2hnHKbp/VdLPeiT6WjyUQP7W2q2z0fLe1eVDN&#10;RynPzQv8eotT32nd8oXLWpFN1XZjl0p21s+ML+eP/qGKxOxvqy4E6O53N3JJLLmrBbstNnsHocT+&#10;9e8xGmb5XgW/rSSElV/M7rhrPJ2u+K2aJjm6McdIJjXTvN9Srus4Z0SPt+bMi+FQOc3ZNx4gHG+t&#10;GtrrYq2pF+bQ5UXHjYU9YtUrJk9bqXNNIN50jzdkiQIR8zquYQqWjlCmRnGYe0o39Vyjk/qPXd8s&#10;RBMem8/UuUae2Xv7eUvwQYLd9pM7+/HsH3+oXb5p/T43ltkSQftnPiVxwXrjqO3VRWYDp1lVLnrB&#10;SgjyKE5ZWAseFuqXIiqm8dHH5aCF6KlMBiK7Hw7N7pda3Cs+9YiVM006+EAaI04GbbYJ5UK4AEig&#10;Dpfu0MTimQPHlnR1ndYYhNK+JbD66K6tPNWn8YVGoTaNb2wyvZLciJaCM8JdAAAgAElEQVSzXYaO&#10;EjB9aFwv7DIAaiNgDgnjxswbU7/xBZNG6QtvSz8FrlTSL9uL0mk9WuSmVx0446uQRfCSxPGuLFrj&#10;6r4mhZsqpjaT4H16KIHGi5ZRr+6YBQo53hOroC3cIOSqAhDuCex8LD+s1Gayj3vzXxiGObGiXXks&#10;D0LLVTd7F+PGQhhpjGwJ6swTreT9YH63gpllYknbOP49WZW4dMal0QXkJ29ivOWp1KbWbZFf8r2t&#10;/FD9RcsknegTN9uetutHy7Sgv6uIL1Mxgp5fJiMeeupKZV2jdoIttgte4J8k196tnIKvMhBfGaI7&#10;+BNj1WZzLuJ/Cz+bgTn3RDfNkf4Q+nGN0EHsyle8N/nv0AT30ZWPDGG+xYap271ZV99fkLOMnh8i&#10;U1jHWjKJkjt3MxeK9Dbk0lyFIbdoKmgiYDJ45b4Sl/Jn7vviUv5pLGnnvhBccPWNtsXsI2np4/B3&#10;TI93HjXR7dXmWnYGJGh9Xehf52R7cel/UaV/1EPzZwPxhabXfke7lE/Dsyoyb3pNtGwOEWjJCd3m&#10;nL8kuGTnOtnvagw3JUzYcF09LlofjMXDZIn+oV+xFhmfE7bS8cbQ3V0nr58bU1XySN8yu7W4sAiv&#10;qM7tX2vqsjU2rUtJR0SSL9XprpHXYnKXGcjDi5JpNh+ZPRvHbHKhTeM5V7Qt1qj6HJy8jBOxqthU&#10;9Pp4k46SN83IrAfWhUGuHi4uTWRWOIsKrfysMbAY7Se+8O+Hj5ghJ3aLEdq9OkCvTk7fKp5pM0vc&#10;m1P+CT82ptJ3yliceKMb9GZZvo+NOHC1cXx5LUdXUSJ1BKYDUtWNyQDVmz5vTlqMtPgjnih++6ZO&#10;pDeD8HRYGzr9R98xfAwMMRiFfosWpWx9pf/L8FFNAQVYHdqMVmGfYdEPbE6lrBWjYr6ItEJoQGah&#10;CmA2nKG1oKcEoqnkLJsBmm/WzGxbvGImH8ueTTO7yI1f9Io5fjgaZ0vqkBdDpU1fhg/5omqCkWQP&#10;uZUc0eq1efkxslZeED7mVou2CXGFUfPB9sVNYA+xU/TZEjZrPzr5RTBmRZFGgbRxXeT7m4NkJZ/k&#10;i389dDBXfBLITQNZRJIu6hOROHO0j1XdZOrOxxCNyrqe4ousZhbnA/NyitFUY0YaNASHY1RgDSEi&#10;rwveAd0/X1jua0wk73q63bwoEbPoN2flWIz5MRvogWGkDznmghxHukPsq19WT4HBv90IqwY0s0CM&#10;h1PXBz1A8g+/7GZo9lO3bhiK3cEP3xtZc4kUonOYexKdQ2Qe31U00drVt3b9BJ/T+BPfANfJUjq9&#10;Sr8SF8DgjsAHdUn+DyuorarnDLftYny/6f+S/4AB/An0SY8bMXvXob/RTM9cEOXvXdeE3IipD70/&#10;ftfPF9KPf+KQvHL8YzqWDfaYXw66+FVPvnItxVs2GdJDpCv7pYc8Y9ZzAr5yXO4+McvW21kQgnIr&#10;G0Wn7WCXoN0LKWO95By6vLKmRjWudA1GwB3bphtsnuxKE8oJzpmoN2Xr9EK8WJBVso5ThSOa7Zpu&#10;rUhCT9mMOtnvUaeYvFq+p6zQlij2dPAjOPMgWFYOL6bcfL3ZHCqSRJg2Tn9sZdt0ikS4N+cg8DUn&#10;9JxwXa4A9WmqdeuaXqJjLf6Q4nFUe+yHBM/2sS3rbFVybqRu7pUr+YMUdb39UaZOgw5XC/ffeQ24&#10;4ZZH7Eyk23WuW0gfL9uVptfHSYUVlUis4GMnDKBF0/9+a4gts8JXXTfVCoM3qu1KX/iRfH64c2d5&#10;8tXSaZtBrtzs99ErV3IiA2VvGFHsHo+PNBrOxr3GBYPO7TeuttkMyYHpt/T4fvVVS0nGb0BbpS5/&#10;+GvLNf9AKYOy3Id8oj+GsNZHYHV/jKiuL2JFa8Z8cOD5B/r6KJ3H03g2Vb5s+Lw63BTysfeD0l+V&#10;6KpfraBDK/36qOra3jUoAXpw7W1QVy0A1UPeHy3dvaSeHshAbbpg6N/mu8Y7ZnnclpilPP9B4CMK&#10;XkiqzEJ5CVXClzNY37hENoMST/LuOzZimAVlkrXpOffCs0xatyFJbXTqirsXSYzE/sZrGkpL0TTH&#10;xZ91kN3mcJnRaHCUWdNH11poQzGSbqxUzquwnz3WIsIBaptrRYie6bo+yCpapdM4s2mtj28VwSBk&#10;pDi2UfoV3eNs05LiXL1l11MyWuBEpNWW14NetiqPkJlyla5qeGnkYLPMksTHdq/qiB2YRc752a8k&#10;Hvn6NPOuCygfP9UwtJT3LwH7166YjeWBBPVDEEoG+Th64U7LbKoTGSsr4WfZc0Vbv1OplnCTD+d+&#10;rLgSeonbjzRc86CtkD7E/ZamBW2AVfvRwldanvc+AN16s55yroFwOm5imP9rr5kvfyIBXlDMDj91&#10;P9GnzH++rGb+6AgLIw7+jMY88kjkK90pP8ssMGZ9lufYvrrf0rlt1ty+2IIrX6F8+8dvY9kGvVDp&#10;3/3ofppfZZb4ugdMUPGqWggXy1xoZ54C6LuCKrfv8LEzbU3kiTbplMmj4phk4Orodkt1Xd+lo7TE&#10;Eusi1Kz61IY+5+ml8AI5eQpsLyKLsXLj4Jq2FpqqS+fpwAT9qsydolqupJJZ7vQN2+Czf77de0s/&#10;nuS6bfMdO/6DMi3m4cDRZpYqXzaSSrvS5m7Cthdbe+NZvbD61Cc9bE5eyjSmc9IGQq/q/T3G5YWD&#10;Ktlk9rw3wwuHrJy4hXPTVH/rx3F9bXKWF8bVwl6KM/PUoLFJ5Ht7HOFvm/y40j5qVsFNf2Dzdc4C&#10;M3hb80dK6h0au8/g4tWPYNwy03t4qX/rvugsDKXKCf4jGcsjH6LuyTNoBaAuvgUbU2tkf5eR5w5u&#10;3lPFZh5Krdsbx+VFk+WWZ2q6XXY1crR95ftuGlSa5DVLjCeLNiI6YnLTMvP9lel8nlbY6aS+GRhX&#10;kv6uXnM0upZB8Fwv92reWyHpU7GnH0jxsb/yg7eeNlDKffb6/fhsvrU+L4ytp9jwysk5McmDB/DI&#10;x/If/3hjhLLDa12q2ipDTkIorpyqt4q3ArULfaIf+3uHV2zo2oR7BTkcBzTcHySK26ZKEpgG7bcA&#10;o7R9Kz3e1ai/FXvEVhjkJMcu4fuvWiDQLpQjUVfuPH7/s+irYM92jVL5U7Tf1mRR/SGSvNFjg1j4&#10;eBaOAdw/7HoJ+Axubhy3jzU2Th+36oVvBv6os8msjDk1GlmqYbV6Mx4xZhC3IAUOM1rK3CJzto8d&#10;1mqXZhfezP/Ws+6RhMED75pjNjZdeC/ObD8dVxBb7gR3lD0uql9se6rL4hUYWOoXosuTu3+U7ie6&#10;uXdjTnjDTUJ8uT0L/f2aWJOP1Kf0Gw3+m/Wpd5cj72tXQluyIihbD3L6z6tRQn5qLMj/KYXk+OHP&#10;zzXZpf5JWT3rlSX6vzlZ9O/LqVH9gjWkZpE80ed87Xnh5s96yuoCvtE8Ag/GlZCjPd76nIAPmRga&#10;15O/OyFvpnbkKmUxw63C00/nDHrUJOZcbsVlCTsRCzG262OxpRQaqeBY9Y59Qk+8uNdKul1W/l3v&#10;k9qk2fg+kUrg7gdK+xbaJSbKXVOJrwhCu5rHeZGPeR5ZRuIozm+U4vUZLOAOYoShrvVSi0jBbIXl&#10;9z0i/zo+JUbj8cKl4mudBs/3GFeeh1Ektaa73h3OrA/hWSTGaSYxN23amrcI+/cGH9obpkx19NMD&#10;9xvWtFHRIiLFzqzWuf50acBbvRKlwEVfkVcAvAlij0TvqRiA3Pr6BUx1hG0HxN2KZT519Gm2f+hF&#10;JB9A8ADTud7etavY8kZj2wDzqwNcdX7DrTdXnX/6xi/6BKKstTNCWtBk/+VtWPWojyZtY22wSqzN&#10;qdJxPLS3hB195U+ZU2DO/+lLvElV2Dsa5cHmKxVOZJZIG1nfl1wqb74i+YnukRbI00Gp7blkueQ3&#10;rLT33lSWGkMV2uN7jG3aMc42G9a8cfT0M4gpqisqDePjqB05NyfiYkbWZXloe9RCOUdnwSLEv8gU&#10;tc78gig/5epjCBGgP94azqHM3bI2Zq1ZWY3+dGiaFb/9i5serxKnrgawMCj7UHNr3LGxWcowMaFs&#10;eOiSG9dDxvfnr6MGV42jgdMKwPjoRFd5M1uQvQd/YFaX2iQiYUCR6MSkUDQ+FG+IcWLLfhOJl420&#10;N4lD1kVCptD4KpS66hToItr93pBWRWIzzpI8ZR6U/lMXaFFPhSAOcTvWfjmGdhVR56F13I1pl/sQ&#10;BTNkpBI5BIzbOi+6TBb4OTSGdbwRc3Fpl6Z1+gW5uBPjtYx92vU+oK/P999M1XO3eGH9dVLFUfok&#10;abtV39UozpQiEVvqsvyVjx+UyBxz0JMNIy49ubG8b+uhKArheV6D5LbfvBnjpFb5s52F91R6UN5Q&#10;bpoDvokPpJ8lfAX4SMTPgv8N8nOu/EFzjKYPB4yPTHM+c18hvxL/KvUC06j5oP2B/OrAf5j4wZXn&#10;bFuCnAl7q53tV6uuDz4jmpxtAIOFfGu6qVnMDYsMduRKp89M0VZupMxLp6YleObfUq4fpwqgoBaj&#10;q8Z8AZScxvbSmeVp6aQDHsBl6CzM1C70svXEgs4NZftxgB0TenNIAja8Ik1cp1EWn6+YireXM8Oz&#10;wnVu4beZn7uk4ay1sBlLn8fTFxaAm5BGLNjnj8GRQ/oaf7Su8kBON3oXHdkgbwFKYiTyumrt0Lnw&#10;huOhWPezmffdiGsGCTvtqLqKC4ub33IDs7u2yCl46XPxiftX1u7aSa3NcttiycOw+DS2+YsJj0Md&#10;lCNtVg8aoJQs9obHMPaBCIvxG1bJ4DuhuBXcrUTpVthcwp3ckUaE2hUv0iozKz9TK3jF1J+BU2EJ&#10;rlavwEpvastn+23/a/kcQF830kEunoC8vxksb3pFr/dJ8r1faiTQphfsBe6N48A6i/IQ8HRjehpH&#10;nm0kqCSxuGRRm6hWcnfxfOTGKhE6BV7x5jIrdoFogGh01xhBJL767y76rWI98jK98fUxg8JZzsUL&#10;9OWHvhsZHDia40pTZvRQq4R7DbricF0eSLL7r+VQ1IRg/QIpdc7Y0M9t1xy6gFKQHXLQSlzIEUp8&#10;EtZPYwDRkTdTSlDXuU01znCG74LaJlIxQ6F7x+2fwUTsrnqw/WMchOU9u9zq9kIHk/4YrvqVldJe&#10;BkRgZjdExUHuGaYKmrIEN1OIRVsRHFwPP0dXWtOf38aTNTB0CDe5qrZJHYNl1ak+bMADl1/JRab8&#10;gdqHcFdbVOThRAClcSgm3irqSJf7mbeKmnk+OGkTq+8Mg0c8FefJdQ+Zvk+h3shaY/Wf1j/iEs11&#10;CaG/ZFUZcuSSebkQlM2G4gLxLYDKefrHUOjio02GCN1wuRJ6W3d3w+qqlwA+rvk2k1fLeC66cNLv&#10;1pvnOS5alrCrGGO5Qo0RypNO/cMhseTqoSHCI2ZgEFTCnfOHUvOR+x9+sBj4u1x8X3TQb5PA7Ur5&#10;teeD6Wek1GYupn7E8UpsiZg7FP7FCgux9wD/ReCfVZ+B7zLvp/ZQEn2zzmEyho9naeqPfKnF1G8q&#10;/xMIXxGG9nyjYXKwbjW0RHM7S2ayy5YETrIJnGbfWEToL/Kn7LRSmlDycUbK56xas8vbfMCtSyEz&#10;Mb2C9tKhjKxzkn0mZfq45sNrnLJR+I0N0mUNXUgsSSYOJi3KkDrmyDDIV79AaEzryzVGmV8iAKLD&#10;dFyHnnrrzIXy85t+aJe+45Iw83yiN1PefbE9scjPnJIH1sb3XsmNpTdvescwIDsQcqTi5FgoTZYF&#10;ecQHwuOTmdFpzMraUMAx5WH3noDKujub6rfzVn94N0CrGKQwVp9oxqq7MbEjk7yphO8hnO14uWiB&#10;Blthdf3P/ScdiwIGLs4B03Zbxan4xvryCKWR1ZerdCm5Kk4cGLqsf2stsix8t8AGWb3AKKs/ro6s&#10;7yGKH1OPtltObDPk1H+TET+Fk/nEEjU694bRiQa1LLBVYv1ex849dW8ctScLt4XSSTWO+LauZvmZ&#10;b/42BgumX/QH/LJsWoqyyUdHt8KGro+tqi4wK+paNGmLfM48Ww9s/kg7X/9cR4rafNZmc6ezZPBh&#10;YqSsDEbXjiC9OwOLNs8eEs8CzniqOw/9RrRsliXOxKMNWGWy4TLR8uIv1q2xVptQySUbjjilq2pw&#10;0Ee0tojWtLw/DiMxva63zNZVn2e+Zb6j1QHpw+jyiy8qc8QaZXoiucoWe2ej/fBHR7ulFybtUavm&#10;Ip1zLjT9Ywaq0jqroAMbGVVIzH0M/kPzYWYqui6GytPRsrX1WsWbYpUJO+3RLPdR08CcuBEQ8dbZ&#10;ddK7N4uo5CEIb+mrvoBckLvcSY92CcPXNx/UARbKLEcBGhKPyKGplafORrpzd8a5B6/pNciljP7A&#10;m32oytOAHbTOoq5C80iIMbt+X255+DLkQZZEThnhub0DmikhMtNWaLF510Nf13eBd+pSei9I6dZL&#10;nQEfZmgGoaL49P9T2cQXOrJ/yxEHMDa9nvTvOOKb2Hdkbjbw09zgv71VLvYcgNs/9XFVerwLs+oD&#10;EFOWuWhn9eEOOmrQbeiQ/0A+ZHZFc098SNQLQHYsKBk9A1nkqcx9WVPuCw+piz5jnRqTTm+U2cEe&#10;RUF+jFsZ2fd66fQ4BVusxAjAPiR22t6st9L2a1vatNKgbszT7Q23Fmyb5Btn7QAGUUX75wZSqf4/&#10;BK78Fu+T4daE/Yt/0GgHEVDyxG1+/lhZm1Vcbk5fkX+YqcCc3s6xc4Ncy65cT932gn64DhYarFCs&#10;O+gSqGf0RWPU1aF6i7F62Plv4hLL5B1LxcAF9fAQdW0F+8Fyg7FWWPv+JDsmto2h/Vo0/OqUuo2y&#10;M1MdkoDYKKP3xx/1QCJ1aJWb/OkGxG6b1BsbhT7q451aQ6ppVu7DFAYLfnFm5veaiYYmLy2PfmWF&#10;WZBS2Ss/S4qzh2HnL7pA7LxR24f90tKGGNcGpBVJBdsCpUZcEaGXE+2Be+sGUyl2ko0WXzLk5MwF&#10;K64c0+PQaBtZllCtaUe62ghL5i39LMUXOBVjf46KkJqJT3tqEFGYvayWVuARTkShgZpjWhItm3G/&#10;zBry21ApEtKlCiO+3az49c+bUWis+/njGMMg8Mqzx1EJuQ2uTWK+49gw+0ID1cBXqcbJZqpE/ten&#10;SgfHqdJJ8fXy0xWT8Y7NSX29SwgqmhF9e1h93kO96YwD/QfoIQ6brVrt1rpL9QUP/aZsfTC/GRlT&#10;0q343LwHbm0KsbXA7InyK3/1qpu3nyvXW/XPf8zHHOh2e1hkwI3+TN/SUONsG/MEnalw0lx23ggk&#10;Nkok3v7eWKlvfTSkdmadMJn65UdlcuYZrzA326PwtlszG9uWI9pCk0EZzuSOMk398Zh9YJUZFS8u&#10;AqIkAP0rE94zIeK4Z72lH20d01HyU87RYuGufpIY+onFHYbqkSjl+7ziGQxoPAH8cNRSazAPC1Sa&#10;cMVefbz1hF59sJK1J9fSDWTXUg2yQdxHFuf0h7d5rwl2bPkYztDpIuP+SU1EsF7Z9OQ3ta9p95gY&#10;0tX3SeATNw8mhviXxXh8X60kYui7MOAWc9BS/IL3BSva/3evndZPvfyZ9eHuhxsiEmrSL1UHyij+&#10;BRXbevdefedLwK/5t2rVWZpx5OpKn/5azFIeCwVDjXoehEE/+5JH/e2k1R9jMCsbg4yB7anbKtxl&#10;tCfQRH0aKabPn3IpvKutgYoi64yUf/TqhdM1Z7Jgkwdek3r1tiw0KvVt9mHKy5tBPXweWHJ21EjQ&#10;qA59UnWYk1gkwT7wrdeDJUJLGmashjlSJrVqT61iw15+QGAiV2aGitk0wpL/1HYL6CzcC+a0BRtl&#10;2nbhdgnb9AEb3MwNejt3cKQg9ydqsx2AF/UW2UrfK725QPrlhj6ZpjXkBGAcrYg+OPry1rwhql9t&#10;td3PftVXmnarTJvuCVtlOkM3Z53YtFyHSAkUwUAUVeCrZj6eOsIT8TQ45r6T0Shc8varSLNGYK99&#10;qlqRZcVEjWuObhgYRfeqMW/Y/OZPtE2lRA6eIZ8yb7WVu6E/aS86vPd7M4Wa0q9lnQfA0vTCnhpf&#10;9bOjIwyApOhf60CmgevdYsn5O8srdwjV8fVHVSWDDnjDnGvq6OMoZBaj1Vq1AXFZcuutojTYm6hl&#10;NUz8zVxht67mHrd1710M3g6jrydr2TxvpySknxvWk1SkD4fwWXZ61IilfFogfqsib4t2qEouSNGx&#10;L32C5rZpociC4SYb9G4H+atMjF327v4MJ3KhO0BaLcZEc950ltAwowRRU2g8KuDoNLnsugTMGYxa&#10;vFeWUJ+xgSffiatir7Ok2uzAKSNNr4rOCJQvm8PUQyfH9+oVe+MW2ZbW5fBHDZpuYJ/sT1H++POf&#10;3Q+2pbKNjUlbzn1RQF4eOr9bt0rMP5RO1LTE6oxbbdmpmA29aC6svJ5kObBRZjliOGJXtlixVIc0&#10;daaIb76bMHOcxzrg7Bw/8WbTa0AxUy/AakUBQOEfhMVVWYdtNu2wL57J8v2RFhtVyBlQE1M2ChOi&#10;KnOihaR/OOlj6jXpHizbp1aWXGhpeVzE1obbd/ns6cvklvjkwLZSEjO/UOJ6cf97/ioDdYP78Yxl&#10;QcVcl8YMLXbueuh//frj/mFDfU/z++7BlKFxqOwrBB0u/886ffJpDFLHRozd1a/Bz6h/GwSKHCUZ&#10;OG3styh5+5PcbVHnEzXlbGqXZFEmHTv+0wdye7RF5143Xvl+Is1WOOeAWz+SRReKDFPWLW80aeWr&#10;UoOx4V2nci0IBehcIjJMO19zs27DwRmCcaiv61XKFBEOePF5quRtG/m4Y7VL3WY7X6MvGGgbOvTz&#10;BkYypmcjqeFgmyMnFVV1qHSr00fGkCjC4A3LtihfRPdCkI9E5mZiFyOF4r1pC29a2WX3Yd5Kjhjg&#10;8rUYGySfzsvWMV12H/0f8xyY5F/XebDBqtE++5ONlVe/HR25OX9jqGTQkidaeksw+BA5fEOS3KJv&#10;HfeCkmL52aVcgEL2pCfO9OHUK9cyIpVqX6na5jIsX1R+9OHY+84VV+bNNWHoE3keL4d6MfGjSsOH&#10;JfdGE1PbAc5LbBXOPCyyCpUDf0KRTw2WbjVmZTC0qTTKT/+FqTeV4CbPQ7yLScCT81cotXGcC8+B&#10;orwn+prDmgeRl9VsAqtt0kLsXWuBz2tri8OKzwBKyQyVS6tM0GLsrR6GpM5dHql6w2bUdcKa8OLn&#10;oi8k5RJDj18Clsa3vZMZeq+9YPE9XJnEynnRV0Fled+e3Jf6eEXJ1kIUp4WjCl8qPgJwzxAUG06h&#10;Vm+Wbv1vXzSVLZVz9Itc7anCEqEIQ9fuqEYZJ4u2/App6K83t0OHe4lgeVMpH6awhFRlRz/NTYl7&#10;5tGcbh1pKmwv1Su38rkP1PlA7YQJD45a+o1VXcp+3D5u7bfSMyZPjrbhzq8Sd9M33Y+0t7EW2uuE&#10;oQyHn/CWRXJDpQmr3cp6PRjp/OmiSUWCJbQXHgvMSoW2Y5pcQWxGmTjOhX+QymbH1Z6cAsrg2oRf&#10;nOr904Mp8I72SdqaYjLNTBSVXfcbhjUfFHYE3+IKL2irfoG/Vd0CbwqLpsIqvyH8L6O9N7WTUDfh&#10;93yc8+KW+QJuC72UvrL1Iv4vk7IIOH92/juwn4IT/avZ79/f3bjpB/V0yneLj2HMG8YW0sSj5gTn&#10;xCoL2Drps/6p3QzXJkDwwQTRD2SN+LZw/dSxNFPftmbdb1Njx1dZsBGMJlcwjlhUmbwGKB9eGM33&#10;ouvAWbjZ7EWSq+8ySoh+q93mqS++iq5vymJRwBXydzuDeNHg5tggWrvRJVc2ue9Haq5vQvuR6+F3&#10;Kzi2L3p/OYCPy/wyVe13RrbzV3GxXl8KKhBTZWSSkyHRUrTSkFFR94ZBcHYs1fuKZebwFg0RoHXX&#10;XXIeN6uWQm0yUjtMNlFzT/sxYu+1o1/UZJCsNcf0iHKOoR/SdfUP3xw4JYDvq3NcOlR7J2GOLerk&#10;pYY8/0MfL657eisG/208t8iXFx4CJKy5YCFLY6hsjEpf9Z9OpZhAjDnByQns0q3NqKtxOzz/XchU&#10;5hWQ/lrwJKfsXKjCg5PQcKbHXNEWRyOm21cPZ9UMeHG+6ayPqrqvLzgXarcl/f4eY9bkLKIES6vp&#10;f7Zt1TFMzzbSJIn18Yt+LcSHKO4Iw8El48KnTcGveg07nvo0snqVsxBDdq0BbV0M7fHcv+Z+yVvb&#10;Dij+T/9Cs68BX46qNyPQMRB3dH/VbrnTQaDqH8VCZsktnC5IRlDbivLqiv2DoxCd6yjqKgE/jEFG&#10;5aTTNqwiEelMm2kNOSIOsAOvCAn7YCgHFi3mufTwtyLlgyZJoTXgwpUmjsWQ6Kc/dMcShl74rWxM&#10;lBPZdgk5B7BJLrFJ4jZUm6XNBJEY+Lepy1t4ixyByJYlus+ctsu6ZTozG01QZfAgLQP0FfNPX8wv&#10;4+LHi2ipfutMET+J3YSZY3eChnGOl78ipt+qOPPZm9QFuLIDBX0Ii6syR7Cgp2xGi3bcR2jVC9V5&#10;GnBitlFdyuCcWZGznWmgy7lMrNB8fTI2ZWehaJvDCN33ik0v6LteVLfDG0s0h9dhH+513I/8HkJf&#10;VN7sRTzYqa/rR8aSeBS+soPwF5DjpvmA/UrvKfwVZTowy9F5o4X3164auB9A38krD2Kv8mX6E/0S&#10;21XGkgZZuthmqCS6+uRFevf5tKvJ2LeoqG4MYj5tFY+zOWrQRckYlsLvunnZy0Cuq+j+Ptm2sVnQ&#10;ArKou6/RJ6126nYsGNTh01BW0fPnIH0wMyRcnO195mtLFn37c8ptemnc9d1krFnPNlCoJV43521S&#10;pY3ztN/bio759ocfddOaTgAbw9C6/dU0/cJatllYZg6Vww3hOzt3ZtfpS258a+mvSKz8e2F7NO/u&#10;rLPfVjM+23HFKrUzLkxBkzG7147ZVpeV3HJYxPZhYWijgSerjqQ3Hx2LA20cTK3jCEbUYfcWH6zV&#10;RVt9ibKTlpurPlJwWzpc0K8WbaVwWnmBhS581pssdyroLUFJPkix6MAAACAASURBVLDRUBOqtllb&#10;Gz28eeNVaofbW+0qRRvZ9ChEEqfHgoQYF9oHWXzJtXJviC7kqgaHWm2o9vcYMQIE7b2mBmN6ddkA&#10;bcQ1lb2cm7TZX9ik97jDHmItut42Fuo+WyY6w1vrkRUVBhlfFcd6MT77auT0tntotDokNpK6WEcm&#10;EVorbL8x15dxfN3uUao3jn6EcDJQd+dhM+Sjm8btJGjtTOCkwYgpkpS0Vqyqgy0EznLQTMoaelzq&#10;KLr09hJtgXdTroxHx4ao1LQ00CzB4k25kL2tkBKb3hohiaA4bAgKTfW1CB7Io1jRT/C55Z/tpNuM&#10;QYeyil6kJ63+Hli807XpajaXppUh9V5EY5iykOqQs2988K3ysqEhHxJWa9cINVg7B4jiWi9q4E27&#10;vFWcjo8G9xefD2GUC1c9daLAWAdtOiHDoN0+DkQJDeej4quwLlt22TR5Y1MlkJhL3d20u/gBiPDd&#10;lhGgP80nPqHjAv+7v5U1s1zEBQpNP91Q1GPtJlHykzx68rRa6TZCQ2/nJ518nI1m8XVSHqd40W1T&#10;xdfY7Dmj+/WoBeQ7s6axV7UvicTwSeAj45PCX6XHUK43ztWOk/1JZcr8XJk+NI9d131+mIO+q/ut&#10;NLqbPpH+feU5X56onywzg+9Ipk6onzSn7H++rM4fh5ax0J5z3UN06aSgqL4vFOFxjc2QjvqYc8+s&#10;MeBv/8s8fhxjtCdZcztml5nOGxSbXsK85CR+fbq+TUz4YPmeYG4Z7Ol4hfSi8R6HXkRp+fvH8fOW&#10;p/6nycxSt61dnwvICVg+f+j/XsQP6Q3Hc8FRi0yRaLOVm2alHXmLEOl9Lfs1H2/qLN25NY+bxfLi&#10;mejFmkBdnrwjemDoH0+4ph/SA3kihrxkp59h+koe6SbupOmn/YM49Y2qN1w6/8I+8PCb7zFmDbeY&#10;xESj6H75hli0EzM1/nTDbM+0pe/1xxy+rH23IDefbvTN3/eFOTbsiHqOaPxQZYbdaSQN1kk0M6Fm&#10;PBVvmu5tm6UnHRsK7ekjDFNJyacjmTv5Quu2LroAjESo0viM995kgLz5V+BgCnRur+YeTF1k2V4K&#10;1oEc/3Mtkj6cKKb+H54Kv7br+h4jn07xJnICqswqfh5GbTOzmacM5d3PTs7X33GUsT2RbMP+1VSj&#10;QtO/znqg5SS9fCs0gwHDPlorfIXek1d77W0oC+7cwKCTol6U8mc1OFwnYB02ITnTZE1mi9FnMGej&#10;mYyIh2+PNvCjhm+wRVEHE1wx2DatA1LLo9iuYLzJxfSsseTwcaA0HV2KmJmbr2ZLh1FTTiw77QjW&#10;zBmuFav8cPpKtTXKltyowkGlQteCaQldy4ugVWriWfmMFsf0Le0FnfzV4wXJKAGFBUeHY5uaRbaF&#10;Om1jxZJn6j+iMvabtC8v9BIyAx3Jbg8KQ044zpLcuFWHOSe1ZUzJZTrb8otTm0bUu98ODuaVD/ne&#10;8AdP8oI8Oan50VcqQI/4ddfL4RzL4wUz5LZUSxP6KqakK1TgF3fwIOLl2wHr1rFREdf9ZAgERkqO&#10;Z8yPy/aSeTH4CKhlcCJ6TVr5Uh7VJ80tGr2zfFoy0gltWx1+b+L/T0szeTNu6Hf9Qwqm2AeR/2fJ&#10;Mz0ziH93zHOFkfEz7f1NZcaLxsMjagi1cK6Z1e5ETDo6isR449Y9xjcfl1qAq2Dxx9iFyhTRE66F&#10;XG/xjPWDFt5XV/zCi54TjuZj1Qwf8O3phTY17iAiWnQgnEf+UPslynSFnYOeXN1z3KWLe6Ta1tqd&#10;zG9uCvNdKodaX3cal0bLOQ968FpDPPZLq3ynLLXgOzcieQUkJ/amGOhyBpgVn8rvRzt1MMl/3rgU&#10;I1Ib/aS7JqZX0HfeYIp3f0yvEPCRhMRCqHV9p4qn4H75JrUrV9biASopdh+aeIWmZL3C2o0sKRUD&#10;flUoEscOkCpUbrbH336td2MFejr0vJe1P8ov4/d+2F7af/iHVs4PJ6LHqva5Iqq3drDbTxWrnwgN&#10;GnUWby5xGosPifz620z+xB9y1loAVcDZ2dblfD1QSR6XSjGrrUMs31Lzpw8a44HrofFst90KC8Vt&#10;VbsbwLBR38avvlIGlEf1nerje7SUOBkwbnwR2W0uQX35WjWFPftQy33TF1prvFnkOHUzHDRXYoM8&#10;pgyDMv0YO5MOT4c3jgLdbVp0nxWcv8pVbRMRL3CJpD9S23T3UJWpasHq9Wyz0rY4Xz9mo1ZNN1rq&#10;bCafD2kq8cJskEfTSV8/qtMo23kIokr8ybQb4n/Ttxx315kQ0orTHiqNKxF0/b/41hi5c4Yz1FeA&#10;0iX9/J8jpdbFh8KNQF2tdpK6JgAx693sclSkipXUFnSSHDxdOycvsHzTcuRj4yL75p/ptHvH0ZiJ&#10;zpMS7LdDs9YLQz20qY8Nv0Dcf2rn+AYp/hsmes9NWeLxAO7OVVPWiBu8UY1RXMTSSwDkyXSu92Go&#10;M1cLROSG68uwW3NuI+pScZaAtBrx6Q2YgXlyb+9S/47kBzbe0yGP8WlZnVYy3pRhLoE48fW1IN/A&#10;fgAqGcHmhPjKhyl3ufYFy5If+B/IF/j/3Wp+UOvhhZznKf2D/v8M4S+6jton1a8a9JPO9/LVi4MH&#10;9Jilvwfxo/w5cs8yEd8BZCXB1DPvGWWt9Gvp9PDdIu9UWOLcxkSrgMX4rPhUK2fAHIssgxcQewzj&#10;eaF2W2Ve5ci07Eqd8HH66Tm4+ew5h2gVjRRrD24Tjpkzemg+8YbGR2bLvF00Td/Ren1FHI7lAvVY&#10;l/tqhYvzhn7S9Mygom+L0/bX32NE4ekm6LN/xtqi+UdCnopfDpl0Z8BismnpO7nGXq0LIhzqqKO/&#10;sjXoKuoONAgS6pqSr9L+SlbuVN54sK6Mn5thw+XbgIw7gp59M+RSckaWh+EFmjdb8/NzxIIFdXxd&#10;WKnHGdxqGJHO7X6jiv7LN33ncLm4dZ3HRY8X+zpvM9HyPlk6evtJj8SZOpbzg7ahXEI0OBCi4ud0&#10;nCJwv5S3YAwZqk+ssmi3wSPv/ekrQT5yvLSHyqLJhV+VK/s4NLPB1589qWXq4C1dFR79tJnnjyQ1&#10;sR+a6S2lugkBno8KSKz/OshMWKvmjePhhhem5EJv+db3GCUBXX8gs1RVVsOJqo4uUQDWWzaJmBXU&#10;3gXMqdGOht/OeCf0NsItp9Mlv6y8/aI/mwUahpHDBuA4iMEjQPONWKrOHUK1Z50lcOgTF29MdRGd&#10;v2MZaPXiP/4J8HWAoP/FqYXYEGEWFYbcs8ihCGywhwoYtshZfkz/li/EzhvdpWcNx+HSyge1ipPX&#10;2/YjNjFvh8iT75OqhoJW3Tsr9ctQo1kRIflR+E3RxT1DVD9VkbWtiwzS2wqU7x/Iq62VR3xyvq0k&#10;C6oXYuyU32jwzxf5kJGxfYELHLgtaXFOy8ebsSQW+qCUZ97CxjbcmAT0nqxa+3bgk9mb7nq3NfDr&#10;EKN75SKlgE5lMZS61pwgdyXwGE+iOYy2tTSHUeuM+kpBPSx9T1hyswC7QEImVpPLRiby7WfaHpvV&#10;/jKn8jyqV07KLr+YKiZ4xHxhLc1P9CXwqfC0CFSoH2EjYNhZmRqTjuBdt/J3TxPxu8JtBR3+/bzF&#10;TxrQT8S6cZZ36adFk2gfdz30H7l+1n330fJi3XryzebUD1VQr6ylwnAB2qimuPSYWi+Bu1NLZ9qd&#10;0pOOD8cTbNtqaV2mXpZdXuQqzdxkF1bmLxR64WTdTK+N63eYjhsHTWwMVdbfxpurhXLCdgC84oYu&#10;TTlSWJxt16IHeQtIeH+JSRNNdJfDGtYsCGe+l3b5Q7Vij7XUI7jpplA9ciF5LRtoeqbB6guSaTWb&#10;lpsvzdpwF5ipdUo4g9TF+TcGN5c3GmVW+eq221xKtDOetXMEkqIdbIuiOSeqmpL5XQhZ/AZXfNks&#10;kIwH80T9NKnaB/herAeJa224Nl24R3rirESbvmRpgBvT4xE7WuG85mOHP734XrlMH461CjEHM1LO&#10;YPP3hnIFAAdRfZ1M96/HDOKb8gi7geoCnX+XK7wb07KSZ9WrbaJHm2CFn8Ccns3bdOAmP/qfrvqb&#10;Ca8sYXh/qqZ2FMuOa9ptNP2pvCTNqnbuCadj5gJ9dU9jEhhtjpoJ1q8ktX5TcinfeAssxRwyn431&#10;3ecj8nY1hoMGqnKy9UFk7ApaDh5bvLb8R77GmLqN9HgXXPlYnjlE9nLuNW/fY8Q+eUTy2T7eOGqH&#10;axM5eRBLvjaNpQ4GNmyQMsI8BTlUzRWDRwGsuhtxX3vbKQI78UNXcPTH5+LToHnRrWuMNDjz3PFs&#10;JHRfY/ogUmEF7O+iRaKvhe7mwT9X8cuHLnyEwjVOOwBqvE01q4RbWVBNjKWw6/pcsi5UFWqzOTSS&#10;iLfJLMZjcKmFAeHtrW4JOv9L5yjMvybiqGcsnyb5LNwOpHRCu0Sk0zdViVl9IDeUqZs+9YaL7+kZ&#10;F2JB9Jvg2iSuDHuGvF2YNlcfnkQZoF02ymDKd/7Q9szPwsfBybkBrm6cOP7A965wqdwUQZDLD9mM&#10;ih2iE7/lEaYmzEPWCjqZ+MIh95C5iY4pMmp1vcfu4pKNIyOL81Uh081D5g70IZDExuYMKLRTiT4V&#10;rZPDVDH1BzfkXAfre8XXX1hcShNw+7tLS/AHC39d8wcN/EfFxp3ksPO9qOj/HDObB8BbZS4A3vgf&#10;aM+NVwlys/4jX784dPGNm2CNpjkttKYubxFC+xxRLQ4KgfNRH35MBMpPS3tp8rYolY5VeDg3sWKZ&#10;WeKJWdyvI3jTKhqL+ODPKzHqmKQdD5PIh4Gd3OS6ARRR9YMFmnZC5u3+E10lY+nMrPqGho+D6/Kq&#10;v2XRqEsizb4Wpeo72JtzfGIpGgval5xtxLh9+rWpuyQdm9qUVZr2vw/UarVTPlWDSI+62jOs717n&#10;TmDEyXcOk5vksTaEcqH+Mpygh0IMeWH90jb0q7fvMaJHf2RlEYxxTdsNUq+IWJdpSdzDxrpKeCx7&#10;lPXS05sHAcgFGkUH0pGk/oMHAHNsGFA04Cb9CkRb6YOSsfHnP/I9RuwzELaYt7WND316+yd57AOz&#10;4Slc0VcKIvJj1/lRf9b6y5egP2FW/5ixW4xYPh+Y6ndjJaR6Uvnpe4yeD5YUamiUYUrRh5PDErhi&#10;seHRm3CUcrVyKuMqetpvUFVk1nerneSueeP4KZXQZ0OiIyOteiez6F5Q08E1W68JtmNkI6oniu4l&#10;G0dN2jc084W/9Ia90KYejpTO9KvcS99G3v2v3Y73zv3YMGukh+WY0yyxW6jb1zTy1pJElBBeaF2k&#10;bqMw6/D8qKLnSPHDtk2waNQmLj8al/oamMOWkanfNBih5TpIWK8hWkyfh9yxvYW+xrMqS07O9oRv&#10;ke7+i40PHFbpwBJ0cdz2dd9YBqIitfSNqxfYgBLmNlRWYnC0KaoGmm1kVy6s9uO4dwWveeT+zcdm&#10;H/03tE/XCT1dg44Z9A4ZxzQoqr8G9sngd+gVmxdiw8hQklOj1sWQ8CTlUYzKYC2MN9piPgsZB5nk&#10;U6f/piVDK+jTQGSeyB8oU32WI/5GEw/ylY1ofLym/aP7UfA/ypgBxSMMTvpdn3L/UecW+G7/ciz1&#10;JaDCG23y/+PlnguXnbsOYy10l5QKM5+zHJmT9inOm37XTzuzfXXjiQmuPcPYOgsQjoibX6R9FjFj&#10;fgFtboEHIPQY/FSHfsqctegNKTZ/ur/wE/aJ3VatqN3Cr/ztPo4RbxEEcqPf9SWYglX0651P1fa7&#10;IG+c5AF6yjuGolTSo6m7goua56yT2JYjUL3xvW6uCMRM2jFKMR1+6CvnKERoMROZCYGcUqFtjc+l&#10;KTufoTrYoXbXB+tRTG6mzv0GsTbXWJ9SqkIihdMxVX3w4N5vUubgCJM1yAsdeP4lQY37rV8C2Nfu&#10;d4jwLx7x4ziq2pXbHRg3DUoeGtRDrSmhx+dS4s3itgD6XznATUBTfy6+oNt9C8y4IMy2nl7Co/7S&#10;i2G9HLExUW6EyKD+5vcL7E+Tpv1pY9oGdMpNI9DDu/Vnfer8e8uxDuosx0ptHOcvmcLpjVyvW9Xk&#10;1XTaqsjrcrwWZ+vusJpAk5r3Ouwb1xcFj1j9TboGKTf4MVmXMKPX7vlKcHF1Fvc3/WJQ1c/ks7Tm&#10;5fndvTx0BUun1PhebzddkDSbVT7bG8eXgOD5a7z+OCqmvVfJZ3BYnO40ZoGKXziXT5FSz2FcFtse&#10;Ha9vNfAG9TW08J06sWXwU/chGl5gu55evQwrxqzfpkYpumsnYnyoyaZtLmrRU+Wq+SzVrCNWfcAA&#10;uQ4/PNgriEWnO+E/cdyH/IH+2J6UpOKmza6j2gFyf/J6PFlHlDz+45ffK1HWrqgpkmn0TR7+WEI5&#10;vN4hA1e+ayJP7kwcp7TfILnofmgbZY3kLwz8GLmCrhtJQejSJX7RTO5W/4DJaCmh8ivluqIVzYuD&#10;2jvrFLxrox9MVvm0XJmsEeRJpvaVF2tw3mo20/3+boVHTAgXkbOeoQ2JXVy5vm21yMz5LfJep6/u&#10;djplPuTpFPq/VNu+3Qus5LHSueX+HY7WQusd827if9VeFpNvOO8eTMnvS2zplk0A8yk4QqKnN56o&#10;GmQa52/fwDB2XktsQ6O0keizZ6ybN+nMIXFxAFWx7zJLM7cbjQto6GWaGrdG05aNpdyQqD5o5QFw&#10;Dx9EMJaG1OQtQU+sex6ETqozRRemCCpMgF/4WKyEJuYqQz+Ssqzh4NKp+beq2Fu5MFDEdNX/WguE&#10;sM0o9yBjTrqLz8fSOIzfPiZpyWvdL1DZvlmJk3wX3MLbdEmzNrtUTNNuoh7ip5HRaj/swzNXGMim&#10;xpAizLfvvLf2Z3FB4jOOOeQalRnz3EDU1qaEwY0ib0Go659JoSPJfHVEjOudOyzvPytwxkc+9Q+I&#10;80CMNmmMgwmNN5Uvangm1eFaF+mCbBKThuUGfDH9/TUeZlTO52us3z1TJGcBKI/kinJy0uCQjv+j&#10;dXMtr4c7MDVA+B4jxXUoFncNx9s+LWYK0GfQlSS4v3zTDW+5zvf0utLi/LkX5KDPtm4pWOQtWroq&#10;Xk2Q/JIrx3JWCmy2Mw6Ky7mQOO+PeEp5tN8fv+utaAz2tsP6otGxXseMBOjjKx4r1Kn6L7P4zMkQ&#10;OIrIVBTG0ncZN5uPlDJoxVnru8GOoLzooRPKvqLPcagph3QQ9Z/a45DVfah38Hm2SSqmu5N2fvTX&#10;l8MrbXGOqFnwc3DWJmrxanAptYxehZgNDLJGl6R1peKb1gmLWI2FyxUb0MntuaxZvHQ4K+wHSwT1&#10;VA957D0F8It8Tc2U7f0yovQ0w5f2sOKoTFSSjCetGmD4BUTJYcZ+OHPQOQSlUUK+yNg8kC16UUtX&#10;ZYsJjP/diaTqKEsOk3WHmnhQy75LYhWepc0DD3szUaVV7Nks1qo52sy5yaMrduDmVZ3iRDDr9bT9&#10;io8lhk18M//wcsNM37cWpRkJ9cpNYeLZamCYdTiK1rvU8SEpL3+jVNc32gJ1HjbgLuHHrlGaOBl3&#10;4EBPNpWRpRVa2Tr1Q/PV4Cptc5tNnyrjb1xAX+gh4UHKZ9HdAiuDTfVRN/HzKTnJjSF12jTtH1qZ&#10;Og2etdvOC3eSZjmqbzTxIF/ZiIavH9QOmVmZ8rMcmSdtUmbPmPRo/5XrVziTN23/FTvvOtX+Grnu&#10;/jqNBUBlXm3A4PjZDvZu7i9St1/xN0C47f7BLK/SmSVq5vo6s4l+1bfGjH1TiX9NE6h9eXySLby5&#10;oGgLjY33hy436oh8WFiEPx1aGADqWHXXRIsd2C1jFicSUmqL5Gr7SBaCh3s1d7eCZO7sL5BRiD6k&#10;aaroTYmdCEw/7WMYDSxn5gOYZQOx1ejuKe7orYX/BWT8Ely6LXTXo+vcofLyNts6vIH90G5l1yux&#10;grvjgyrPLCcb9myIHwtN7Lh9JAXOxDJOAZWhnXPrmFV9W8U9HsDQx2+hLY3Y9y2/OGbPE+Sw7PRk&#10;/kz5MDYUGzx2soOK+JBcfjStNtqVzDdxFsb+WCzyCCSO7IDWcuxNewm3tbow2r9pv3OMiyG6doCt&#10;NftamrFo2yEejKwV6XxIBq6bchuIp+5HInvT1LaMIQF3X378FXoUWsaXDedqfPzYDYThXEvA7h2Y&#10;AlvLngvY6Iew/YEyP6JqCZ+2/rmU2vSCvDDVBeaQRXpJdGHVG6rq43uMjGvtR6FXN+8W0YalqLa8&#10;T2RXjVAJKTJzw9r2DYeSX6S8cfxtfMbYqv2knEeeNt62axMjCfH5kxz8wftuVhHLTe9qxefJVeY+&#10;1vDFdZ/X2q/2vr22B87rwTbDuIi43aH65zdaNRKLLEC9FRIrC8nm+PKnn7asVDerMLxtxEoguyGw&#10;pdSLg56Yo+URV/IetqDL6Vr3S82QwYUFnjER24fpUtakUMQwoek/PoZbeRxg4Olf+b96+gZ1Jtmr&#10;yqRhG7sl0FVIJxEepLFRLFKJ1aZxq3QKNgFhH2duNCkh82KM+1ZluRVbu2q05ae3NfLlYVcxudEy&#10;zKQtGb5MXp4bbxqS+Dr0GLSkFsUF2mY+OT25boMBcnLtzyCtVpKGfk556XnMWq5ae6voBTWLne57&#10;PVrMDm3L0p4zoM1xDpe1TacD/Ko/DOy5fJBT/IhHu+D0Tx4aEt0rn4rl3puTks1t6Lb5EMenjfTp&#10;rSLWGb+Po0lvubXsz4f8MPGfIWzHvBB8Ce3n7U6QjZ/8/jze1GBOnfiTR3naC++NFt4nneLPG92P&#10;abRerXKmiss8D33z0fNh3zMzB1nBrmtwevEszRE6M7puonp+XEdm+NSxtPQk8ikL9NnINdS63HRm&#10;58V0oaq8EWICPZgMWscrp/vhrFWWg6qhUN88MWuewOPfTaP+5598FwrWSEhHePscfef4QAsHwMp6&#10;0G6xwgx36+HE4eOhyJK6CJXjrmCOebllmaY3IhGdMesW5Dwy2f4+10S406r4t+MWnBEbx27HxBWD&#10;bxGzQeIJNwQWb5cvYjNP/MGnt97Vnv43pOM68OJT93jFAuV3YS+7fjvStxnxF31gPvKFj84hj+Gv&#10;eOV0Y2zjYPXgwYPDBggspH2I1zE/xgHtcMRWGg4I/TVKoce0wFJscV/eaJMvNa03DqnyOTPAI+it&#10;jY9LDHLnh8Dt4wFbeWEZdJHRZG1z5AriOpyoW6vqLF/yN059L20xVL5Zr+2d6vpDEXzEzMTZqgpH&#10;L4IZhst4FSTpUDPSjrhpLrDaXquyVqZYe9Z8DJ1YS4A9kH8ltFV334DvJOp8O9K6p6mdU9F5WEIu&#10;299S0Nn9eP6mEXY5pIO1P8bLZdPlqB/f8WZ+2eu+surCGC4mLZAavaDKjMuc9DJ4sReU6PJcy0QV&#10;JlHt4ar61G/Jv0Sm5fps37rpiatjtyJDbEySeMz/bBrdaZBs10cwkMazB2Myb7iAuP7J5HDJHObR&#10;iVJEyXriVs2+TImORI2wXZbcrIizDnw1Bli3XKcdcS+4iUE0qx8YA7/plQOlmjrxvR4DJHylgJeQ&#10;lQjxh8iCOd5SDoFg+HrTqYNAlBMWS0UL3bmzFLFuHNNb1JfNatiWFp0ffyj23tahD41ur765tE1z&#10;xEWbNu0GOvZj+wl9+1lQZ71pw85qiGl5lWPJxkblR4sAyb+OGq1RVB/bhmi+9DlHllkMBAlWlIW3&#10;2rzQgfWx9UPpa7vh2jZZTJwwfzgz1LXmuDVwT4dOnmN0fUoUf+AcxVf5Q2JVElNuXqnTbukToRXs&#10;CX7WFmwXXriTNMvSoJpsXKwb+FH/WfkHwL9E+GT9E/1njf27cH7W7v9yeSYF/pH+miA0v+ypIuOC&#10;LC06FR13fQEUe5z3SoFFpI71kUMb1qdkIsGXS1L2bcWV5Zgwu6xL2ZfjnkPK3PZJApFBZcgsxy4a&#10;Ym/HTb/rbzrQti+qDFtFnyiz7086GENxGNI9QLcl+EmImOQKddOH3gk5XRmIwjpqszIBZjky0D5r&#10;R6qu0cfZqaM1QYJ1/9vr2TxU5Z7lP0en1efWDF7pn7aq5nxLbLbH1seN7u8U9S+IaE850+X2wmmm&#10;6+uGKj98qw3SQHOx6+7XWKiDjYUfqsz2bB4NjY2BFLXXKw+J6AyKyn0ko0tvGzS2NkptrmqHtaln&#10;/NMA+mwajze9Q+BBT4zk5pHIoTiNmyxFdEOnPPWR+SIbUzwQqED/+ePWqjq5MLY7ZadZ4FNaq1KL&#10;HMvqTw60YvUttbfbsAG1tarupTadH8FOgpZRFVaZfqr2sq7Gkunz46CVGS0R/YCAx3nfOwK9unor&#10;hO6qKq4fxBbExEVffcafEd7MudGuj6qK0jADjSDZSMv75o43MzWUaKYZXXuvfbNaZyylS9/nfBH4&#10;tJeaTGHxeZj4xpAH718GWcJSXX4JWI4ZXmdxqqWGPUT/1I/mzJsz7CQBOunyj/IsGyjhIoRsBtDq&#10;Q7Os7sOCuJuX5Wo5Yc21fC292nC9OCm2up1zEhO5SlrNtiYeYI8gZRH2oicurqN9EVDrZjl9ghRd&#10;HcpOVxeZr+xtkw4QD0eWbViK7780iKYPRneJhrLqTMAc6dAjpzUnFDvqRtFp+NACvqB9Gwo/PuQa&#10;uq/VeZbqnDNn39EvtnWzK8NH++utorvZzvHKlwxMDOwJf9my/T59ejMrBTXokZCpJrBXOMmEnuuh&#10;psqHRBbnVamIryxp8TlulD/jiouA/m2kv/JWkZzu24lB1+m75tOXl8Z3Ct8L5zvqP8+e+Z1lkP5e&#10;Z9S3Xg1+7nM/H200NGZebX0v6k8+Bvf1+tES0sxH5P1N6Cva3VZgnSi39qc+XIq3D0P7qz6M2rsr&#10;iujKccuRey+EErNMpT3qu+h53B7g8qVkQrPX+3Td7paUJ8DtB/TOOHcarcW81rKB3Bk6i0oXZP3j&#10;/znQZWvlsu5X1rczu8S8XcrLS5tsiSFIkZepy+kyixp9/9v6MR4o+N+ectPuHAdt5dFOl5wm9LCt&#10;jXo2cAbMSVJsQI5Yw9OVTVTsDbLjHAbMIl22rrmzZ+oi12t0dQAAIABJREFUrNtuCVRancQBQWOG&#10;NpMiH+g7slArlfKis+GKm6bIZGCllNvu9N2oOrHY5UeQ/sgnerjXLk+E/EXfty/MIyumMkxuf//0&#10;PcYSWRaWMVG8/EpXbUy+EOnEKR31qqkARFOzpl3JQEFyTh8geLnSYy16dWVvS3SlNzNY/G8v32OE&#10;oyTiqUpPHS3OLFAIfSafErU0f0gRn3ozHDki3P0R7H3Ur4sWbVqk/Wm3O/cY8j7QY2/jpASG1qtt&#10;JA1XdbL5R96KopDtjZTc6d5ilh81zq1dZtThOWgH+sH6syGYExY+8AXMNF/VlRjySsV/U1R4kHyw&#10;wWekwBeRN/8cVnSpTzUzHORUlDCGNhD7UJUOwp6gN3sHW7rjj2huNZXI/9ooNqfGGEwh/nP9kQ/y&#10;vXS9cVRiFqEKqfN2WQeLUB/yAEJRFTD0ZomeV8UqCbLopikKtiX8ny9+qoMVZJ+ZWAvtpMMmSzg9&#10;szWlZG1hUWKIQcBV/uVg4Qgj0uqwa78TCFo5fOuNCvoGFM3l2TqhDXn0bZPNNT/603XjcoqscA2V&#10;+hJ4L9BNyAexUUZqq35TP6RXwu1YNrMl23HRHQcAOhggVdr0skLf/r1TBOYBKEtnvWqTdmssz2LO&#10;1x1LdCu2iq5oDI6tNFrXRbEGd8up9EKfsc9y6am/0d7oJfKB4dmg7pZrOCx7K4tF2dh6qj82c5t+&#10;yy2k8jt4w74l4h8VyvfxRrNURHVNcepmMEzaXygnvvSr1Omb6RGmKb5y43TmrN0OvHAnaZalmipZ&#10;SnkivtEm/39POZ2NiGdWJv2rbLzLGalZExUk9QEWHJpj3nUl8ZXBv4HHokJzo9yovjz8oUNRZbqg&#10;MFn2TLqesgZDdNYBlYeiZ12QsYJqNCYN+l2H9iOH1xbvgrieT/KVRIyrdswscTQ4Qy6k5TiE7/GX&#10;0nthqcv5X37vdpDoyl//3Ud9b0YLaFGXwsDreRrKzJ3bq8WKvpVrERmMTad0rkQiU+1Z/E37qrR8&#10;GYCL1opVH/e5AG6XKhmh62od1vbjXjPYRw6K7s6Lpv7v7azxNUuLlfE6v7a28JTy8rHHwfQLobu+&#10;FIt1d6cdTKwqDmCwo3jkUT8WL7tu2pEerVfK4hd2hwsfiuVV3iltqF1CUWuRD/pPcm2oFIn+n1ps&#10;vozaRH3vasOa0zYVdR1TO3aQOX0rjqDuuafFfP9VWyfLQVJj1gZau0BEd3/cdn9lMxd3liKFNx8a&#10;Q7EEa6kCKXptXKS7TWzUCzJ9zRiDF2xjiF4PEhpm4YqxevNQXtagLWEXqa1NQrgW2XLn7zXeuFsu&#10;ZiblsNiqNNmSUaHIdfa9xI3W4zSg9o1mWZoHpyqbtzb4zBGaK8Ihj34UgQIDXvzdXpHq7zgyJw8r&#10;q+i3auy6GbU+BGFJnbQo5SHIClFxVV2CbCx7l7/NSpT/2buhvrxpaF00keO1uOcB3R2VjepTTzpC&#10;nFpZ+CI76JUU8D1Rah4aC9jdowhXCKchcoFvZKLbdyAvf08/IDN/Gwqtob1UTjuLrEIZeOaDuVz+&#10;CBBdcEVZitIS2Q8VF3cxGafL771NbKSRe+fcaizn6CHxc6lbybWBuS3RHeSVBOo8OCqqLSSwfYEb&#10;ueR+d+etW991Td3PuFyxvzsJom0/q8PtCKJNe66PH4S4rujHoyKefZbAKifVo5aiTG9H7AV5kD9I&#10;E3cduXZVF+drV3+oBBxIT7S2lWYLmgXVX66Pp4dNTlJ+XMVRD/7Af3b9pZ9n1c7Dor4UKk9haBIc&#10;tkaRZll5jLSuEsF/9YVBHMUBMai7+IHvXGUK3NLfL33As+IHF78P+p+W+OT0pnvkHm58CmYkzW1G&#10;w9T/hzrjZYgePFfE/3hsv6YIc/2sP8of+uK6oV4K6m7qWvRH7G1nY0RUF3l4Pg/8qMeVLwPHsqef&#10;dkv0yaJPP+MpQw+6b14Tc8hpvtryMwYtOLRv3xRF0Gnd8h0V64EWfKSwTNn50iuQB4aie9KStel7&#10;50G43ExkVs2gs+oxZS1uiPpBgyAcV6izL8zyV3OdfUyEJzR9JJxpS547kfSVRU+JKdevchaHHIcL&#10;sTM++BRlSGJTrgRE+SW/ynhpssHi9x3SThfibVfsemSDkW/aFGw4bZ1GvuT/Zl3ufmrP51xR3kB/&#10;3rO3p+qPR8y8SKm8cs/PAVHllmSdxQoy3CN+k8++ZTmkydcp3BB0dARG2M3hQjcY1Srig0ozbzAq&#10;P2LyFoqe3E7/qlfl3gLIhDdQCpKFwn6IVrbL1owd1DoYGXoj9jjA/e3X316cRBQfsoKhWId872bJ&#10;32RM7CNU/Lc6OptOzDMn0dSsA6z6YyjbGKV6SCNAxT0PcrZ/Cbc4AhJIjyTtsre81neSr/lX/ZZC&#10;+8h4iDZD9FOflI4im5CNzltFAtCov1ysdh0qMx9+Az5dNBzDshXcx1XmtR/HyqlI6f/LYOsQQBdh&#10;LRUV9GNHehNWzb3oBpZXfBf9GNnF4FdmsTXk2RXZQj042Rx9brItr79fcDXoUcW9Jiw6NGH8+tJb&#10;kbGcTkseJzsD+NRFqDm4OSLva4jjqsguwIDAWPEIujZ4ViVR41V32cAp/imP88ZhdCFB61fULBjd&#10;ZUraanIf5Q/HCws3mQzi44vIE1F+1GaeJTeeWmuqcustJ5y2CqkI51lSM04NxsXfdDDI4l7iNOrC&#10;dT0pb4SlL8xVXuiTtm0O9ipWAfBux92cog2jhhHzDU5kvL9Z8cvos71ttH1EqfMy0qOYNtraN1sP&#10;+RTqWnaKuDGSg6ZLVMO62bsjxQxDI+WgoxnaZdLZgnbTixCqrikGlOt2clJ/vnwkqSacStx+KOP6&#10;arbTmbN2m//ADTnXVkuVfKX8g4i32P/iuhpqHTOLk74EnoV5C5pc7merz20sLw5ore5HtcCaiqh1&#10;vzrJ/6Ha9m0ZuJdeLyL7Dr60vi6AwT9SPPAca6c9c9cd/10/AA6r+6ZfZOqjTduuKTqtmbbVvMAx&#10;fSx2QHB7FE6v1IpWJJtizVc2OaeY6+bMErjVTXZ7G5KTGPVdImEMOws6tDYxc3Ra3bUps31sd/P+&#10;dYvbVXVh3SbJwbK8Q/hAtyz5aKzoTug32uFTlNta+V4Ie2G8XXEud/Uqnf0C20nfFDw2PzKVBaVl&#10;ApEgXgDsQ3eDM9dlxbTmQwlUcffZpji1DX8aT1X316XUDnlzsogF4mrT4nfDkzs/kpD120cazDG0&#10;7LoEPjF33fqi+a2PM1rGamO0t6a1Kah9/eXO6zRSfpWRo03sEG85iGGsxSdov4C1aPxOIHfd1hNU&#10;hLjegnd9yr6V41Cut8wn+i2nLuBNvlq+VeIJOZgo7GAfa7Yn3KI4r+mr67OneedcOd55iFWpuyjL&#10;07jIjCn2g5++x4hhNnne1lD54gh0+ViC9CnoR2spN2tT+gUerN2PGEWxgE+ae8cjRGVxBzvGan3H&#10;kTDn0aJr2Myv0/Vo5fEBe/ylBn2t3GsbAk+llilQ3rtIcesFQMYoGj60cZXPpbPDMPdX/jgMg6MR&#10;vXVwgE2wXqNmcYKm6IV5AnKzFkZZ++DM8mX4hwPyREbbbvPsmcjpxWzOTrW3vxXIlHXJHUpU5pcp&#10;5OgIQzVslB3oR7pFTt17bOygr0YmcqBVJw9d9C+0ki/Xx8mxVX1YHwJLZah2Ucnn1huDUtLEt2zq&#10;yQa5NyqdmooO6frtT9WK0OV6JpQsLwGvNwB6f7OIC+djsCPrmnncHQTnNG7Y8qPHFCElpYjoF1Fb&#10;UldP6oUKdSYqOYZGnwJu8htEw/rwKmTJqq/mYyNT0eYVG28VJ31pYu8dE5HPfY/mSmwDrJR07nby&#10;+Nv8UwOHNgU/9iyy6WjTH98O/NO/N9aEfvLf4YbcdwWG7L9Y/MrUh9BG2h7Gv4J7CA/CJ1ND5MeL&#10;AlOT6Vz/H4p07n1/OlhVEf9vOvZNcxq87d91xkwHMOKI1H2dyD1NTNJO0ceGAzGGbiGNQs8WgYx1&#10;1cdT4WMwIO9fMx1YXSys4WW/VTRb0JpltgGXUqfyz6C0MxHVfX7phbZsN2HVWxcfz/m4Gb7U3wss&#10;nSDCEIUZZ5JWrYgna2GOKXD7Wly5zkLgqQiN+1aaZoHR952Xpw49ZywaepbcEHj/ZgsJ0D7Mg7zA&#10;fDFmj8jJuZQ+HB0VCSrUMWUXpExz36mFpMQtwD26VHe+lAypq0c+XOl20Ra8budozrSR40Ir2OQF&#10;2uxz7o4Cq48f6p7c32Okp2wE94P3VMkKY96Y04jsQPf3GDEqvPtgCUB8N5369NH1KTQCZY2x1h+i&#10;/+5xWDFXHgselerjE8jN3z5KYt8sW0hff+ELhPNdWMdRl+HIAYvN17CK6g2abGcTRcsJ0L/2Ds7K&#10;1cZQF1Zl17c5aEthk1N67fteEdZGJnJca4w5DfnaW/Wqic+4ePdjj9GTT1uqdwuEvrpzlhJfANsH&#10;tqJPXrQBWeZbzm/+RPzwya6N9VpSl+meHTNEJB81pmsJdvVjo0glaieqNsC/yccRQuY2huCf+h7j&#10;lsfnEuy15fKA+SZH/arqPVkHhk2ZAl+LxXZW06Ak1AT9ZyS8CBXmkhO6abpO2qdyNRe5x7CB2r84&#10;oup+S6rK3tjU3N+vCNEu34RUzvLT35I2XtB6olQAdPVx90AKGo8B5pMaa8PTv4gHDFJNSfKxRQam&#10;4OoQzV6kbrDmHZeZJWfj4FYlMsRYgHSr4iWPqYk+Da85ULqTLnHCiFZdKzbEsDhzhWC8KHpq0dz8&#10;TSm8qhdCtReUai+o0HCznCl66bxjwsMHJKePpVMo8RFaoqQ8mkrjH8o4SnURDoxFnXlxQpXWKFY9&#10;otTAOKmJUzzxo7l0aJQmHrFBEwOaASMURa5vtMn/iXJsyxm7v+rdbkBtGrU7Emhvxwe5kHMdqnhA&#10;b39hWeoTfUD8t/g3ZoA+w61I7eam6R5rDzIWoP3fbjf8XH24+zlO4iP/qu+/LUnMtdQdQ82KiVIi&#10;OjKGKE/OpN9y55J73+8mvfzXrzgM38GpQ5aIL1WuXWFhz8Murj56gREc5cRk16sFW7efxMM+kZ/1&#10;QrZv4AW7yevySs+CJ8ltN5cShYvG1Bg+5lJeV3H1SxIlw3lJq4xu6gNn6U4+xMhSqOmxRBe9q11P&#10;OJP9dHDiqhylgsLHbXcpf0JsetiR7zo5X7eKfGdU8N40OjgEv3jrshMQ7z5e6xZbwexmqRKTBG+U&#10;UF5rNvqsKPN7ZmJbRuuEYcck1RPcYL0WSzfvlBAphOCUEh+VzFoSynzoNN7xXf1ZUXqDdy0oMCl4&#10;9/G4fpqLE2X8R89gBA+dxsT6231yxdBjdo85un0p6zVIbUWN2+DxdfTxmKWZQu4mGysDHOHAuXFE&#10;+UpT+dMts3QyZywCfaR7gNo8ZA9pAbtDhzhsOlGjj0gUN2b/slv7ZGVFN0BuXAsPfrkTKtIpT6Hx&#10;Yq/4PR1p3C0xf4x51cAp24/VNmDEPEFbzxrCnj6sh0qSn3T0U0fv18YLLa5446iOtD2Fk4bUAn5+&#10;4j2No0/Syu9jOAWvr8xD/H+Sqcot9S9KMVIy6rC1bkdrsRpAF/WQA2+73Lu1NsbncHVYkeuv+rBn&#10;o/TC1rVf+BuUlKrnyWD9b2d48lDNs/tjeWkNTvrHZR2qSEMjZlFSMEcxkzOOpVaiVH9fmz4EeOLh&#10;O5NY+r9eeLdWEiPfecgx1lpHCzrBJSt65yO62OAwo3FVk38aiAcMUkTlbLzFhoCO5Ltq+6ynVVI9&#10;IWnnJYFLu7bIIr5SLVCdZ8hWkXlrPx2bbEHp/71BdUxbwD9tWvZokWnYb+y6SaFPrzRmWhZ8bm4j&#10;ro1+5OZ1ATNlZ26aTr743om/vzF7lx1VG37xVhGIT37xeYFhehSJ6wPL9rsfPe4CO3e3tttmEVeh&#10;bN7dMp5I7FO+9tiP8Lhe8IPjhne+DuKszAQPOphf4Q7Rf0vxb7T1V0yh8yFT/5bwb5BaSNzU79Rf&#10;+ufWePO+ada7bpPN0pB3aY6cdF/NPualji2jiBr/G2blruqh1liNbGW4Wqdou6WYkJlZK56T7vn1&#10;JXaEJXksteOI6duNo3E1f2gcZokcWxKO9fVGorzZ5wm4qbv0zk+OI+d8yixTLBNCDE9tyHNuLt34&#10;StzJVeUg2GBtewNR7ezpkbA3zFaT4m6nkFlw2ZEGmniyLyf3a8p6Kh1oNktjCRxAh7r+8HuEm8vN&#10;2h86wuSKbwvJ4Op3FcT25/S9cuA846N6SPrw+jMD0OnfG377qJKWZme/io+6skkh2u0jzALia6m1&#10;OS2F/T1G6hmD8gbxdp+3QVqqqNaEvlgIH+kM94G0dYKJQORE87iWkd60Wj2i7njgFujxTdoMC6Ox&#10;/sAvHdLtPYCra6Mmuv7+uRNOkmPiKG2idTnVpgZGfF4sFaBrjUvsL4dCe9AVqWgJ+lKKGT6qvTRX&#10;QcKTLt9avVq02LQXdWu1qpbb1X9Ux4SPKF+9h+6GVO1Z5hsj1vPqa8ZUP6XQYCv3MqNPn7VMDO2r&#10;vmJ6Wmv/wFGeVdP/8XWr8ZpY5OQ4SjLPhmy6OHXAtD18AlhH+6t7yF4xiuNU1LSA5Opv0FvF6pqX&#10;xPMYPeOwkOys7bvFfTLr94kCuVrMnjmRJa99itJfrrIx/8c/i17njVFvHMcOd4pRfryFgYbNsruv&#10;COsIi8cVEQmDRWxoci7FpBR3Wfxb3KfqarueknAqNKkqfQVUeqZvZPGHHdHD8pWT1IZFC6T9lrDE&#10;jIODCCt/B24DLFqMxF+uhxEI9M7yjefHKZeH7qRWkimh9RPmA3dUVIxtUzvLlKEPSdnJa2k+SiSB&#10;PrhTqpP3HTPU8oZa/BsqS+ikqdaEI+QYI4fgcZIAS6DjQB0m/LfjE30pbIFdwt6uvfXpmKo8luzQ&#10;WPklE3icFqLEEVnXRv80s0+4wDQ+XDFntZ35Z3+1MHgGlkAb6suKK/Vp761c3i6Y9r4lM1ZyE0pd&#10;EWvSLKGmVe20etZKfMo9+CHkejv8iS65L1g3yn/r/81AZ+Du/ZBDS5K4OUL7sR6GNEekV11jyDRB&#10;2UKbWQu8KExlI+3Tkt2kLmElAA3cnLMmYhPY1PBWcRBag4voNcEMmorQsjwxzgP9Xe9EeamdOMkZ&#10;N9Zvf3CvK8qS6gIxzOPMz+YVXfUm+SNXYXecVHtSjdiCHllaWV7MDwVsWm/ZXEuUSq3o9kP6caWg&#10;PrflikOCe2E8HOh5euOplArOcLiuuxWyotmacpCcsxAvEZ1ZqRNH5+jRJ0IvZJ+N2zbL38FUUV1O&#10;XARKqOy2whA1nVP7/f49xlZ4qge+BMrIQnfu3I917+6chUmfygPnN9jI5bpjdG/sjNI+rBo3gpbU&#10;qqQRop3r5SA+xC9pzc10aWijkE1pWm5AsDN34yK8XXCRPc0QlcB+AxPR8rJrLG6kAOLD/anQ5WCD&#10;MVdyERXZR+RSf6eWVI0Tbf8E6D/V0Up325Gzr9Zypy35R467D6fN6fPlN48/GLPs6KQ5+7rd0ilL&#10;5wbGz19/+aeHDRnbbeQUWkoiPOS7XXnUk5/ysdjEh3dLGyH3Az2CisJEgraEVew+4/iGvOkDoOJu&#10;oBm3G/HYOS5rtXHkb9XMQ5YwpsQof7XMtfGW4ttwiJumq7MNIYdHwVgANx25X/sVuH2K/LjON0Pj&#10;1aN9iUGeKEQOH/eTPNq77NpBjSaG5IJvryMDnQ3R7YtpaySWdnRkzX/QiKDXIVxysd4qLkYVZEES&#10;z3xAqwX5nHSSVZwV37qFE07De2pyuXxxdNTla4uovOyq50jCW9BuvyVkHZ346PFW3WzIaxOxyS4p&#10;T/5+YRqn2ThTOkkkwAZyvqXko/xD+jwUwpMokd5Cn8KqOcM6y8rSSyh+tuCfGWq1MNAjru4BKI7e&#10;wkTTYOKoIZID5AbEkRvT5fvkt1VjByM0rtCw+yu/kjcVMYQHeqs4mhTiPiKzKbvUzmzCLiWyTemS&#10;ddI405ni29xSgl8U/JeTg910SdzPBpY6IoJ4y4llZmMsJRWGlUn+ofIn3WeoPwT3P0fo3xtADYpP&#10;ySLqcSf6wSTEw1ynmm8ZkzDKb/Kw1T0+sdyvBsRZ/Kx1yr3VCPtFf00i0YkM15HGGuuv04Pi2fS5&#10;yCnIABI3cqnnWhSmKZZAcSO2cYFpabmy92caf5beOqtUHE9OErnzffqxLLqge7dQFtBisizznH9P&#10;aN2d9PSylKaqneeGMOICsWV8GfI9n3ou9bQ9HpvPGLiXL8dGQeZkTGf+f+ljRPCp/+Mqx7xX75Gy&#10;SyXFuVyoxfKmUiK/fELizUmQ/IJE43CjliS2dUfRonaqDpROMTa0/dEaWnIsJCUy26baF6kcE2/T&#10;5MfxPcbilFf2035s35amvptX5fo9Qtbla/Hda1Ka4e4q6dPB2VeaTdIz+WKSh9/7b+Zda39n35/e&#10;ek+zTNHaO8PuFDYo6njjmEjKFy338+NK2zmVCFcjo7+HvNet6tmdo9+P366IMnHJgkfvGZwTqLZj&#10;Jfl2DBebjX42HtUR/Oc1zK04/ZZ7hmy/g+70drvtbDhPfPrJDR5ZXRvnTz7h9zKWSjLZS2xV9/nD&#10;32Mkl3x2cTmyTNZfzKxfAD2CIEff/x5jAN1RuiKYP/XnfhTdJsienhXgBG8jK/mnOQePwkFOhZd1&#10;9FWORqWAj0piNyb5iIIlLexHFqmuq+SkW29Ni5jsFMKYJ3SD8NtEiTHs0QyMCu2U5JVfvyF/+JBf&#10;VU17RVtX1rKuNqT6xEobZqzCXK6jRSwOvfIwqWZdkkVTdwpTjbMyKCqhdYOo9s0WS9Y3hp4doOBr&#10;TaLbF0VPv4Ohh6bgJEhRe/eBDCnMYXsoQapsLx+WWCdGAzlqvtqPkyR6EdwdVONaSo7OXOtpKil6&#10;NKgVKXFB0dw25FbxwLXcsBMc6HXseEMJUrKfevGrVo1/cpb+Sg4UJLefkXGuu2cQWtURf8GEFGdU&#10;jMfpD7lOTdrDeZ54S1Eg3Z4qdZuWtsUbaPkkJFS7ezsi9KY9Ot1wEbYP8ITzGhYC073SMHUXh5XY&#10;ix+35Ft9AL0XM6biSOqOeCUipoUxiu+Ilki+HtIiLNoqDCBob4kcIv8t/rszMBM+G2XSsXnXhx9v&#10;rKPjvwo0wLQ5MP/NxVqMnaCm+X7AWBxDGHf51zRCOQ8RuJ+LkWkFfU8rmu48P0qkIAZuQs31BD19&#10;MO9hWNQ9eZXPyGhWsK8beNmeEF32+JRofA8kGF5cag259APZSSg7ODeBqb8flm/R6EYTK8Uvyo6s&#10;sO6FbvTNDYgqRR+EPcuIO+nIXgTri9Zir/xwA5UrjsxNwaRjuW99M66C4k0Px6mgnkPvUaaZ5Ue/&#10;saxMPWilX+1YiFVOf6jewrohPswNpGX10aLVD5ZPhftpA0u+dXTe27n4qPzWOmXGlnI6UwmzVUmb&#10;hlPY6puHU7UY7C54GnypEaMSKXSNT3aCPioDLJljsxjNbpz6kw/beGT3uCucys3W1bJHla0HnLNO&#10;kP1g5m2Rz6Odnz4wO9XaDXJIl0sug0s+LO6etXNeIKXMCxjLW7DBoQBGVyxuIDuHYgozfWqppm84&#10;HVJsuKX8CUsCs4137ovOg4S8HMu1HFNmPdYu4GVwOKAitbN/iWaRLWe8Vb1xF2NZoBAq0ilboNWz&#10;BQxzb9+0B7iZVgSnlPeDhWYYJC19WLMG8nNkazgYCA3Nq1FUjy06CPzzUx9dEW63Pe+4D6k9NUM5&#10;02Kvw28c1VgLdHGq6+gPljdWECWANP/zhu2pyaYIPreAe1AxOer/6lynzappnixEVy1eHtVfUCw8&#10;TbJLl02hvCih88yTNOytZMCOR/Rzje82U4rQTFA2FXfpJu42oWqXSidnxDSRvPIgM0QDBUQJ4g3N&#10;/Tb0kdaOeGR4FK0XV+Q0k7ogK7r6mIS+n6p60SXOIXa9qX266b6hyaYEr7PyohikNPRS0/VPPRUy&#10;xyeM8KxC0tLaCR/KlsOXQRsmuQVUJINIkRjHd2oOZ0mCxRtc5V1CNX+XCL8QLAv0naqj4JujuZwm&#10;/pFH1H1MC6FxnZqTHtsnjRqPDvBoagb9juvQFrPa9KC64nESkGZn7PyiP4hZQtNiCZ0q8ItCnnx7&#10;bqxFp77FFteFBvvU1vVQ51RZNSl9PE4nP4r9MGN1gh/WaMEvfPxZqL9NfidPc8oIAHpXB7Xc6huV&#10;6Z4oWeueB1AtdjJSuxVC57p9mlRzDh8nFz+m/8WDBpVx8eSLkTuqAyiH45m8WGu/WMpclEVv6it+&#10;bLX74DBXnHaDLtPD35qnY+V53bI7N9CIS6eHgilxJNzRHr/8NhYAgdTCjBthfWEOpTAo3zbu+hkP&#10;Ghzl4+nIRJVEpiGvryeq5oMC0YXSEjTudqhyPOrD7503lNw000ThA81eDs7pnPnvjwW7r9AG1hyw&#10;aVe1DQDnrY2NC5aqr05z7qlwtECYdDvBCb1jo7Ft4sQR61KSGj52nV+fZBFY1VDruvQ9ubPZCH+D&#10;4fv8pcnNqXw4tqW2ChZzS1fsVVeQyxcC8IShEUXwQ/XP+ecHRx/mLXEi2X5YnXFROJORcn9sL1Vf&#10;G7dS5UFg8kqcfPvj9zXaxRu/jmrJ/ZgjMXnpzptU8jlVLd8L9Rlo0y2K/3yJcuSh2MSlnehqw1bq&#10;Cxtap3iQZZ3k/uMX/QItYaqdm1vgfC1JnwsftqZR9deXLJP7f+gzxPwqbPY81mpVfouhOrGycMXu&#10;SbU94KIcyyGc0PmP3sBWffVV+qL9LDGNkbQ8D+/qz1EY4DrZnb3L3DHKqXoj5+bR7uVS/PA9RqTI&#10;MX9x8+2g7eGst+UIiaBRpzA7OZ0P9gI+3qGsV98t5q31OfJLT7HTNm7dguJs+4yAP+ZHS9s2AnPd&#10;3G0Llx/k/Yc+boub06XYBm6lHZw+6qOq3dwhcvXWRsH6J28Vq5Iz2F12MgZdRSb00u9Ni2omyDGu&#10;FTGl2jxVBypofp7FEXAWjvWKBUHVSoTpzTxkkB3zYBXWAAAgAElEQVT0JSdYuxqsvr7RivVAbQ3o&#10;5UMTdPmEUvEhVyXkhv8w2tnb2uoVGr2RQXrnVuVW8qVzi4wPFkySWJ025M5pcJpcFzSc48ub2DkM&#10;bl+s3Ns8FjQFVjkx3krXhXsY31mMb7mitSCcLy/KrA19dhK737j3znPWC5vJh6MmI9vp/DQEQdrp&#10;bX9x/lIBu/ib2ALC2MK/oqtsq+K24VVHIc5MGSciaF9do3TLfKJvOSSqB+9+vbit7ssb1BttKf+3&#10;8HUGZvLS+GhM+lv9k+ykf235vJV8LcsClBuPRpMds5Ve6MSien+KX4P9S9w3E01brHGLbFplUxWm&#10;MF3yvBRXIg2N3p86MacVFrTkoc8Q7vrkvZWXvDK6yktQPlz4mRO8eNRksXxvR5Fnj/RNa2NIXoDV&#10;5KeaXKXliAWvdUN+HG+0h9DXBKM29JrPVL+t3aYke4vY0KIvzL3wXxro8g+Z4KTxJg3EVys2tU7J&#10;e3X0s53j95JZWgObzhL74acDQZ9tEr4c30c7uXxFSfyu27aq1lgygr36S3zcuH9j6YiTCo7qOvx1&#10;xTuPg1hOesSJjuo8kjsaYr0Rnvozj1PxWd75MehSzPfigpo/nYErtzt3HSsbV2uPq00KQXSv0lt7&#10;gswfYIkDcf2u25vldqR0vQXv+hC9ikiyKd7HLBf15Efylqt6vb3NTLUfV5CjqcE9Y67dgvrpSl6t&#10;r36Q9uLVYnWPbIiVGwLKoAXMSpzEGw7YT8S9ERXOsYsyiOzwC7RDCbx1nHQ/WKDtaR715eoTaztZ&#10;ttlv6pjf7yw4aV87cm25LVv8fdZ0d9B/eYI15O+KSShzoy0OfuGinmToUiVX+1RvHPVnN94OGecH&#10;U3qluP0wjFpTjypVzIgtBG96RHLCUXnaJCRTzU6vEIUNv4IwEPrZiHArZN7PknUuvCVHJ9hWuqSw&#10;XaLZ8Gl7X34CqRsp0OsAFxtkrOTp2NkMlRgfmhUvrixdF3qjUURatJxBno19sNiytJsSlbUxKdid&#10;xaRBK45g1nWnFdGdj+qkFcHUixZ+C/OZDQmAdMaKVqdHev3rtMu3zqgEbhJ6ObZvodRVT7nVcktz&#10;M2kDf3i8SFjZUn4Zv6oUundXnxoht3cFQhCTMMsLrUSf588Cn2LbXp1omnM0x9CvT7oGqQka26ex&#10;yImasXDEgVZkTshROyHDOKmAFGWksEWL3v1AYi8GLdKIfYmddX3Tg4n8C6T1PmGZ+XeePjn4d/iw&#10;bXuxceRkVrZcJXXyROFm5QP6LZs4Jp2J/xCMkK7MxlN2sP7Ool24/Rj1NdD65h2Wc9GV0Jbfmh6P&#10;xUFlE7YmQYedzO6ckqhr7DbeV3mqm8jtAL7ebXTKVLvEixZf9qSdtu6Py1FH+g99KNVIvTkuFXko&#10;4tJpnFyKftoPz93jE6tueIhuCZdkT3s8udS1jUbpfgt7+LWRqi0CLay+3TdYC6abJqWnKbKcW/Qj&#10;5SDEx2WmY+GnAIBcc6LKbUJuvMdl0/gzms00LTHoI/xtwl+uRaH5Qna/a4CZzvr+UUk5FBmnZr/8&#10;vavOw3QUvJaL5r7qB5ReJnjsV1RIZh5x2aq/i/ncCJk1fK/6Pss3kgYwOWlXF3+aWcTOM/4fMdFW&#10;/Mye3ob9vt+GRQ1o1sa8qcHk86DRbgcihUbeLJ4y2e6cVC3ZpPGW4+rbWvzTNqqch/SkqF/7F1wH&#10;N0RArfni1Nq1D5Gx6JDQ7islxxx3+x2siuvkGqNzdP8kSvS4av1gxVObiGIvDTca+I+x7pyfJ5Wr&#10;9UnDaYFyvscIxmmJAcgqkb9UMDdzyc7nv8eIrW/kqsdoa3gTV23mvVeA2iVvBLVJusjiimK0jnP1&#10;PCWINbjb8//IHJmdB0jx/EQlUn2S07+FFE6uIOhnerj0wc5oN/HIsNA3nYFBv1PWBlGuO7Pqc0rY&#10;29ioN4637zFdnj5CE5D6MB0ZA5RbAflV3PQlILk1A6nsZ6PZbEm8Plpam9jCTSeTns21gbZnXE4S&#10;Q56JYx29F1azaQxvOnJuSrqHBi9QtqWrBDlDsAVPAS5tfSuYhqVVUG/jN3N8p1rEHkOSc3cVvZyy&#10;wJLyoAKsDtHtY+rto6sOv30Zf0R2+mGXNIX6uNz2GGu7w3wsjWhCepOC94l+Gaw0PsQdX0Mk97GI&#10;cNGGjVE8wIY56x9yu13L4yncHVuM0/4FsJ06S4htiIOX2E5ctbF06IahPzdo4t/m7zqWbtpdP7y5&#10;K+Sgx9DBukHuuoRD+hC34SJzYP+38mMZ+JS8SZ9lUGdbTt6kf8/6iywk/gE52CyG1iM4zZ++odRs&#10;KrES1JBvjenP93z4a/xanHmC315SigftW+rLyry/LuKHgjAcSSxM7NCkqjsJd5QfPIbioXE79knu&#10;UKrVtEiW1hBfKF2IW8fK4IL42Wrlvoyu8gKZbbK8WdzVQE059IeTad8o6j4+EjKKFrjr0fqr1ze/&#10;g5WMps49nD6wRsHZFdIPxX8u2AujFtzDZsKZNwXRnJOYjwy2l43G08YAn16PYSZ8919VgLyxlsxl&#10;I/T7qpXmwoirYNK0c1+gmijKGUZ/8Cjf7o0qAPzTIvGTj36jsjOyN7pz0Y9++RR3WH1X64bCVQl0&#10;DhWdr1cAmPmZoC7oVZ2wSeRi7hw7saLv2FEsZd5KOGr76dNG8EJ4VynRTDYl9bm3RDParNAavpSb&#10;8WevuYsYf9rxEcv2s0DZ1K4XXjFiEFXszVAOePij7o33buIhsUE7uta6cbfcgF2hIv0msXxvJcu0&#10;4Hw+cOtSf2nWafq7ZbfFllpw2RzG5qyHFrU3PxIrgHeW0Ks3jh9ueZpM+CrUciaGBOR57ps65Rso&#10;mzx9C2PpzQK3FL9pEpFtG1iFO6cuUUYLI+CPzMaBeQXwG6/s8GRZsoScE0F+TLJpbFIjPpiriF89&#10;Y7sj7ijxd4kNm9IQ+bf2A/Nbiopeby7C1bdxffEMOZQzKYCo0Sq5anYNPiklx1vdd7COcaCi7oON&#10;S+GEEoYeLjiygSVWamf+PdmbxdyzE4I/0ajpdoYWizuboUytbuuG4XJ0dALv4+jwSiqxhUchDwzc&#10;1IMT+5DKv2JO/cJRhgdmsH3l7eDCHBzJf/vt7a1iyTzeKg7Vv1J0W+6UHBDvDrbIm+/RfuOZ1ow3&#10;fnRfr18o0DhHA78C/A3E9Iq/wdRXJpSP8+MwXwmPvCqH+4YMfcYz5A46Yi/Jt+rUnz40/QNb/XEK&#10;H2X8+8SFvv0/1Bhmr2os/viO7IwukvXQr1dGlzZPpPfC8balheOUV9kZgjYMMS9Mf6fSpNfH2SYg&#10;9lJn9nmu3oiXRH2ce9BS7Mvz6Rd4rNw5toRL73jlg5K4pUu7z+JPW001TRrnfWErrk8LbtLyh9wT&#10;Iyy7Pizn3Q68ynHLSSdhWe/wCR9f/A+NEHMMW9wrV2zQ/z/23kRRbhtJ2h1bPe//vrct+cYXmQEk&#10;UKyjI7Xs6Z75aYsEcolcsBAgq+pYqsaDVgiiQNS/1o6s21rjhndYgfVV3ZE3KwfNCEXjUzZAvYw4&#10;a0w9EYJCrtaG+dTcQZWR+Ff2ke1YZq5Eco6DX8Lkrw7R52K3qc7TY44loB8uPNB4Ixtfqs/hhzIj&#10;+p4ANAZ5u9bLok0vi4jG9rz6b4raV24cOSpOwlW2Tr1msVTVt/3KjCT4KmEdElidjpbV7zVoxxSu&#10;x1LPkZkzDKmT/ZcbMbF0VPB38yZB5f3+YsNvET4GyTvRYXszUZbSi14T9tpyquAY8+AeN0OfFz8P&#10;tsg7P9rice08N+JQVf+oms6OvZtCGT7MK9lCCO3L3hxq3bpyKYzn7zHSYz76HqNwAx2reNW7OKWS&#10;wVab5hnHu+8xCksb3z/Pt3b4wN2CBxVyWk2jfUPFjk10RPS9hnpznA6ai8SvJal0S6XP5N+/EmOt&#10;Gco3YqBtrkGBIFQedUR+uiP81QJYlnhc4pWV69DmITPS4aXbyQZfIR9vN6devXGclFGuQY/6ir64&#10;PQLCj8psH1oth5uwKyQvnIkLjUWAGtySkaGCnDraqx8wydbtH/R1TCQRcQAPTO5kXSLmHbSqqM0c&#10;ORCUAZFXAOpwSTQbMESd4NFpBqCK+LwoKqVc9NS4ZnRTDh3M8oJSDks7Fy038rKyyvcft+VSXbBd&#10;WHWeU3TbL0gmqYrRF9U8QcB/ixsP31+TRUsYq2Sh7wm3xmJQEFv+IRe/Br09pb1W9tBbR8d32Idp&#10;8JY6FLrtRJu2kcSW1RrzULOB9BeUG5tLBDPMUh8iP1KMX/WT1LefBR6ZF1yxnbPLh1Tj4ove/yP8&#10;wgwk2zfk7DTwZn3qTPotd2P+p9Y/E+Mtc+filV8f09o5yQK4KLv3n3QN4bk4t/ArdmHULb/kJaPb&#10;9jvdg77gVFjzrMq9gihZ3yPdLVxfXUJCVmPZIS+uBUlPWuXeOE/7szxEDt/tSvvD5iEH5qY/mnvC&#10;av1RX5MhIpte/uscUq65AVNPOarQ8GfS4eUIRuq6Js64mPoQscy810zej5XjQDn5rJsgijv9mXM4&#10;9KCRJC/Muy2O9kZI3eDzR2S55m4a4KBEpupPb37gLAdbzavcU7U40Og/txm4uBA+9T4iito7yMhy&#10;3Xlkybw3XsemUXK1wRmdeYCEmqyEZWwFe2NVQGw+aIB4LK1ZfGgb4sm3mbao5g0nacdb/ozo5Zg/&#10;XhlH42Cu0Id4yFwhb1tvxVplSjZJ2vXAo7Izx3w2jZEkX3ONF/q7K/pET4eaOf7dm8YKyJvixJar&#10;3eQk3eGy/eRJV9OOzWEniOHFJyLPA+CAwykAzo7R+ZWPUsYmdCO0HXWEsZlGvxGav8R6/iKT+yGA&#10;bPAx2giJp9vCvkENt/zmWHLE8BKB6OYP+cSBPxtxGBLZG0c5cONZR8mv65owXK2To3DryfKgo6Jc&#10;0aaVJRwe8CS/6zQYz4EC+OUf0kQPiLX4dpWnQI7HH0ed9myudY5GlLx2a5oW5IcxbIYWrHZgwigg&#10;Gd0CkmKTd95ril25PTJszH06ceJOt+e2YSc6PfZtpcoOK3TLangM38cmDoPOz4bcPuC8OuojS8Hz&#10;39izDr2V802To/ZBFL/V1dXPcBpcF3VkhXfF3QC04ZMbbtvmkIptLyVDbvpI+d1WpV3b8v1JCaky&#10;SpZ9WnN3GtuPKV3velg13FM7r7i/EYsXh989hS87I5gTUo7chKo75sdMkrwd9dZ+A7QFlJ54C3GX&#10;GWY7b1shiHfMkXhplzB05YnWnOAG69+ouHPw6lSif+Uck+wT+2do8+7wM/ovOuek/8J+Q3iKeiJR&#10;vrNWN8k3gN8j66bxeBx99ZaIzvQMmdCf5G+vX6WftO9N5Y181oNQM+7mlW1mYVx8N/cgb5koTpc9&#10;vzM76WD4K3T9RGBlz99t65aJCzYkPC9YrXWcqs2W8MFzZj5gqWkW13OD/RSJBQB+5hhta52ue64Z&#10;ckND+vMtizhDzn6BTdhY4YtXM0exi8jwcZA1geNkHGlOyyYMXXcMUZaKf40w9XWNaK6L4VcBGKNN&#10;b66/038TW/XI4YazU3JVWumVO3P1K7lY2rShyibkxZr9smfekAx+FcuPjLHBNvCbxMNDBXFELjX/&#10;nbg3bcObkJcbrCD4Uxu8kTFf9XngYy8TNzmuifcQ9pazczh73+Eup4dE9U9CS146VDcM69o7OGFJ&#10;tMbhaQcrWi1Z4NVide/hbHtRwenLsd5A3H+GxPJPY0aMevf6ZKlp3IOmix2il+wel6c31LQKcw8q&#10;Dsq7/33j7zEmTTRSDtH43dcnT3gRXP3u5JInEL5Ks1Z+BRZ47PBXEdYRhq7r7zHahWJ4AyYPPvo0&#10;GIF5E75AVfATEgElx2MZrJ0wGvQNBKaWy0R0RlUi0BiL0t7sXRI3wWBePdBzQOnyMlUuWDq3g+J4&#10;+vFvRm3t4tBx9O8ca96Aw1f7xY9rTVIfVW3049Kxkn978hK7CLNxkJPjYNwLT3Wn1vaIQkRHK49H&#10;DdaP7G2P+mXPMNBx8JYHB390Y7VI4x5rENESmxrLcPfplf4sh94LpwnYpOMtvuvYLsp+wjE2hy0s&#10;F/vh5gbom61dfV14EHbl+9V3nFxeWJ/Tlq8E78084qLpf9tB9VX9oKWJpl/2d1lDnH5w+XjgjkoA&#10;W/92v3C63/eEguhtU4Q9i8UXzLgD6DpMhv1E22JV2vVgEB3DU5yDCSrGXogw6viAFZG67n6ifDiC&#10;ykMA6prx+GJTbE+4ER/gkDJaB/n/FT+dgXQoFGaCJ/0J7DOyH8l8D//JpmjPaovq+0bfGHMPAYnZ&#10;9XF+eWPmZ8lZOOe6cPBQ/xZ9eYxEM/1M8mBYfcZhguKzlE4rw5SJe6gr3kzZVvv8ad6uB+AED9hk&#10;x5mpjhz08KLHFTn0e/qBdBwT+2D8TKXBnOPhYGwwL3luqglqtROm1sPiznHyIF0vxoNRrWLnmJOe&#10;lv5Jw3F/tQ2r1enlHtLNPfKUeTSurPqA+agIFAtnZOgnIyNDbS6sRV4TLVG0hnMw+llyAa5TGYLS&#10;63GJLrTQVfRBPdlpEhT6usI/2mPJ85aoYnjFQ2jYUDGyg+rY/TUgY+IBeCwgmvCJi31UPs43UwHQ&#10;EwKt9DfMKEIcfWbr74/2kefa8G09Vt+FtztKNLIxedra7J3Q9ial6g+pXde7c8g6LeVeoNNstXq7&#10;pgy2h7W5BA+QInrDuFwf4BRJf+uilcNtp1ztHBWiN0eSr82tCsK41UeKuw+0x0MwfQN7kB1H+zg8&#10;NLfUhjJKPpyRVOqKPyvWRSrnh6djijn1nbeLpOr0aZbDWLQurLp058eSJx0r1Gd7QtvWCOTWmHzK&#10;6M+Mb7hsGoMgO9yWPfeEVgjv/Nj0mX3aDp+Zz7JfvB86euMopdfYbBH9vCSPC3X1u+Jr5ZCPb+hj&#10;KopUumng5dWpUIvdwrMDGhVy+fCFN4zIkQgwF1S7I0NrqmtSXUSfDzYOniraZctOS6g0VwjY2a4L&#10;qNPjmNoByqEHW7/Ke/ierCJ3NH0UgjtiJp7F5vlZteEidUH0l1QsmZnXRWxUTUByRv+2FQUvv6nz&#10;xpdjJjlyvdEzf5wK74rbGApqTPATsoaCKMGW/NHqNEtDHnTJrTm+fah2K/cn4lF+4zsQZHG40ah1&#10;gXXzqq5+SpPeHSzCj7+Od0C/VgBM0Bf3bCyYNRpKbL5xlMczGvkTl2bJ6VUf2LxC4szb0ie6JZQs&#10;LDweYrx70zptP+r+XcQM6r/UXmfvnrlHS3zf/NsWGKrIzNagHr1Jb5UHEuqaRl4bla4I+pyLGiYX&#10;d9dUfuDKDP8kbvrDJGk6j1ZvJbutReCbt2j76ftWXIa5jXSlAm0ZVWazMY+++luKN/01H23gZekQ&#10;erdezcab2IF6QRdqv1Xckcj/OBqZnhLsl5y5/bNut+vGSck3hCCFqN5UbfUyL7Wkbk1S7EaLdvxH&#10;t1cdDLvZfiJLOpSyEaP+o5KppJFUB/6UXEJuNPL/2gbVv+Pa0DBJ8h8fb/qq7kLSf0VVWLpreSf9&#10;gmvfVq8LuxqRuPavXsJL48pKJcsKEtM9dWeh2gVQJvNNb3QcfHUSSKXqdSqMzajk2mi+DBvkLjZ9&#10;f219kIeqfqhy12KiIc3Z3GlI2Gf1gdACCArE2ORBt2U44K7tu5jj7zGy9ptrk+nW3kiVA14lPvU8&#10;s984T2B8ifKFLUu8iUre8PM4tFm+tGTGvzmTv7OajWzEyvdscwE7jaJ/mOjK7/rbifPvMS7Nlvbf&#10;ZCSpcmjmh362Jx+BK5pIaMG/WM7xiJNfkg1z5r50ncwHN6flyS46H/nFH7f3gNCPddTPri6VnQLG&#10;4cxWiaDMy4fl4lZoF/zggHhszGmRzgp9WYJtldZjjkyfapIksKQ8fhXFg2Cpu7FkxT5Gfq55eckU&#10;ulTtZ5zlK7xqgVQXqCxpGuEd6AtLETBezgddwSBPsTXSa9wPv+O4LI/CXsRyFwosKawNHqK4pwZd&#10;WjMWlZshKUr6x2CgmLBePo4qM8isVlvIHxQA7Ea2FPVxuDr44OeY/u54i3vXh1rUI6gmSawijam6&#10;6NvB/YZvOHSirdr2cpFeXHiS2b5gg+6SG9y2uWlgb3pZOlFT45p2Qy70u0z9OBCcwsPczZKzIrXw&#10;0iGGQRdcTWJYmR5R/7kDU8Mtg4xuXaDLn2HjiTbYny2mzfJdRfReYx59LDlaBn6RIwvv/xW+n4HZ&#10;92b+J/0J5TOyH8l8D//J5r877Y7pruP/E+3H4pqL7ow5ECb9qX7anm2z74vlyQ/4+CTacPHHKwfk&#10;WMhMs0VqhAmU8iVczv3wOWgoTsT4B32uUYq+tabcmUNrcvrFx7Z9Ak/vTw4a77Tue8Kp+VHt7Bfe&#10;TEr89iILTZA+egZZeby1P7L/63j+lN5DIma7Y22tct+anjlJxu+YQn8LMhhbdvczO7pAs3GJ5eSb&#10;emgBBO2mhfdD14DgyvJEZRnYfnpNY1jT+nUJhC1DbcdI7bVe1KdzNONOZEJP/eY/ZyFvb7sjjMY+&#10;/dU6Sps8b4tj4KeveNYJHMVjwnEwZwR+yyy1uWep75puRyyjUKbM5gK6s1Todf59fF3otFoaN21j&#10;7lI2a5tSJXZVk8anemf3mbwfLtNeoOcFSD6iOhe5oc2PEUil3jj+Ob/Kvs3zyk5b1dpTdd9wo+G5&#10;Nh5atx/7KPkgjnRwxNGVkjbXrnHiVifMmjMhSImNmnfE/I07IX7dP3OlhbswaMz+8xP7NWb5+cU+&#10;alxdgbFBxTnZ6+PMt/ntVyS4QreXxOHyClxc0aTD+fbDofAsKWAko2tcJ4oaStBESlzoVIzG92YI&#10;evHhzsVMwevvvPCXQG1sWWzLfP+ChBU37sSzmMvkGZsFVZC3PS9P1GYTkbRGjqelKW97+ptKw8fT&#10;VZwbPpKc1U5GmA2Hi03UReWuqsCzFNqrjqk06XCXUMvm4n6QyrwK10+BcXPYKCA9V2Zc1LOuqeXy&#10;IT+5tKX71CSm3DlJVVeLjzrFmpB3n6Adia1s7igZgtDSBy8YhSG1M+cWkc33h+TfvlWkDR902wdb&#10;epuXNxYf4N5Ifp9ceVs5eYj8+xj/DhJZ5Lz6wk3gOSx3hafGfgU5Kc9wJfNB4yTXJ1jV1P+fyKI9&#10;0Z9op7r6VBGOu7No8u+YsE61t+bmoHgNUYhs1h6OOffMgQCdB3IvergorFNPwEbXibd1/p6Mrqbp&#10;olgJs35rUE+DxxwffI9PVB/8fKIRivsH9+RbpxeC8lLLlZ3gZID5SbcarNW6cur7wWQ7jpFxmLpk&#10;yfKWO30YdIT0KcVjTmw2OuVHG4G+Go8kxeOiBwMx5ctK5MCFnBQvxu7Ddy0Rb3lLKkXO1a1E3R3r&#10;MtHtBzU+IZpMb+kaNQpzkYCzHhZRejlGzBdPd/nXfkeWfB+P9VMJyzMde7rHD3TwhoBeR3jyv5yX&#10;JLQv3hg9+6n1wQ52uOLfHbWtQVSxPODv9+2GnHnZPsZXLysbpPrI/dkdmNjjOn2nTp/jjR25pD6P&#10;rxqY+nvNMjRYShgbJ/ToyIPjtJWvUOuNqYRMQh6PybeDXJ/iglr0bwp63xcOZKmUnIWP0x/Ck4n+&#10;nCXGrClxxpK/N9nyhWgPnN+9mSFjxF8SX79p1dEbjeWmJCDxneDXTJUBxbow2qQvjAl0zw2e/rRd&#10;h6RltPtIVTsCV3pD23JOnLOobNBBTFeP8PfBK3clyt9VVGk6vxySKb6UW6E2Vb3YHV6/xKt2Qhcv&#10;fHz7w6L6RR1N/xjdBxCoKfVrVl2uijfbzJGMG7teUq6Es+oOqlrHZZE2sZm2pw3DEo6S219b1swr&#10;+oOCHHptWVjw8+Tqgq03jivaQkzVXWVsyKAL0mzWpMdAg1DqFpAdVdvVMODPcvVFkUQcmfNmsbFy&#10;ubZeJmOD+T2gZbM12o5aukpdr62RPFP96gUxVf54qL6kesmkwEYy5fhB3Xat3ubXqEkTbzXntJrK&#10;UJuzMkiQx9GpO2i7gvTUUDd1e0CumOrtIig7xrTtqVuoEw0K9a1ZMvfZHWIq3k4HwGDk8RYYfi9r&#10;ExCLu75ivB35wbo3XUNndexJu10dvOXqpL0tMw1XH/IkJLmq77heVZM4ZJOAj+RfEf5Wyr+Da/Fh&#10;p+5vTUEZixPUpiOTDm/Wpxy8X3PUjQ4v0vfWBAXNRpD5a6zPGGIhMacumVXkxiv+qkdfhHHfCPXp&#10;SiyxMO+ge8FVWsnLxIhZbvZgpH4aDzqaW2LirPJkTzXFMu2v5HtRUtpb3HfNBRmbW38aidgTLbyH&#10;a3Ibo1GPP1xnMmfckTFsFB9svJB+RPZFeRFkfgGllPk1QtQTWmgfXQEkJZn6k56p80qTlj3RKca6&#10;vttKCGsJCVoE6Q9oW2Ga+dvKLLFiTL74wG+emS4GH1HsgbhpJTvztSmUdoxFvzXvekn5fLHwhzap&#10;ZfvFbLV6UH56kwX6WhOOiGItc2HqH17T+Lgww7tduurxH+z1IMPjB8ES9qeOVs5jCA2OC7CIj2dr&#10;6pQ+bCHVb4SMmQ0ybSa4WwuZyB0WNsxnSoIAJf0NFaPuk1F4l7GPJ182tzaf2tf2ZhHOPffXQwBe&#10;ypRemauK9BssvaarukC5Z+PNPUs8iACxbLUh1VnpRjL9seolE0l5IQSt3sUMLXrU42Vo+7rgF4k9&#10;rTeNvTmMD4kfI3Menfa8cdSfL3m05wXsaD1M69WevfvCIwQWvK1JIqhT5cpbrzCzOAmfRuCtYyJw&#10;FxONByfQXkKUpG77L3tH8BlQhU95T3LQ+PelHVSt7Yk64p3l+KNmkR/xwi6FJRsOa/kum+ZxxsHN&#10;wAw2eSSbj4UWDHnYStwZ4lvzdTGtwSjHm+BjV0RVcWgflGlvECZddVc9WBwdcR0Sv/1+vVUEdbUT&#10;OvEbBgex6/9vzldjLUjs21BRMJcgorxkG0saJlVglpINmT3zU4zTH4ZA6McVqv45jktCA+M3/hYT&#10;z0ZuffLLg0Oa7shwMOSSN9+pD6NiPVBL4FPniVMAACAASURBVKUT455inArUkY5Px/daRpze4Do3&#10;MjgByhQT42ubNe+9hwg8gEXvF1//Pkvfc/zonN8T/kl+21B/U4tdBisTdTObrJkhlScrXohGU5v5&#10;xJfcRLGa+01PUVKdY0xTrVH0TL3Uuh5zdX1BHOxnJ9yvj57eSMJnfN43cnOJSqNQHg786GlS89R6&#10;8ypP64y4RHzjQzSph6Y8ZLwZdUCFPiKFOyIoDnIFE+Bxi9Ug1jgdBOzbEtdhTTTmIeXBsXrws8iQ&#10;aq2Ia56QRhzgnttIvpguvbTf5JXAC6UJgDpDBx5+Elt9OSZO42PUKLQKlzEJzf2kPwIWOYsRnP75&#10;GCbJB7E+NTZ66gel0+d2iRvXoSO6GmSLtl9kBjfSrnyKKXKLZi0mfm9GFOrG8fsV0fVGSYjnTI5j&#10;NB9LGyC2FgYN2tZV7jrycCqL3apbURxV6N+mHYyisbRwthoQMB3uj/jYvhQ1Z8X2u1/1hTCuSv41&#10;1neT7tTTevUmqDaMh/W9VDEu3suNy3mnQESCi/bGR/F3/QHx4dgq8k6xfkNjkSo93TXKklTdIMGm&#10;ClzZ2PPM5hfarDcGCbAnPm2jIvPGiLdzi6gG5fDfbvW8VHWHKKl60SIfZruIHguUBDGdKACp6I8r&#10;2v0aV9skAmxG8paoLfpCX9TH91g+LAWD+6R+8KW3CHKsMiM1/PGAb8pidAGk+coo3kLPizVEl57K&#10;qnhYbzcgrsPjd9VUEKbHmhz/yq+xVl48wLgTAM34zK8D21SwVaGtv710HyZhz8VeQbk/jLaj6fxO&#10;buTKzUkX56DNbIO5YYbnqezhe4xSoV38XdfGsF75311nTaXDFaw5Rq4K3spJs0A9x9g3BHQQv8h0&#10;AS6lYE6d4OuTmctWWMT7jXv8l+pVSoDN5CEL/VgvTnXoXbn0p8164zgpElvrXrm8Q4au8LzgEF2M&#10;JScd01d0Xccmh+iLhS1VxotMi3C63Fj0dwVuBDNN1JHlFHuSSLFpq6r6jG5aQWZ4s1WmkI0kHzCO&#10;SaTzFNXIYTO0E+zHamwazoOud9581C0kRRw7Tkm0Zl0Cw3VL7fydNp5r++Yi/kibpQNqA/h3Cygj&#10;navtQbyKvV3fsuH93BWfN2phHHGIdPMPSx8yD0lV9riRDWek4vgciMba5wRvs/+T9Xcev6P/lb6m&#10;D2ID+/Fh0n+Z/YDfgDf9rk9nJm/SZ/nGf61nEZgxk/qUXNPBIMYK8ikP9l9UjCUvA04b71gzTa1x&#10;xBg98aDXwk23waGXYkSzqEx9z0kYiDTl20/fvmHUEQCu79QmvdUO/9vEQQMuN66jdWKwgT57QW2q&#10;znIwrlCXffi9qS3RrXz6vOm3XNV/8mxYOefUJ5ki6v9pPw8/TYuYTLJAfrenj0fzbmUzYkAD5khL&#10;h1g/4ydm12euZnOln0nSh8ZhaQz/wvt113i8RsIDdDu+OHk4QdS9sFTejvUby7C/44iV5Kjr1a71&#10;0F47jXAPjyrfJ2sv1oueYYXiNlWl1A/Qu5L0nmYWWPVJr3esuftjFM9+e8J/yoNT5V0tUPEzdctT&#10;kT/LpSrUZkJ939VDYVmpHKufBHdxfrCgLQ5mfh9NabO9vwmaXlik6KsfUMk2z5e8MQRDG54p5JzL&#10;xeotzblw82RsovNsKp1i0kHojE0zb8vah7Y/h1uHvELohfwmxyajkCP1qtXZjwFuRl4f/nc3SupS&#10;yZjgz9twpI3jGdTKX+lO6No4Wu31xOZEa9b1aA31WsRSKjAeB/uYGyWVSy4uVHJZwGShIicagEZs&#10;OIljbzEKmZ07Dzm2I01no4RsTYO0yJlvNo2CXHB4Q6XkGMB615rJsLywhOZFGQNrqYrOUQ4uOoDj&#10;0K8aLd/jC88X/OwPLAU69wBe0OEhj4bW5qnR/caWskaPUKcnlNWPneM92eFzOaMOUQW9jY2vxpd9&#10;OPCnPYSp2+eOiQuylqPgp1C6UqzLKlV9U8P+k++kJCWrkTuWHs/WYoE64o8+15te/WpKdBkg5X84&#10;V4xk4HWnbf6cQHJjT/oqFZJ4DQ1jSsQjww1TxnPmSS6dh6N06iZS9cSYN4tVLzmPQefG3cAI87Ta&#10;stEnz33tjY962vTsvAEewKDThh9ovWO9o9vU3356E9tP++GOPbQbP08qFwf6zMT0A3p4uS7FUZi8&#10;qT9ERrH6UexqdI8xlv7nt+bSSX2oQ/yokxyiqXzs1RP3iRa0us6oJ+eJvmIULFNk5J9k4b3EzQSz&#10;xioS43apfECpYxRF0DzN5LOJMcjCZWaRm5UhJcqEY8xWg1RUCcHDkk7LrqAg6cDvXTOl6RGJAyY7&#10;Jn1hqNSK1Aws+EZZ0FPNFDmbuXOlooWUqONh6chbrcUyo8Zrm8wd4SDGJc2By0poXGVRt9InljlD&#10;9KyrP5Bu2+KutwX1FF01vx1KypqpBU/nlhl0t2lHTe51U5++CAizbqd+1WHhXr6KbcOBUoW/ubYb&#10;A4Esdatt7YqSiB5yUY3/fo0EU//gh+6rarxV1Ng+yB9XgIj8hEvUFSIY9PWZMpYG5eGWRY5F51d9&#10;NJDI9q8clw1aQp8W20GTwHlMF0I3zYqixFeYmYOh5bXXpFM+27IonKXd2Z0m8Ya8flVoPPa14DiR&#10;27pfv7DQ1L/pRynS5vihFUW1TM/H9UZeMg6p4qpf2U1ZLBVZJtZQLLpRSYfy/+ohXDEZiEmPFXSy&#10;ujZX46dNdhT4Lg8ZAj7ykGFL7GHoN1GWsn/YEzjwWcvABJEOc44/OMT0259/SPnY4PWGEcwvv2ur&#10;qqtDMF02VOf1Gh+FsDEjQdQ/M3X5J0Sxx/cYofC9VGTw9My7CMTs7zEmZjRYu8mOv6eO2vGk7L/k&#10;vIhS1HUexpfr1hwMZaHvBt57rKaZ84w3cqtFN65yACwRci93OdC2p26F+8eR6ZQYOAZfW7eaIvxW&#10;0TzL+KR+Q8fXj+/KYPmwPekfx6mmNaxPcom21sG9sIvUuqObterlT2hcraHT0lTEAqp2bcG5YI/u&#10;2qGGoKtarOEKLfUlIjKz1qqrgC0fco0Om2PRm1D1HlUHQjR0BX/ErclkMTe9aNs36kWLdFKa+gJ5&#10;Kgyh1c5NWzbVqrGRxd8KFaUOC3hU7bYK6KfLDTOIfXiMsEtu4L/OkY1Mp1vpZ9qgnYqwBq3Qir69&#10;WTF+6NGPMae7aBLPcq2h7hjv+o9ZnNKM0O7HSgOcHfP2Yo+7nYuJ8m9fnm7P8r+947/SwRn4btuM&#10;1W1pykH9SDZaUya099csKNOvUp8aT7TJ/8vLd0h3HQfmHes7DtXivYUa64acMRdvS2Bqt8xpuIfu&#10;dzw4bb8IN2R8yFysCSm3iKWi+eeKYPtZQncd6vZ+Af1MgQ3vGX6heJMy7LoeA4P+qBy5H7gePgz8&#10;LiZHuUW7fqUgMj9g9UF02D5y3PSw9dlAH11nYYw4YWQcwk/7W/ahHvqPX5cjrZr6RLo2NRKRmxaM&#10;tP1TJXW01/Z1EifsY9mRi5OGnMpXQ6EfsWC1uP2RuNeNA2KuI1DJW5Oo1zam9ZqYNWGs33XEYiKr&#10;rNSD6+sbX80L+FBwX6A+YzJ/A51/lmUoW+nRiyn0UkZjoy/TlntwUfRohFs243vt6forDJe16tNa&#10;Vd+LrUvO1X720HvEInFmozuOj599zMjUxn67KL9F1nbOAcTv5Lzq/Zl3y2GscPYbzvSa7QjbwzUd&#10;b/JjCT9AtK0/syujbzKn7rHn760GQcOvvIBAqfKwaSWYelrnmRqpyolrvflT6xgYGk7yb85Fli1Q&#10;n+96WH7jOCc0GNnA+VELm7L2EgMseKly1VMksYpZC+Gii+F9Sz4iUphOHOlQVmnUs3eBw8bry5eT&#10;jjelX08BEjg0b9S4Y9ijrlu6y3a0cJvcF2Gho7+7GP8nXyGjVIZxuPHjCT657P3AjuW33DQElnwY&#10;l0dFwRuGgKbqOTt3vuY7C9JBbfq4y/KqH4zwhBSo2MRdWib1YdJYoUtJ9TqgEUl4oTtPqvhXXJe0&#10;dFDmJAf11LZA1rm8pE/SzOHWramEPpxcjB2tBeoCDfN4uD/CJYp5qKr/9YRKxMHqoh7LqhUHfaqq&#10;nL+fdJHFIOh3eje96pzTlwqv6PUUsdrrJZUS1AT0EFchfJCqmjzfjfxS/+HzHRkA6TMKTsXXZD7R&#10;PmP4ydZn9J5kwHrTc57Ef4D2PsH3IuYEfeMNjr6FfMs4oX+k9jCgPso7PN8HuF52iKhuzFmKbQHr&#10;8NQWPRbTORpE9xItGRTfBLWUnufyd7lova1lbd/0bGorad5bxvXbhY7ONqURddA8pMQIbbkzfRvO&#10;lP/69bxXFVE8Sy+7xlpNZWM6taW+8NUXN7R0XQRCRw31lpZRmHWGW0f7IA2rhKyqxp/urbe8BWSH&#10;HL90LlJOzJoFLRe/c4X6R7HKkHI6+swc2+uRJD6Dh9xUBQAaD+1veoHzyaI3HDv6wtsGihV/HBOG&#10;ZKmyRLpo+eNQ/SaZD/FM7qi6/6iflQDnxgDtaJOJTXmuiuMLaQrWlLcfuNHEyx10RFK8CA7FKkKv&#10;TVUaMni+DnnVwZkQAK55vOyTO7WvlZ3HiQDPS2Wz14kfVV+uTfmW4Idg8rZvKckXPNZvZ1ZkHbbV&#10;dWJJT2f14dA+/puM+08l7DzsNZQB6ReCU/mOQXR1Rzp8+VJW11mW7dYirIJtvfCcZiWbNQURTD+8&#10;rpcGXx7dxl4gloWj8EmxQ8eVJ0VlWLu5/QOVlbeauVFCZ+dyr+NpmWqsuy+hpaghD4MVPbnVRstj&#10;08vZbgsE+XuMv/c+q70AyofmOb8cnIh8OI/egXssuV3OvCYtcn58j1EG3ZOScJqGIaq6ZcsUWvSA&#10;9f3lGb27Pm9OvL4sBfj+pyEonN2rNDdTR0qdSvS9idSe0nQ09Yu8BGcU+9d4GvH6jCR5Fvrse467&#10;Yi7daGFJeDr/saaevelnfaJfiCn/1O/Y8CLr+JRA3nz+/s+lWHQgdXjjWNu8InDOpEEoNaiKZ3r1&#10;DRMi54roYfnKSV7MEJArGaiR3vZkDJFl35WIJa9dp9vVf5LPvUEK0PZBDVvdJjDM1uly7MCwH4Xj&#10;GK3euL5AEMCkY6U/SICZGd9ZLu6nz222/NYoWBP6RlBqJLVjpF61Ug4EGlvq1aspZ/QQuE7FK3fl&#10;mzXavwgHgNwgNet93y21f+kM6kYe5RCnv6G1xe5y/5L9UmZqrJiE6QRUHYPJR/KAxuVIgfznnT8T&#10;xmdk/vMiL4//N8f2y9pk9/+CHPUU/ZEaVVKfti+aF67wlft9W1OVu/jQW3KDRnHKzDI8lh77uLmb&#10;49Jkz37QEG1f00DrcbNvubpMpWBHmHji6qaV1JNe9D+4ztAidkOHPhcm855j+lbS7mVX4m4wfuZ6&#10;+yh0mbCN5HHnBQNJaNx4zc27fvDkHuZBCMrtDjqxRJlj4k9ePUQpmVtuU/+qEp7gfXukS/yMj66n&#10;4gXRa7SLLSStpqo6iXZ/2HE9ArmaqNNdR2/enIdIGqBV7KtorOf4CkwQ74dzd857GRzxvhZovKlh&#10;5m3GJVfah4czRcsLqQUsCHfdbTEV3gm+KEbw01cjyE/vPaKl+kYmCK141xJsBjUUUvzZ64SdSWwH&#10;YfsNMi/lxC//tpcQvEm67PNA5Pge4zEHlTBv94wd3XmjCE1bpsNFZNr8pCMO+aYF5r7yKdqbRp3V&#10;ezAQoA4dWujUPzqQQ2n2JDbJU0fpGfWS3PLVEAjwD7z1prbr25szP5uejeP9yqhvbxqstCfPBHSW&#10;od3TqOCu/Nk+ImUZecPnp8WZdxVHC8FB7Eg8ofkNGd9V15EJjnI2dHkRWe/FiuOz/FCaFprkVSnb&#10;ZQlKTEqs3eXXpjTpAFGHYuXgHDxTeBTguCOr4EpUcsfQlGKDGGmcJMdn/ImlVc0kv3ZX+PfmPXJ6&#10;7mahQhNC29Sr2RH1sIWiBoB9DkjYir3wQthX+5bPQYdsfZvHVRVuQAkqLQfmFBll2rTyGHCuJXDT&#10;3X6Oe8pGXPkYuEjQpPjvNxOqdBOrgeFy8PQErRdVc2/7JqKFxsIIta6xManptxnHVS8AbPDmEEAu&#10;t03a1ZIPwG7o4k5zLut2d651XyR+nFAen3rk14l9bMeSvWNaCE+Ai0mr/MTxkKfvocROrrf8e0g4&#10;z9z7o1In5rPOKfNUm3pM7XXIbzEmLxxoieqBP+8jUck1aqk30u7Lg6Ei6OoLfrN4W2LRph8sqMn3&#10;vpnLhy/8tILt3Zpg6ulmBs5pUhPMeRt51S4F979hN3DIE09Cxf/zqBw75r7XVfw798jrY2QabkM3&#10;gAYbPvLoXKpIelyTl1oaxCVmIgN5bKuUfFtLuFWHYfB12nKRWSwXtAg4fVxsWfIGzGYXdbdHG8pt&#10;jirh44vf+KqM6pFf380HYGEoSK3teT+FzTPZCOPjUBJlHLxKuI7dXoXvdm4p58NtUk/vZ34ql7T7&#10;aJvGhqY2MeDklwX52H+7ctvebmkmV2B5xXBvOLacImHOlx1Q3CGcE1w4/ZSnzlOsl5PkXV+yE5E8&#10;3jFAS2fcNquRpE/bpS0Lbt9zWk/aZVCytQFDoRrd9ij6kCDN2eW61rnkHJ3nhMnDO+XKSY6nk798&#10;PYmqxXCuCFQw/pDhWBifXWmNs4WYzMw3m6ERPP7z67rO8d1P1IvV+dUjo7Fgu7DfGJ0c5N/oEFLC&#10;cvY5SdY09RSFqbVKH6tQdb+nDC+kck69cRm0lrH15lbuW1Jz0kJjRPivETTlm9/1FSC9VR3XqxEj&#10;lgyfLow+s2DKMmspR6EiY2kN+e5/HgMojHYLGGODjUuPkBm8/Tn7Ybmo92eVXjtB32OMCL7HCJQ/&#10;9CNJsNf9OQ7LB/XIytX+uTR5TQbpqvT1e/HJT9Pqr+fuhokjvv6u15iBh0BOnA+V82cQTRfDjqrC&#10;m+xv/b3ITpNTorJ8KzT8uHCdwz0WQUW67i582oZ8ihIzbg97ZN95c1qxVwKUH3VujjZpPE7Ey0ca&#10;v+rtOJvwYux+Uj+Oc+VpWZW0MFWNmVIvvrpHCzpwn0Rg3leZamm1UKnqbMFVo0A+p4XkF81oSyLF&#10;pq2qEcCpY9LRP+urepErziYOnsJXbRPOt4oVSyKS33ZhS8enibBp70rlS3N7smABUpSydsgM/95h&#10;fop+O74DS2NumKPPRFBiB3226laldMqdvI9q29KWooV271Cu7zgk+jDnFsB7F7eBVZrWp2IZTEyZ&#10;rFIvdWQ0Zo78LOD/nMKd21mfKfnPiejHPZ0xT23oMwdTzvQPmQNp3i7oz7nRbf1Fi9ZTp2/ei2x0&#10;ful1+7Zhb9q7hdbWSGn6PLUmHdmZYurT4ik7OUjmOHOdm/YrcuTHdUJORxqy7IvRcq5HbtHCDViu&#10;w86PFFG/Qwpkpq/U06/AnzrQaz3Ylrv/2fcoNyvup/ozV9tu3OQH3JCyIPRXXHo8LLkyeLb1zziB&#10;zo5t7KlMP/GRq4TV0/pVVeH9cWK8l/s+J42VJGy/t+5Fk0rsZ7Xl+5TE2KxEem2woG8wl8767UOE&#10;T6lXlMjpGogmxb96U7Rxcj+NZjYIqdcVsOQDSulvysArhe/EV0Jbv5U+vMTGsy9bNXKbsktXUjbj&#10;x0oxkQBSNwoV2VmmquCHB9rp8OyptiJlkpce0zgbicBO+ktZewFbGsK2xB5hHO82ZEPkKHrM2f1y&#10;Y/WHAUufsVnJFbljzDJaiDNGDPSmS71oOHxY3hXtP2MtVzNZ4W0p9cgCXaTyQtUhtWgtlfrpxU1N&#10;nR1Vtk9FY/MOFLWYqQ1jIW7NMhiZqqEI5ZaCtGneOP7j9/OPnmSTwqZJhzTKYBa9vGFS53GC9XRi&#10;fbPPA95/ZOfbb/ytI9RqEhAEB02p9lRDq1KYpndFmzLLZON4BGRmS5/aQuNRRneitTHluYdoerxw&#10;dASZLcu8hfKusEFLH5t++ychyvp3OsqYyV0lmsiJzsDD5vQbZTHUnXj2cHiimqSFpeaQj1vL6QFb&#10;yjHuQY0GG4+mm6dT2gWVctg+TMhioYuPXO+DJ0rfaIDBapfwUY8esFRakspB8WlTBkpJF54xooSO&#10;/nv2o/SeMK2+kjPAcIJmkZ90zcFxkedneB+PJh/p6uOTWmVj7WZ5EXgxJAmnRqB26dbA1ju8J7DW&#10;9xO1PWYP1A/USs4OHSofVtwmWqg9tY1tPSU4iNOZWQ7/3/z6zuUe19v7KfiuPbf0KJWib3RHe0Jv&#10;IE3Oqg1UFdWx/S9dW/WX9rluxhhVv24cyR91uHWsm24IupaSBhP9YNApVgQ//5J7+zSBscXiREmJ&#10;wWl5lIl7+SVZh6gratDtn05KVSFRtqk6U1SpeKb360HTiReIsHO1YJOTU9EWW/77qWwT2lRN+6r4&#10;b5E1Ri4Stb/xM/S+Gmm132Y6dm+glvHNtEPkcns2mExOWH1dEwA1cqyK5suKU9lWygeK20kE09Re&#10;x0TXgjLBQqVvVFO7xfkO0cij4ctpzqXQSYxpOSGKWZI5MLXSVf2Sj56viJ8qkMmlr8uXmrdN03iS&#10;/9WflmU4ZGe/39FvXdD0dpo14rKiQtoBqpAbqzByjg+85ak+FI6uSq/+/ppgBXaFjBSkWtQfk0kB&#10;8LZyLv5Ij/OELK7gKf/uzO08UioJpGiz7UToyqCK8ITTZaRz0Hn0wcKIh2zP+EXb6eMW0hsjV3Ry&#10;aPutR/WSvfp/mr/KSOJQXlkONV71u8pXnf/8r3/wK7lqoW0/bmpNRMhjwXwIxUTEc2Wpt1MlamUy&#10;UzQbHyCr7csqH37z2OZzGfvFTiNWX5xexxQ63/R2zUM7RK4lzKuth0Ndyik828VOWU8n3GoMbbDU&#10;Nff8/FW3qGy65o/5uDlp0nXUsotxxK+Z/v5Hjy+PhN3y/93jsMxtdXLk94abZGQ3B8KeCIRzBe+8&#10;Sog+ueKPWzRzNwSr9Q5RY4OgEFJ/1dhZdDBsiw1IzReQGNwc2fRu+Vrtw1OYB84eP8qeLM1fzkWe&#10;Q7c3cciu/Om8FKeahJ6MH14lNIMeTvGrvpzKHCR+VPr6jV+ndWwQyMvy17P7nntMl6g+MaLp4rc/&#10;//FlfDpk9KX+cZw9EG1p2OVGbRqnLtEd3CWoy4v9RdpIvlKCYz2JpW6NxlUzqsQIKpzIVs25afEW&#10;KIbESdXmR7/Z+yK10667VvGtXvVsnIsxZDbSUTq9We5/KGNmFNmvcXRd3Tec9WMB5dP2ZcqgujnV&#10;waBxLKCqvtQXAcGRwgMQ3WkA0d6goSLV1jyt3T4C85kDlBNpm2dO5jj4XVm0VSjZHzvPQGdCCjT9&#10;pxa65GGMj3hVo//HzP7d0h/l6ObN+mtKtudTblP/ntI7vyYdT+76z3j3DuOm3/XD+EzWLXjWcwMR&#10;dSmF9hn3f0T2M3glc/q4Elv33obp21NE9bDRR9ftV0jrTqYgrxtm36Mb87zcspPbq8UmbQP85MU+&#10;Nr1oOBeHz+LOvuittuynzuJ8TiGA6uZUYQ5c24Aa4clDieOJVpyXc0Q7n1E9cxyhyvHMz7zXFn3L&#10;qkFGZRTtxF1/8ewN4cx7NlkR9kr4FGGt9rPGAuvrE0jRdG6bS8YF3ZBHDnQvXnjeuCxhD9CqpR2W&#10;5F9RwBS+tAO6ZCMVD32fgp1upqLauhS2mqh1TLebHZasTMosL5HvFrw5lnPlznZg5dcOZIm+BA/c&#10;xHgQl2+J4PaPOlkJPz5slMWRaLSTNuczxKjcdeE7DinxKVeOigtBdd6Wpx/Xt6ReAKzz6VOHA4r9&#10;8ym+N/ZanjTzAD9p8d2ZGX8P8+mN4+sK/wDuSm0v50amLJ5xs9m5D3zhdhHebPNFYwM+2jMbwnRv&#10;Y0piRvm9v8eITuSXTTVYaPCdp54DPCXJ0fSTPGRAnqiyWaQ+MVR9qUOrI9ILlVdjbRFUZuv0JjQq&#10;fzyc2h8oPvFf73jbG0qr7+NVWBC1oV7HKHrjqI/Rb70lJR0WxcyZV8Nq2nEmv+mLh5pM5l2ltNVT&#10;vvBUdMdtOkbSj1ejQGvqP/S5a8nUw0rR41TZwItoG65Pv7M7Pi11PwRrwFR+O1Q1/smMMSvRTGIL&#10;1ddhzukY9VUkXB5QPgkoF0/PAdL0MS3d47Dz+OHjbCMCnr5F1RsZK8Kvtln4gtATErVOURYdfPn4&#10;5fVRVxmXMR7GTPn4jupedEwJDxr7gMxxSAx/7capYjH3r0Oh5NuFapuLjxeXi4fEgxnzlaJ3LPNv&#10;JpOGaTp5QjwWFGKJHr7bYnjh/vvWnLWG9C7e429zunT2/oP9hFp9RI8GGd/XYcJHSZkas3zh/E9U&#10;PaHLMHlO+fbjHf2Wu+tHqKMyx4Ebvgei57chd4/tG/9frquTjHn903DTxShlLnnlMblpdEqAsVa5&#10;HNIq6gMnupdDCz2ouvI0enRmA5mNrMdv1eh/Y1zNhUDo+KZ/y0h8XQTxNT5dLVpJoF8P4TqWDSEN&#10;zdLceeewCLB43JiX/9yJnfCO4tsfVWUl005gCw+A4xrfpVk08QWzvoQAncM+CsSfiJl5gKkUvvho&#10;ek6yxG25O0O7ApNJvK46M0ZkaBIWrx6KhaV0BcwSRdc05gIJSXkBqCBoGjEgiwXBH0qaHOUnfSFT&#10;kr/b1zKFQ+ep1fiJW0Jum3Jp2SqasOVGyjBXkwrOphctXqjvJL4WPmKMkxNMbiCz1jUjPi9um4/K&#10;PIILe9JTBmZAhdxX8jtyLITKUC2nvUhL71J/yBvN4DmPY9JQS4oV7jaFnJffYq34mq1GUdzcEwVE&#10;5dZ3n9uY/mEbVcH74r8zLT1UgfFbkQL+89s/Vz5OemLc/qWkXLpvpZ6ryP62Yuq5Vuh897pMrdZf&#10;lhkykko/hr5DEX3UTBeBawHbTN1jo0R+9VuaX7/SmZ23+OLrm49Z6WWfxK26+mXJc5b/+bXk3h3Y&#10;fM9hupTx+T1G+aC/b4gDHU85rA3icl0zXXqOOrWjcpaYU5EOrP3ok3UWAsQkgo+/ahjqn5cqYx5C&#10;RH8r8JxiUMUk/wzh3rdbxe3hGNz5Y6iwXgAAIABJREFU13zgV5EoS9R9C5yppu8p/km/0vhImyKu&#10;w2/86f/Qv2YUFQ8XNOfO7zgSivPKaZlVWeCm8w67frFUBVGyRDOWlLmiKHMFRF0Hb/oYh1+kbZki&#10;cy+okt+GisNP3/ZR4wOaCMZ0WvClDonqc6FXjov7lTEnHTVODJAM6+mroCpVuYEacP0dx1VfBQJV&#10;ACvvDryjN67KVNua9WqQmLh8XrSmrCx1XRO67QCgvopJc/piXE71lHhaW6zXQqxznSqqy364mkjD&#10;VSSDQdFV6S7hVysvlDsfh8DLpKDcJrsyxqEWlDlQ9rFdIFPPx4/4yFxxBBXQmac2U213o8vveeOU&#10;7E7dA8izy3bhRo4rHhKqHHwqOxkXs40cCm8MmxxLVKbPBZD4nt8qxrSn8kcj0X9k/p3EOx+pz5Dx&#10;J/TP+PYjsp/B+ytkZnyz/KtsvcM0fTBH8exnOHIwx41MCe754L653fVfFc5P4bSPdbca4fCYOMcZ&#10;Yq34BnvGI9HFmXSg6o+0B7Su83YGZZuapQV5Klt6y13MszrFJlw7wGLcIv2Hpu37kish5pEiTbCY&#10;eaKF9+aKyrsELNulywonKCosbq18Fmv0P3K56aV714P4Y1cWSdbgLP/3/Rdqu7Y9tOg83f1i8n6k&#10;nGgqNdslcpLlU2RIhe0uAnfoSMnqoNuHu/4jjh2yAVoJ+b4x5xTfuL/VwjK+s2JfiIlShNBi+q6H&#10;/sPXN/0z44NV3+zDc3OIrbte9gOanDx5+0R79n6uAmwzYoIICjKUXQ9xyKWYa+LLGsD1ZmbKzEdV&#10;o/OZa0wnA9MfPYipQ8TwE8Ha/TWn8qqNnDYLc1Pw9FYxsB/6lw2NhPhS2LLfmw/8hIa9NcZV+t7x&#10;9nuMUqyfotHzMU0otmfsGbvs5ZXvYWhHfLf9IdaVzE+WxZCN0TfVkl1GdM6x6TiDbbS7DhHa4Ufn&#10;DMB1dGx5YFM/qKMNZz9kASNqzkfr3vZe5vTGffFi0duDu95kv3GU88PT5TKPB+SGZlO9jao9ePH0&#10;t0Lol2o1Nnp7i6dBUonQhqw4JLUm2dokafunnsRrbqX+xSb2Sg54BEoEmgaiKD0ZnunuH30bcCrm&#10;fsmzt8HZwamk2/li4Y8Ho+j4rrJ5oVFBxvG4csKCpBwf/SDGSrfXDiFyhaF/CsDU+oOg8tzZE0n2&#10;9DzAMtDii+j8vwJrEWPgYmla/XTSEkvNtZzQwkZ5UtRZOcs0R+JBY2stukhYcjtsdsyh8eIIcdgH&#10;vp+x8JeKFTRPPXZX6wHwcDi2yssDd3pfbNrYLvdpLlztl+juqro++Xn8VZZpEf8ee8gUeii/zDCn&#10;jN08SZVHVmoPeSxRtXUUc70wflX1L4ZfbsYOM8WPHjVfvNN732iZZx7tHbM33jW+Znr3n6Uk+jCd&#10;YtrOcw7aacuaiCK2UD4qBGPKAAD9BvJNSlTezL3otbS+M9HRJetB9gx0Q4oJiWfSyL2yeeKbdB2I&#10;EvUvar+q9MC9GUHBzkTacur39kPcTUScQ+pHzEOChcRT36J3KFN+mn7ogic6bgwYqMsG99VbB1n+&#10;afE0gxGFQyQxS+dGFdsPQyd95yBvnECZ+koHN1jIfXRZF990+PjtZEuKHNo5bpbXIEAUmjgb1W4X&#10;SILy+qFxVw76D2TnoV082lCnI0tP3qxylNq66adaJI6rx1fL7SfwElF6snBDgU/fpLdOm2Sp6qcx&#10;fYfOfeCrHi7oO4sHs8L987/+W98lOtdoEqPfyJbWS9Z32x8e0x+TzTDcG+XfYeao8fYk0seVmyu+&#10;HkfNVfQinKh36IeAF/J+Q+uu1v1Nb7/4SKG+sWcX+ZFaH+A7NDnxe/9NObPOOPSJtcsPtMHWsrOc&#10;6Tp0Donrf9Z7dWx1P8tyckV7mcqxK6LF24fTFUw25r5YRC9xTo4yhHkxvengOsaG8u4+6qz028GN&#10;WC1Jhu92pk2+8tFRjM4Hc3ZC0nw/DzuHM6mczvt7jBhl+mbT1+nSe1DtRSTbnfCrDKVDzu8xfiXD&#10;h6UCoN/zPUZDu40JsHunzXzR/Dg/bokkhyzToHdz4x6+1BcPFeOMw4ncbwC/VDL1PtH5JS6i93wn&#10;jA5RgF//679139K7bsCdTrvgkxKoPueXu4tYNsHSF0nTgxmPolTyxVOQwzd85pAvlOrvKjbNDLHI&#10;D3L6d8wzLSYXxycXsE6/Sevqe4yKL1v04kqAeCSkz18ukhXR1Xr6q36Ids7/6UdKq+THr8K6X6Ap&#10;PPnDnYGyj75Q9sZxZ7b4nNWBq8JFeapkFSnnJdMENdfIYOlDo9RoSJA1UbR0sl44VGbMkx5/aLCH&#10;4yJjs6S4bBxuDPEZlfrIEhLx5QH7IgVxenqJjCozdHwpMr3MCSXWBdI+ut73CIlDXYvFrhfKx+cj&#10;4YjO/PgJQNtbdGdDBuNQ8ct20eaNvOiNIS+nj9OzSExaTKYPHjJxIwoHs4lPtMi/XGMNRmIrofj8&#10;Glfxy0zpnJqnftX+B893PlK/nQ49rt710P8PXY8UjArFmb73vegpWaVZGAP0QERvWtDQ42bSx+6b&#10;mwZrykT2r7niynLnKsdiRnDqz9fp81wbTDqa1Ge2JtqrJc2qLXDq3JKRmmgP5XdiDbd8TZ1FzOoU&#10;RVwyy7Np552BKfPz5Voglf60hE87U7oNzD52+Tnlft6T2Ue3J86N89VJc8o6mTHW4nM+Duvvuu42&#10;PHv/zBu+lNzZ8/46H0lMcqWy/o8/oTpniK0+KR9zM4d+HZM0y4j9sqjiXHy6DWEsMpQ/cbARraO8&#10;nH02foe2669mbrN+OD+JMSNj3qQevtXmhLCiUv0BpViljeSsYx9gB873K9aUkcMH1TdieeCdtE1X&#10;PW8VsbA2iirP/k1nWc/+HlxBVhvGzSnoqu8wVe8NErEjwz+p7bYqFX/occBBtT9erJZM+nXVmqY3&#10;a9O0qexohh6bNI427bJpR+KKjExJV33anD5n01lSMqc5f7mPfR2caYt6m3riwueYtooyz3AXqtoj&#10;G+utuMZxA6lT6f/t6cSfzVL0Or/u3USPIkpsFnOoWP1ElsWbL27nAwRvHHXLnjYNgTEvYLyZP+/p&#10;bL70REV3TykOVd2lGgdtD0dZ7m4eC6qiR77gbHJsFOAZrPbXv+mZw5JOlHX1fnCS2if7qXJsKBN2&#10;GQIbONPbD2KlXos24qsN0dIVj1j1vIvdoCAmp+Lgt61uqhvBwNWLa1CXVJzxZ+xFyoLRoZAn+ZQn&#10;AzM88ixdG6VstIIMzT5ah35JonVYRG835WWki9Hc9VBjUFOcvt3lBzCr8R2dPSwKCVfcT/QUxH1g&#10;9Zm2JNf0zERqt2bz/dnuDqhJXGgbHkoMkoolB/FiIF/CZrg7AmIFxye6u7hRblwho36DtvG3nDfy&#10;raa57tWOedJ7UsVPeiQys00WHuMsirmG+cH1I9HXzG+gj/S21K8qfeTJOxt0tme9WrDuCHaJXvSs&#10;885K6BMjtA+vbcZ6Kt/6auNWz3Wi3dKb92YkfQfLXYcOtD1p+2tOAyG39ZjnueDyk365/SCNqbvv&#10;9nhzeqXWdwyPzaUlXNRekrEFhoVywv4ZtJ9AL1kKJX5sUOK7zcQLyXHv8z21dPxbcwog39MyrG8T&#10;TB0UuLYBMzkxmb3eYfGRfqWH3Mv6UrEfTDAglm3z+v7uRQ1aWRiN+349cG5/mR+GP2qqZavdLZOi&#10;HnLtCDSgPcsMHNhYIIaafaDch+LTAgs5/bP2tiGKQtv1oesn4KPeRS/wAKrP4GwBZ1FVPrpFuuaR&#10;uA7yTtbv/5BOcqiGrsViA+zP+Imw0qay27MjmsbUHLJDxIe5pS1TDzwQyKMue2EKMQfxTsDhCuPa&#10;0cRXVfIRtqgYe4dcqGHGhq6W452Kcnh/bDFj3DIPuuSkHBmAlhPe8d26wVcRt8gKR9+BXf7oVOGX&#10;E1eXlBodfCTIuLWS8AtMG9wfCyvLCNU8MYbHcoE+Gh+LaIKLa15dY5g+zccn9Z/eLtMdnbOO0Uqs&#10;EY+3Z4XKcvOLHNK7Hy89odo/h9PfY0RgZYxismFDUiiPapxXdDpXskCTe2lb3jH55VJvgtJvaAfm&#10;K/hHJgXNGASVN4F+O6lyQqNvf9Fb89CPYYwS381rW6j58HiVe36Z4Q3oMokt8s5betQrj62Hfbyr&#10;cbMihCslAeqk15jpC50AuOrKRrMM8jVDVRiMNLddMdRSdpCaBdDkkGVD4uyXr94Sm7L6QwkZ67/0&#10;txoJZfugcFXhvvpl/ZFNFGSCCYSr5P/IZzx7TVh9Rt7ihP45PSquhElV74jr51ABGUdeo3JnLrIu&#10;XZIbSnMiE1dFsbThalvkuPlqv2WuPqo6nywMgxQr+UdKlE7uaWI12fUSXtqTlgaE6TtNm5/0Uoey&#10;fFtYTwXhLMGpo9zgm45iM0a71BkpNETUJpatYIrOGfkFvslVemGIEFry73oRVx40M3BUvXySdasu&#10;GfFLyqIfntA9hGcTjfgPGSMiaAHXDtsGhayMeDLc3kw5K35wita2Mlxt5pJJYeI90Sb/k+XpcxYc&#10;B8045eX0NfBL9hf5E9xPX5/s3rS7PsE/4k25/6Pld+l5R0+a1vwrwjX3RKSvr72qboCy0LeS44bY&#10;Wk+0C/gvrt5+33XMZ7L72JUZi0JeqZ10EO46tFjoCX3MWuEwky1IaUw/Zxm0D44pOuHaDCsItNeG&#10;8b5hiFd3kg9s/Iss52fO8Y1XeXsXwOypLCx2gqYGUHf9p9wVyG5HVoOFqjHSzTTqNvpLrD66OpHT&#10;pNC4D8x6lO/F/HwTEZlff00/xqM0bmixNiMRTez46rWOSL63IRYIaNnSX+pifedAYfrwDmDKnJD2&#10;T2wv7gcr9+CQKo7htC0XbnSzsEcnkunVacfgPV3vaJCxheH+sbd1uOquvSnJit91dePjeHFgE/z2&#10;yDYunQPgE5WoBzp1q3YFO+ZXUPON43/pR7tyZNOYOjFJNtUPr9pJ+hmLt3ctOVJoCpuya7tZfVO+&#10;sQnkyMbSlZzMSoBN9A6p2qFCK/2ET42vGuYobmrVxp+J7HosswCOTaOosrSsxSpX+9Fa04fYnnyL&#10;OS4AJdF7gmzMMud88+fXywpjhFJsVj8EKRndVs/ci75ZkqfSOT7ozdIlh7ZFJD7PJUxG5eWN41d9&#10;vjlKufYbPz7n7LXRXCB5UJPZ3rytQdam2H/kC7vIjPsV7rP/bnuko4pMgmpEHeEl9eXRb/Ux5qro&#10;HJv4JThM1kHV+IpAxEW3XLBlRZ8ijv9R5SoXPGXY5+WnGI3FHVAtKYPDPynZdfleITRS28SH7Qc+&#10;jBo2ShklF+EmR7BS3loOspukqQOD9nHaAVxHifNEq7IQtFyxvctkIXbxN50auEWXOM77TdlURUa9&#10;mL+Hw2xPvpYbq1Dd4mCk4likmPrSEVZ1kkGpokWvZ7b0kQnhFkvrdttWXCW14mp0uVFJmyCxzCps&#10;9o/Qv3N991YREy9m5AA21kIhfWUIHj4M+nfceLX1PYXm/4CJTyL+ejF8/JSf74Sgj/F0gK1OUX5n&#10;HqJGZ8mihpuBxuFCWfRFKf20X+EU02+hapI5pOWWbyLvoptjtNA7DMbyEVBxsambvS7bT3NixXRc&#10;6DtN8uVruxaaqxroLEQsLoL+DxtcxWr4Hz0xm506hYrfPPzb/refCGN7NMfWF2NNwQ071Hj7sFIV&#10;qz2LaMvhCE5/6gauXzbsJUGU2qJ8oD23j0VPe6jNpvVW8oQpqyNuYFuy5sCyI4desBtEDCbL7Q8z&#10;VniTLpp9V1YHf1fkxUEHwwTB8ZR7MSmoTWgdPm2C3Lvj9q3kCnVbPrRlhyfeH8IuhUiRwfhvmuq2&#10;IsmRXT0UcBqvSEtYIUXF+HXnOv/2NQy9wNR30fge4zJh+f7apr7HqLT0WwUzOMkpDZl6EbKIZyFL&#10;xFDriT2dIW75lU3YfWUszgg3e35/sLqU2rGXLiw+1V0bmEtlkpjtRxLbcGzs/BsAEo2fM4nKSEnK&#10;kF6HrHsZRCWLAWx+fPU9WrK//aNaLb94ankh8J/nVfkRe/Dqdwj0DS/eNClu44ju+NS79V2zXld3&#10;aC3QtUYGqQ/GLEV17xpF6c8ecG4vT3UyUJuhIMkXrXvw8vVH6vM+a32UIdZ0xZow6CzZUMB1ALpI&#10;5Z5DLC8RvkfXkw8aIld/9Zk3n8EYUw3pq8/Obb9LmReAStXqA0Xl3sZ8pF/7dN7hZ0keBCTS9bPh&#10;V/szA6rjyw29auNNbOxwv6r2+YPIe75qLm9mzW/n+3uMVkbL/aahfK/tVClo4qaPVA9aKZQNIuD7&#10;gztdvI3DIkh0nbYGwFZUkb4m0Qq1hbh49mOd602zCDnku30UPTsbs2IAu8qMaRLlUKdVQf7z5lh6&#10;dqDCMZ/pT1O6OqZ0xa4uXGdNOnrJqvG0xrxapz+Cygj8h355N6brVXND6o2oEmX/TUGIT29wSGNo&#10;KXcdv1j94zhl3MLXic5wH9Kv72Z2z3EdoSF60gajc1WYkw7l8uNml5LtLHxoNcTNDR0k1NVFjEKX&#10;vuHuugEeT5HUdRRTic34serEiryccTcxdgEk0mqhbTTwoRz1WZmKAXtUwvYerBHh+o4+ZVL+SPbF&#10;/PQzAE+08O7rj8gqubdvVQeEsZkjo5T6Tt6tG+n/ket2tsxXCKcrTzKnxP/e2m62M8abftVnyg7W&#10;qIwpxN1jsDRhbnNVHITRw2a/QoNFzn3k5p9+l/qUe6JN/q8pt2/LxVXYYeS7D4P1ZNv+JsnceFr+&#10;juOuP2Ft2jQacLjr9tei1Ce/yfdlwk1ewy3fuDfq/yOmtrlkEuDEeaQdAp+rxE+umVjl4/THf6qi&#10;0aDrWNjzrcLd/+76UvrhQuzpuppDZcipD59e4OeAemH+GKE82fN81cGII/SNJFJ5ZOHVLOVjdRyW&#10;lLMJxaiAlsSP+XVKJzEB215uubH5EzsPgRIFclrDsB9Zh32m1rmeqLFk9tKoQhb1mzw1N3XncNIe&#10;yqgPR+uhQMmxWYxGNofVUejTxIMiALcPd534c5SxXQ+9ZFaKhk8zb983pY2TxhU4gaixj0/bKpvp&#10;emH36uv26BMljAArGJBsU6dCrXM9jgGrPKocd6TZGYpbfiJXhzdn2+WQn68FXbypIxfY8q4VNHIy&#10;XZ5tKHYzEwKO/Rk31/RrazUAc5b1DmVV5ga6kafI3NRMOtjUE0LeclpmCLo/jgc5vCW2XwaoYsQ9&#10;Z4iU+pJT4Ynmjd9ol9oIKiRt7JB3HrRp48APShGvNsP7/AQOUnVUO6TGNda5JuKmh0XVH3OmoEN0&#10;2gW2H4+QA1Wo11tFShz8ZFIma2aNnZ76cZzTYunorEHBBl19dJFcUHrlIVsxnrrh7AZsAfawFcVg&#10;MVFXla01k/YEZhSK9rBTZcnPPrsAl7lV1d9LsVlOhUtiFCh7c9yYZpCBIZoayOWlrIKeHAujfiZp&#10;WOwMyY5U+Sc7ttYMQ+StaE3o5Z5tSUVTpF2hjvByHmvkYodgLOdPQlhb0ltJnY1h3IEtelHYLJOH&#10;pHLGcZXlTvmDjcjjwKKDzeYb/5YdJHSEltfLRV1ntyahEXnia4x1B7wxpc1wmTecBUiBsK5je96o&#10;7uzYtQeSVl64SUlzxdUYTu4LYjP1YOSWX6YTzyLswp9/JKebRok+92QKG06l/H62V3iO/AngNPO/&#10;t9axqw+ri6sjuJ1JrP6N9tgLlKIPFuNmVWcqF7HhJk+kugE2b8rCy3HTb4zI1fWWhlqzipx8Yuq7&#10;EY9kw9VM8MqvHNVCqOzOs8bL0y8kyHFSvJKaQAyvk+4rtXCJiBkNvMv05dVGcGs2ttxBbximigZZ&#10;F+TwZMvHGY9N1hby5kVNKewpOkhbrX1vBg8/c580iYraYcxZnoPx0ROklnCXn57+xO/ZuIHrAhq3&#10;UQd/cEQx/fLdfuqk/xcHYOjxkzLMFqC6DtGSq4iFx4ckUl4FESTn0LiGn6vSINpNDtCkH160D8WX&#10;9BR0Pp5sMUfzy4zVt+JBXekE+ggLN/WDwZzoeHvVFS+WlBZFnjeltWhBcB9fST3ZbBvyt+AirysL&#10;N9p/vUkbPL+D1PLB7zoGnWnq99/1N6plqvpIbLaQv9R/BeZq3c9KGvd0H1Yl81scdvwXpKN9odHW&#10;tGf6ZNtfF8V2tHcsSMDP30d96GjVtGrPhThyjhANUQHSYmk18tukBuoZ0bWSkkS9CxhaYjNlygxj&#10;TXLlqMyVRZ395sfjsMyVRGGoPdcSfdNdkuZ2rn3KRd9Ey34gpLrqRp82mgz69/09RvNtQebUQfie&#10;oGlKqQurW7QbnUrWqANbb0CbIZR8pBBaxV+8ee9TihjaHW0jySZ9iWmOvzWZDZe5gqBtyG/eMBs1&#10;EFT4HiNem1GYnnNIv980whhud9FvvBCf3Qhcjd210Rye1vhihYs/da9cqKLBdy/vVLpPCR7r3pQp&#10;DruoNYRcW8ikMLLnnKU8Ki9z/sRdDtnxXOAxWCSf+Ybl73/+t3LVm+l+/Zx2+kP5Xfnv9WL1GX5l&#10;lmYggm/6FENt8AIN3W/p7WuoHQSvP/meY3mwIuOvc379Zw8QeNKlL9A32Hz/8e0Pd3/Xi42UAtMv&#10;4fZm2r9Ea2qdsnEcpCoqG3i82oP6EuqZeNGaQ4fj4Fwfp3H1OJUMLq72OvizQtfY9V0MHSx1ZCGV&#10;HPXCn1pbb1N/tOQ7xQFUbzKvOKa78goF/llq5O8Aapm3Hk1hgIyoy5G+KTRkKOpY7aTyvCkXPbqv&#10;MVq5T5EKza50pb+THc+6A+gyfbwB7nqAf+JKHIbzYJvxxsjHsf2EyV+nEhdvxEmfZcnN6kcpviE/&#10;qr/DmfSP9P8S3m089ZkADIs+SRGD1VMVRR9v5SKga+lPlME8B55q7+Smzr9zOf77VlqOhpRkpT7D&#10;GLR50zznmmMG8KJkQlDeMFXa9fjD/D5nmxvhk3Vulj0/zM6i+0XDt+X1gkT1xN8m1JcQ2i5+0vSP&#10;iNmfNhxDXgZlgSawknFBp7MHlotlMfpV+1nHQUlbFJKWIL1NC7J88vPWUf9ZcxviU6XEmKZa9dHW&#10;vUx8wZu5/mtbNaaTx3g56YlANPqqH3CxjN2Lit1XS6+Xx4+ZnhaqHNtCiVlfpySEu34In5WITsDQ&#10;IhmzqfsaYhS3Ukb6XsAfiq5E65VzUWLmIifEzAeaswqXPnOBR+aG+Jfq+JVAVdx7PpGzedopsSl/&#10;NtY3s/aVB2N9zMGYTWN4+K++lOrHVznC7mgeTmH2Is3gh3Pm4TWl1OY4OzadEvYG8L4ZByf0rk/0&#10;4yXgNKoyCZiyF3tVma9WZRQ0ZZkeDEJg/oR4K0RmqI8i3CvHbtRB70ZeG2HFnE0kG8Zpkzar/OVx&#10;xrZOB901lXZFPlBpz1XcbaAHAf/c7qaPRNUPKxR8aW8L+JFHD5eh/nMcL7dIERQYNwNl0j0JkJhW&#10;QVy9b2zCnNwg1YZ/T3hbTwt87XNJcWGE01d3vk2LTRxQ50z3wluZBL8aS6ls33C4nsRYWFTVyv8N&#10;K+WCcqd8mSrwzF3KeqUmO7umP7eIP3nbqlg6S3qmaLm5eEJfHaS020suECLnR9iOZ5jBRf3PR7IX&#10;1fpxmMB6w5TO0k4qH52rMosPOYryjh6p81pun+0JTb3dQPKEufcApaKOWDTOB5fqeVOcFlnJdbNN&#10;cpfLm8nY8PEx15aSgLUuH8zlMVLnfmK6/GpqifDGa1WuwjsGdujT7+2lPS/Aq/rOLejTtu00YdIv&#10;uNfqGOsH853hQ+jXVJKnzAE36js6LT15Z9wf1bYeUkd3rhnVLhR9JyJPPMu/TXdL5MY4na97VYtP&#10;+SE0VxKDzGy3bjyDTlE9R8gPeLTlU/++Re+6QS8jn6gSXqCObENnJsud+cJiDkF+6yBInfuO3kKp&#10;VLh1vtQfq7MfDGBNTMJwO2gO6oa2rKErizwv3qAqyjE9R9W6Cn8GS0LOvX8LYN8jly43w7i+iBTq&#10;tl1/2bjKZudWZhtFx8cjFrtTtli0zXavp+LB237Kfb0fIf2X8zIKNvQtbU9KUH0Y/yePN9+S90HX&#10;cpk3CvjlfgiLNiu9w3dr5fugrqyT7t2CEMhhrdjO4QzU5I5Tn/KcD0Sd2+nwxONWbJ7BukI8Z9v9&#10;9pt/+3Ci2CJ/k/Hp7zHC5PuLfL9tNaE1+iRXQXx3MLafDuJ2fuU0b3umjF8wzJX1YGotogBLPL0B&#10;tuz8+U9BbqDNpQHL1gByERlShZdbvvIIa3zMdsm7gMoytbpGsfqd2XCl6ZjSm5qlFzJX2pnvMe5F&#10;cbjll8dt5s+J4MAmgW7Wqe1Ejbr7MTC47+vYqGHRezH5sjZ6cUPXesfE6njkynyckA/6O30ysJ3p&#10;xmdNuTZfi2vHx/cYG7ObkCb+Nr4rms2IzeGJ3nTbZhHWmd7/kmJJ9ks69zXNCv09RnpGOaQcrdHU&#10;FMHX9xjrg24yofDyXUbmy/KYsa25ZHziJ78C+7Wx3TuXh96yOB34QS53RulvenvrTzwGvRTrXZd0&#10;5XCyn4Hg7CvXJUP7Vxuka3zTDwlpOCVUA4LhOV8F/TX7FXtZI7PcE74sW6EzXtwWSVf3SV7h4UHl&#10;DssAZ6RS1UyEE19J4kajxAbz6z/r70nW28lCgcfco6bWabsYK9hIXkqW8ZOPB2NE40AXSsdczcfI&#10;47+5aNfxvTeOjGBLSt8FTgLXPzB7ntHdqqTqvPpBGyGJORgju3ZXIlX02ITKO+V1DF+gxQ9w2dDO&#10;47A1GR+WC2mLaODEZgOuuoRiIzT0QtsY70svsiFw3X2jAZoZGVPjX7rjzkH5tIWnj+892hyQQKVT&#10;cSykFCSQ4i6U7Eu9yc+X7fPJX+gn+bH2I7KPAH898XZx1q+2DmuSQ/uMo+8y+qQ7cX/W3hPuj9L2&#10;tFf9Kn5NujGnkxAieBY9T1m+T1NtYjKfBaPoWzLTXEFs+nO9Df27X5KvhJM6ft+0rq+bCrKRueJc&#10;Mhe9qrfSvrVpA2WRkshsE60PRJOkAAAgAElEQVRb7xE8wps5YxK1brZyvTc5CG5/y8aqz86xEH/A&#10;j6XzWigb7dyA9OZn+ezb+FDegsjtjc6mlzB6N23A/FAxWHGqcMnjovSPXay8NX75+JjEH/LgZ4XT&#10;1ujP74ROvHftMGX+c8t3H7jr/1pkae+6x2zs0INeD1rSW0L9xddMF7jxztR2sY1rKd2bt/TSqp8g&#10;vEOoR0gvAD8UBNreO0wYleN6wOYOpPrw6108fkfH3xHMji/Ed1dtMOqQZd/0utqGeTzhA8dUjHRL&#10;+XLsrESxP8KastXuW4uN/n57lbgTfRqtP9a51VRiyxP+wXjJHRvM8p7z/jXZGYX+YMiauw4v4oot&#10;nnaoDfZgdpKWf09SJy21masB6GJQFz1Ki9CFm07I3XxI7H5y5i9vHCuqHgcS8e7xaEVQbiPQ+sdx&#10;fB+q+jjzoFRoGlXdcG0dmuC0kdKvZkq+UlBSVZbDItdCAMBWtKxZfuI12g8hHeqQ6n0tLSj9v1R/&#10;1+O6VCxnDRYeGv2A3odIbDb9vYOLXV6icDEag82Vwx6YscmAoG02xhYiJ6nBXxWVlf5VTQHfcV1P&#10;r879XDc+PmhBFfGGrtbwG6/BmYOrvGim/J3gQ+UwSnx+/jIFZNGTqmh2dMY0k5D8X7qF18G09/ui&#10;DvuURNvsR0FbeJViahFSgEHglw+wHT/0J3tPtMb86K0iIg+mSvNdyLL1VucGlOCTa9AODPpcEw56&#10;473QysMX7CdbiB70d2Avgm3kX7yoT/6LCK0+Yd50OvfzB3FIvglOjJbzJb8aOGl/VbmmukdPXh5P&#10;lnM60z0UtIfUVK3GZHood+/GZb7tZEXtvj7GiV4j1oyypMQBISgqRnKJPBY0tB/f2mlOeu0in4C0&#10;ni11bg6rTLod90GXt2/oiPG9n55BL62aQucNmHm97sdKBTc2Dt0g/KuT00Zn6rarEJnpRh5vk891&#10;3ZEf9fylmXPd1wAyQT4f1g5lnFz1SlSLiFhFhf5ImM8Hi8HXw3oV/8JaUvj3Sl3sl8LyWUqJrfTb&#10;LVXo+sn3q0PPQ0pzO4tg+uRt84t+2RDy4/TvZfNzvyIby90GPd2Bi7lbSrT+MNPtSzXcKxWKfqmU&#10;m0b7Pyx52fMSljRKhi6+EXcRKkt+U1iHzrdK69NPPY9uACkFI9dmGk/lO1yRyC1vXrf/TYSKfwtT&#10;9HHAi5US4RVD5UAvd6o1HSanlrR9WVptfTuUHA5DKv7mNkE2FiuD1S9WpqwEbaPqrZr6lhkHXUgS&#10;qreJlvYbI+TqrehGmA9MyFR14gVZCbQBffNtZUQEFsu9eaz8SlT9wchNR41BePYDyXWnr19SRoN/&#10;o1+haNKOrXKRPLcjsjPzoVaWMY0nGQwEVx96GqQ3lqLbwyLpvGu7XLZKTdnXX4oou3LbhQKn42JM&#10;mP12sDQUs+3rl1/3c86AkSR9zKAbevQ92oHP/f35Rw3QNYeDrX/+nii/HGyHyx+DyllebOZjCxVP&#10;nT1xMfegRM7Z3BRLeSMyOnnnUvT1Vl7fJfv99/9vyWYoGMe/CCscJ6n9aEznoVK/dJMTv3G8mjg8&#10;XxWwrrs564OmJBP21uQWzMEKBXrXtoC5ilajSv3BMlu+8oBqFMBJ2aqqj/QWiXOEZu8QWfkrDo2X&#10;cmvFChu9lA3UWMw/64hESBoltql6TEf2rofO9YUXgq+pSLDjgMK/nakdE64MjZf44qrEXo47F4dA&#10;jB5EVezITfwr6zO6KuO3U6PBwfWMI453H5nqf6Wbn8V+54/ok9U91qiT/pGZz8p9hAFv4sz+M+nf&#10;w/iV/NjNFex3fk36ow8T5BAYmsw2kZvj3/JDTvWIwZoc6NR9kzBDLaor9S1XJc07vYAF5V88uLH1&#10;HLduUA2JtZoCKeWOMO3NaCb9tTyxFdCrokwsGczxb2ZodvDhi3W4zRKHjxN604v74dkhNsx4sHno&#10;0BpZDJ2mDrGj0r7VIuLguPKOXpI41T6p5Hh6no8b6Sdqx1KxXDZjm1ZM8BpgSQu3lOnJt4Kl3tEH&#10;xC7KRBYeAgOz3tg6v9sAHw3E2HB7YzyUHLsB09ZDSCDFf3Rfgm28VejXLroNN4+3RHsDQUcdtt5B&#10;DzemD+dCvFz4LYutoeMiTbLduLkv9fjFFkYOOwq/dR5NW5ubCfwugNvwAHmxjKzNvXBuAj7OoW7r&#10;OjlHggCl1svyFOVltvxBrkhoDt/N1qm5qOYwtkDT/0L3VfRqkxPLNftT9DqXD+gxPY7aAXn4NTl2&#10;XEij+yw2Hd4jbaOGx0aHP3uWDQ90pLKvuOm70+BjXrhkw+Ss6k9k8OXrsrXfGBUy+drPbSpyOHVc&#10;9d4UoQNn5RjnNHASDe8yXgZ1mLiYMkbS5gBOOjxb0dUzCPUSmGLzg+uTDlhBnlRg6zjpzH+VLbdo&#10;ihH2VcS6KR/UVBLAiSvnI/B8jXiukaKuPLvaV4uQC20A/YPC0bnaxapsEk0v+06dm43prWBX++Ej&#10;v9K66LWpDnx9dL2aJ00y3Ux5Xe2vMNUvfG8rc4vtjaM68iKkYDl9ma/6hJqklu1yr2Vl/Vy8L02h&#10;1VSDyVBzlRqZ3PRhGz/W3+2hF7gf9LSzPkdvRpzQD5+p2Pu/DWprrgrj9DOa9oOK8E1rBqpfWMQY&#10;Y586ccSEWx3HCMSNsrRWAQRVXvAIy4kQ85unklJpO1QqfzuHB0ZJgy5subTHzOHTpFuY05Claqjy&#10;x8UBrXm9atXvVZ5MB6Bc+E66/QTTB7KXreYQ3A1mFm5wC+U6j06L6IcDS4TcWOaBrbbS8cAQ9cO3&#10;ilJ51lpmHwsvOpNwlRPXDQR9iZLDrixaFER4oYX3wfWdzjt/PoAq1jvAKH4S+J3YTb/rMfO96+nm&#10;rp140E+KR7fBNSoPI7u2SyVw16PW9Ef2XFREPlfG+atfA8bFUY+i7+ZPdATe0H3n6vw8ibyjSUVj&#10;8YlrY+8Y5cczNwvsFc4oVE4mocsMev083Wo3oDNFMXnXhPbiK29LHr1Yc+wjl1vQGwbvk06e6/ZH&#10;LmV+XNqVc/zjv4rm7I/eXHSYd/tZ7yYu2ed2kQ9bIiUm4G5+b8RU9ZuFXjS6e2jTGHFfR602lFm2&#10;bClBKmLuGU++MM3dzjTGd77HmBgs/ZUlcOUu7RwPdl22tNoua6eftI/fQknpvg+BU66fOpVyEhaN&#10;J/5F6zVVYVY+tFYcWYTDeCIWMueaaZz0p+36jYVrvcxu9oEy7eL9wWwFLMTGIrl/5kVL/a1E8YBL&#10;mBblZl42nuYv8rkRd+kf8zt9m+wxqe+9kcyHQ3b8a3wjpol+jMNswoAZ8sQ5clAPAhS/kj/phPj+&#10;D2wqK1+FP2Exo6NeuLodp2fm8T3G5AoXKsg698bAcgDzxsqH5OptY7vXm4xiSq4fpbficdlzSMix&#10;WBv6m0/MvZp88b3SJu/5kMSMW2WqNZpWlyx9pQHMP0gHa8nePU/1+YZv0vENkNc5QUQlj8ct59Em&#10;i7iYKqwyHZrvKU892+xcf9Pm6/yeKO2pmJXzL1/8+cWh+pv2atJOi66ngPJ5BuLsdFu2tm3waY32&#10;RO9BzaEPfv2jnLEGyWssLv8ggNoYmM6L1zqAQqO+byz89VYavruMAMCYm01Fi/8Nsi9sTdFjMPaz&#10;QVdz6u84nkF5wESiuzbVU+q1vlSuQuKc+pRN3766X3V1NXV0FIaLTG6e4NqGkugsK5uJvjmlWT+W&#10;ExRYo5yJu0lglMSWgUatGd5o2EcRthRaqr8Qii55WDR4SXSCqZigu1wxSn6eZ1DxD/6+ARr4UJ9y&#10;E8vGcP6Q3hJxYrIXFne0+B8VFPRvyZh+aEdS10kf5FnsNuQz+0gXbvWIaJ+2pvIvKsfQDfeOfss9&#10;1A/VURnFB61N+qzc1vjPLSVWrtXyFUvon4nsRVYdN0eN8Kox1a5jFBdtFZhutwD4GX/5eDr10+c8&#10;MUbvsNSoG68J/+IleLnabGFmYA/WO2OOi0lnBVNKFe8GYNh/aky/M/Sv0JcbuLAc9V2xFn+icT/U&#10;H0TGTMVEqRTdVmvxsMAQ0HHXi/qj58oXWnJhQJ555OZ1zPBvzQwIIe7aLpXqXX8LuBjp206VqI1A&#10;/vLQUDSobIG98li6knk0CPHCiw6jhEXSHIjhcb3wvLmDbjh8LZFsZpeVemG39zMD58yxIXTiJpxj&#10;lqFN/yNTVzy4X7hEom7r5eMMxH2SNWL7tDb+w8e9mAtaX4Eb7mUTB3c+RL3oWsLqzyn0hm3Kofe8&#10;kRvOjEYmd1t/yoBUR20W0xKhfudaydrd5BYfMZs10zpN3S4d9f74oQDm2sUPQFb/lAsMKNs7lHdf&#10;v8jL1fjUBIvp5EV6/Ke+FJBgYxJCFfIG0XuQIR0ptOpH2NgkCgHCONg3zpQcEHMHYz1vFcATkLR0&#10;OeDaNw/P5afw2VTrFRlvyb7pwQxa+yFBI6yJqbbGQ314Swb2QR+lzsdioSZtlCFUX90e6lFVb8+K&#10;FiyZzvBCFd1jhoncxA8Nefq5PiHqbB1jUY3CR1sZs5bfjYeaj/tXZpHbdqjxL48LjKI6G+wtlaQU&#10;t76f+Trf4ovfBTem7OgphXX8MKX+rAZ104uhGocyJ3P1Tnnns3hltcr3Gd4t399x5EO682DP6luF&#10;Eplf8pWqWzYdVIk8moqPW3DQd5QStbf4tZaCuA8wLcdJkKpHwGI+gd13gmQ0d7GNVCXwhPMSmnCY&#10;LGhy4xt3KLvefSvK9gXpfLyCPKg21Jigf2bzYl8A44i9qtTYcDmnWNS1xpMYoW2Z7dkBaMm3Pt4B&#10;TeTRj2OlrgxLkuxV2slyzk77S2C14aLswh3O5nTpQQAS30d4YLkDPLi3YN/FpnFxwM1QJgP6qK9m&#10;wcCgL3ujEMgLwt1gqVLo/ofqonflqEP7P3gkjzUqZ+3MV4YZKXLeul/UAnLrvU3hw82ByeSHj3Uj&#10;PTWZr47+c7Blh3nx8aib/slKtDXZKt5H3bVYPZW1hv8gsIHEfFL5K4AZwKJL3rP/YWPflPgd7qd+&#10;XG3kG/2wOEBu6oasVfwQXUWN90ysy78w7Wcqn7823u2NAWJroSFlO2SkK/JbpSOPub2hV22ELL7T&#10;LlXm+pS3kttSVhzLpWibrpOWRTcJKsa8IIycryLXigSVTjh37omAnt/SHJqq+B65b12D/S6OiKjn&#10;TwtxotiDww/euF1N0ykLZIqMn2UIxKfxxBuj3BRmh5Ip7Sz43QHiMFacUx48lUg8C/nFwmA97LdH&#10;TmqY/rPQ2Mrfepn2Wtzrp5SjSOa9St+EtAWUb1q3tQroE3V+j/EF9VxjNzaJv+N1FK2uy3E/T+5Q&#10;f7HQmK1/t2mrOBsPqjyv+J1vNM2+1eb8a/YOtBuYS2N489z9wCQNoZbCkf0q7J6X1W48F19OdwEz&#10;zNVPo2YDbrXYouucG/m0jRC1rK2+U0awkTdcdtCxtQNZfJu2GUde3G/o48P/OAJ2Q/nSuSqPWWxo&#10;L6GxYZmoq0L92/VyrR4eoKntjvOnsVCvVg3t5tF9k2WiCTqZRmNyQHcivX9ZfuG52poVt/Wmv7/z&#10;/W/HNalVto+ysDnsK8q2LOpF8f5xnGxKPaXqraF12BCWZ+2etHiV6hjGJykSDf2Dn3996Qy0WoQK&#10;sPAZS9IhCdLRvNFCsiOa/9DCdKB9sZA6I/2RLdSa18yXJe1uy4WtvEv4V0BKW9ury9f1Y0FDuuYr&#10;zXUtOliVSmGIpi7SAu2kLn7jKBvdusVQMypQzlIKT5WiME5LvjaL0RW2UTgpYq9jTNgY5K4XcbbU&#10;2CWFrY2QjWh5BPSL72E9XhemCi6H4JYslZmPk901XW670/1p2HmidyRfkwmdfER5GaOwKqs8Mdig&#10;Px1T5uADl1QN6KBkOz5YdgHvJCNYdZmDWeju+gd9VmLw8ESVWL3p/0Ids9N0oJ5o4f3ItXHIr1Li&#10;wJxr6DPMy96svhNz8xv3dqi0q69NpFvurmMp8tPqLfe/o57h42hGuJXXHeMxZCSn+Woz35TujyQl&#10;q7f4TU891yn/RIP/jj51X8rceDNfjptz5PYCd8R6G5p1i+lkmq6tVjglOOeYjV8Wz3orx5l13Xci&#10;y9ctm3tLDC/J4g+cUTwS1pDLft/8Vn2bbDvLRBUm7iyLO31YeK2OKLTnvmSuJLbxvVHXqNafDzCM&#10;xKYNcr7lkDjRaz5YTWMI5qRIZX7azWo/Ft8K87TdK2r8qZphvChFTjXQOFjoWjWEIr8988fu+QPi&#10;CJzxicANxh8RnWCJyBqc2jaL0307WnkU/26f5GIou+jTTtCiVVtWu3iBtjgqsNDje4wcd86gKYZa&#10;0M0YYHBcxtD3wixArXOr9tgwxKNROHuJ6rzih46KZayYINNXbxuWfj2R47kntJpOhTvl65NAv+K2&#10;7vbTfJbF/rTiPsK9dy7S5Y/94q58bA7RNEdX5edp8WLw5J/KXpegmRabElYRrt/6PLSH/dcucD44&#10;sb5OtNJ+G/fahW47keUNlCzGnXLBZx5YVH/U0BFF/yaIvyzX4k5FMSvHDKHuy+gp48X1nkYDzwqH&#10;rargxsmLSRAoryz2g9bwra/+POv8BZK8K5x0AqGe93HoaiNThpkABw7Tht9JIaN/33gDigKHQDI6&#10;UMtmEezY80OA9pXRsRJta8xLmmtYPETBwH2CNtJB1XMlbD/bYUPdb0+hLVli4aOuEDmQUyOKemB0&#10;L0SN4UgOVjxpP3WNBStlv6k2boHL+16mU1+SGNVRMlWeZ3Iqadk8VOxI06d4l/vHcc5vKNu9KPYm&#10;sUAhujWdc7r57uhK+PaVnjrbZZWZKNRAbnDi5MiUx4tiNeeSNZOToH37eOXYpLw4+kH0lAo52/1j&#10;6bZN1etXYSONqMrISSdqYCxVsZRjeV2Ykw5tD9DGbAFNdf7PgTSLC1QyuHNYzMPgkJ9FoGN/jgHL&#10;hJHrUHTKRT9YjD6n5aAuLXKgPyxzMVESjqjJx1LoAvE9HWhWN07Ll9RygXazo3tsWwKBPMEqlXX2&#10;Rwbz5GRRq/CZfF4qrj57/yQ5u/7JT5cKoGNskYlf2Tx1P1ObGJ+Rj8z0I7R/++tw2pPvdLgTyOR/&#10;rJigtx4j7eiTYy6VmNjDwMQeZSSOnGdS13XSfRMaekfx+2YO8VRw953qtB35fUXrSRPa+543F9Qa&#10;QwuA8ttUJR82vr3ygK4xTQIXVnx020zdrZrJoET7c4K+aY/2kzgQ67C/o74YoqH7xKq4MGzuIULF&#10;d9iamBZcFZggz9bx8kwkbv70hSi8lI9eM/sWeuXI8kggjrPFJj34eLl+6XQTXXoMujj8Rol9tE2A&#10;+6DdWMI8HXSCs9e3lJCsB85LW1fn6Ti2wjIwjIdm84D2TqI89ZmEOKfJ46HOkC6x3HECiWNZmNXb&#10;lM2h5L0JqlEfbPflx34A4qXA8GqfdBGz+wO0FtUe1fRlYkDwdyH7Zin2l+0zfSqLFCuebVQbngG0&#10;wBnxuz8u1VtUcDKgdfSWnVuBe61TORlGuqj+oeAAP/2rpEA7Gqy12Cjxyut2CrZ1LkYw+ETDaSez&#10;29hitI19IcFoXaC2pbi06H/leBnCRubu3zL4/D1G7FXf32+Rylf7FhPeOyKrozsvXZtitVsLJjDL&#10;je2V+1Xh8nFUtiiZR7IRR1WYelZAv7taxvoi+nuMI5fr2ZfegUsNTt6Url2R+or2cuVg4sGAjpJN&#10;vEXj7CUbfbl9gRarrOnk65599KVPpad91iWC0iGz6QVsGueGHkwOmbCMvR/2goPrr3rVo9TUf/7h&#10;X1CfgfE3D+ykiXxKYX2MXc7Qb373W8qyH3f1ctV+4G9tIVWosCzI2JKpBLr7pQCqp4KkkoZJfcy5&#10;kKXgRCJzx4H/Bp8nkssBjb58HR66M0+DXxvH2QnNTBO4QYb4phfRoW++qpbQCTdcXtyqqRP32t9e&#10;L66F2b+++OLgmMAI8oSUNpM+j8sY4E9H/j7Y4jHUdbS0kwUu9SBMO6FF/66Hbm0zh0THYopiG5xW&#10;w3w7ZEq1nXK3RNeg36SSfMhFg/4PXJa7sj3LD67Ib6JcN54RRzSZ66wZwgPM/wRpulMtVV5M+vf8&#10;+hHZ72Gdub6R8RDa9PT7iH+7xO3eXZ8O3SGGd4c55W68zN7R/eBai3z1xswZmmoi7sWQal5YQZXQ&#10;YiLEwGUS/BsOrCTkJ4uTjztz8zKdPui3HIocy4AKqzySekzRJRCx7/lYBvocJYx4dm7CMGXJlxxL&#10;ILqrX4QQ7Kt+GP58ZedLhgbkmtsaai2+b98fTA2YN206+9mUDthHtKcWqE7Nr/ehqXcoRyygPiGu&#10;2MW84/WA6Y0o5ZeDPIz7vG7uW2gvEzW2MB0Wg3BvYhZ5FVZjv5jLZ0gfGI8k3MuXd56aDI+SSQNI&#10;qNoYh/stZr9VML9jqpy95rdkfO7TtBpPYCUXKlqk5Y4x1xBDtCmtI4bHk3Rbpv4OYDWIXhWv0Fa/&#10;bYCXdg7AkY1hGPfcZNvW8gUr8Ec/oA6JI8+HjTYg4b12qXojB5TW6vZ/+gqm11Gd+gOubdqNg4GO&#10;nBftxoLGXnLRqeOYD1VUm2+YINcCX4+TPM629NH3JcdGG3kfuxTKvvZmFh9AWxsF6Bo40Pin309S&#10;l5xzRkNIzD11u2KGcUTTpzZf8tiazks6yXQxNOQmLDHpgyEaERXbbHI6YY3rjbQ2U6t/lWWNri0k&#10;EnfY4swzlvHEvWEymg4/Ms2WQfvrk7jjDa43oWj4xznjaw0djNPOlTPZVLkgGkg1vpO4D9GltPqG&#10;7NQDnt1+fpuLmCNjA1hzYyHyKKBKeRBStbKgXYwc1Ka5hkARJYAM48myU0F0MuUYStpnvOJ/mkux&#10;renT9JbzxlG3DPTXsSpy4/ff/qFeV/y1OZPA/9/emSjKbSNLtiX5/z94WpYnTmQGkECxrq5ld09P&#10;v0dbRSCXyAULAZJVV0Td/1PXW8JSH2WKo7qw6Sekn0PJOUUK7aRZkjsNr+IFAl6mGVPWh+fH1Bo1&#10;PU0/ZMpu39TbD8jZPD46cwDHgM5WHDG1MXJVl+ch6yIBw4lXsVb14s6Od+uf9UjqZhFAh5fsyTli&#10;YReKDketrFy+cpjNDrCo9Bml+8BcX0KPa4NFcUI+VuRn3yMVNrYcPZH56sNJqdpH/iHx7tdTX/Qm&#10;+lV+CNPGoU/R6eGkI5w2suL4QO4d/o0x1H65+BHmR7xr3vll+59RfJerd/TPYH5WhhwkD7NdoJ31&#10;XaMUnVe5U28tOi48MHLTVsU+GNAg1rKihmnsxqLel7knmRZZC8Co5Az6aFDfQOPigyXO47rsOgwd&#10;bIh9kaqqPuMDMc7WGeCS4fJsH28/hVD3xhfgmSxfaRsrvjNZ+UJZhO1fBDqGAflXi/5bjZ4iB1Kb&#10;q4uqKnJT/8udPStq1bQSNOmgvLTZgP6gmCBzXqIyy/Sz6aMJZstEwo55k1N31t23lreCVVvXk45l&#10;wgVh2QYLwtf+isi+qp2aUtAK8Ix7OLk95/s8lUfRyFtd1gpt51HWzWeBNXDaqOzoGKBN51SL7b4Q&#10;DXrpqNH0dxnHGnJKnPeESGxyhjM+6AUquKoP+rz7RPMjhiyvW4/+clwlXkNCw0fmAZmZaOYx1uYc&#10;0wo6wQF0q1CvGp/T4O4xzDxnmxnRH9kQbMou+cEV1QmrKl/fI/8Vw5Yvi1+VkvJxe7llXsDkvdNv&#10;GzXu9KxKqsOoHOFFg0FZgIzrJzp51VOj3oaVuP1r4S/8Hb4+1pMmMqmNmuez5iGep3POfm/6iq0f&#10;MeKp7t5N8IjTrPM7hOz+VudqZLeiljbyUb+L4sOLj+XW6gOFuOkE7PXZJpV+OcssLg553TESu35B&#10;X/RsW0plLb/pw+2iN0DNpvN/k+9fv3yzG+VLmLompPs1SUOlvVJMYwCKurxVvlXevgWtF53ykACr&#10;p4enOYOvDbgtvKMIQ3IA0576dVO1+faQd0YR+4OvTJKwHqdxhD8KqV6l9gsF6a2/S9DrQJK+qD/Y&#10;6ALUbZL5TH5Y0b76qWJXC1oV+HsO7LanH4G701RZon8rzb5mTzdlF8eh8xR5H8Kj6iuJCjYuV+kV&#10;ffSrqm041JzJE67oBGm1mwBN882wrSu+Kljk2HRqMaksi8E++9gXI3JpmDQ+TrzBUDE2Q4016pOH&#10;VdVhG04fD7B14QjWPtPU4VE2J/o6LxqM5QIC+he5LlQe2je2xX0UPcIMIfK1D1f0sdpZ5a1dcv4L&#10;JVtllewft23i++KoUJiGn+RfKtPzpZgLF6CJIwaqr4gRwi8Z+kWldzZFP1ijMortNBGe1HjzTA33&#10;o/Ova36E+h/HS7fXhEU/WBOgO83wlm7Usi+pfklVBIe+izd9118gWvWgSzx1d+oLfo1D0UEOOjrR&#10;QyV0yhx3HRp5MJ2pXGVo89gLN1g9m0+BUd76ki1Qq2w6wvLQTk5PRW7L3nB2ObRlIvQmUDV2zy2U&#10;M80sdGLypWOhfFjIhpcNBIKn76X6RPsI1H71nPqke9NS325X3s9XpTWp+kq/IlUOd4LOpwq7Szum&#10;kdhoMOvD0weXm/MCIDo0+J89Vh657OpwfXSfIn7xa1YTs5ZTLBLZVN4mrSVxgFKe2tCmzkbQYlQ8&#10;X4l1llPqF0HQQibFl/ZOW0wr59XvvBK6C+KFet0eO63t5PYYG7lY2Lj+RF8Co4CcTUeh457hI/6y&#10;PZkCK+xl1huK0fcZPCtCVBlPwE4YCCvv8QdRyUrZXYA9iOWKnrJJWihvT6AEA2o4h4bodx29ttlj&#10;rTbpRa9PopFPc8E9Ybpptkb8gBI/KE+lWZ/y0N8d6Afv1oF+4k+J+SwYeq13lGTyPASzDsIDRtPX&#10;sRmCxhFxrd3+yEOqP9YPmpReSU5pyvQIW6fycJz+bwF0nuKrXGTjB7qPBKQHLquDqD/Hb8dIW4pG&#10;XzveAaTfq1/NXx/NhpRe8I9//HPhQFenaKPAzf646W6W5dwSr36uqm86cbMjrE4Dvq1N44CzGJvD&#10;pTCzGkHOdYNtt9geSy7LgL4AACAASURBVGVKMvqfObag9Lc12NBxlLpcp6rhqKcgSavHp4X2lYZq&#10;njjGnuU0mdX3fDso6/GBgZtWdMc9XkdFkkPfQJOCak3gVJtas1c/rvEbrf5xnNctXCk5iyORoebM&#10;hJyyz1zmdCgsGtBdmjqJSk3ZZJ6TIIXdrlCGGGrHgeyLPSTsw8CxVidPmOt7jHZNH7BW2QVr7BI5&#10;9MZnkoKqsOh4rtbH7LyTs2TIhszOWK0ZgZwLDvwpO7nQU1cTkkBXd3MGQ+fpF+Qo7kIJ709J3Hnc&#10;TLEWwqD+haLgQHxCle/cB3kCfyS24LunirAP7ydId5UnW6sdHnxheB+YE+ADzCk2y6tbTuJ/YPnu&#10;VstFBXD3w8lbZQojP1k+Lv7kkeR5pN38hGSwTA9zKlCG3rKapTUal+Ix5TMr9bFLTdCYnKxpSX0k&#10;ai/n95wXUROQB+4dZNlNlhu9T/UUR352fZ1BRiXizCE7HqUnCoyRrkDSNCS1zQTnaOHnnlDfr2Ns&#10;DGDr6kPtOfMfss+XpcmrHyrxNWWuKaot3yTrAzgFhW+WeBCrhc+2HxE2PszNlf/fWRoRYzfHuven&#10;ei0Uupdw2WqZwuR6sDFVWQf0cCCyGBP7KcL3eVQfP1AA3D4aXvOWQllm5a9M+JK3aZTKzyE42SID&#10;61w+tbUgRZ7hLJPeSJOnxiN3yZF9A7c06xNBbBxorZzg1gI6dM4oogTa1R9N1lPFfqKAdB31NEVP&#10;R9rebLzyuBiTjma/RNa5uPs/cc2FcxtbpzmaUo73EXrcvlcjXanR7+TL/2nP+ZTLTmGSXXU1Rz1V&#10;wc7eClT/i+3qDNYWKedw8fTOBzzGrJ40ufSi5Ga5+whaHNzf5rwtVe6xsmlIXFkK0+50hRN9nIvN&#10;7aanAglMeWA5bFJ6neMi6rMbaO15pYuJ+tuTyiCm1njid3GVBnIc2+h3Of1EAhVzhd2m0hPsflqt&#10;HQiYeBrAK4+9E4mmZiknYUs3NCdsZecSMosa5QmydTKG00VgNOYatEBBa6zEFEjO7lcjApGcXWzI&#10;18Gp7zWio0lOdHtBtfKjMzRy/5t32FNCTCnxxPB3fSNRL206dnTxjco3/XDXb8pXxRbsytZ3bdRf&#10;v8+KjP7p/y9ffvd3J5GOJiEn1yKLrppuDDCn1QZMbZONIw9cW55fVdVD8BW33m0oXw0MCrLC6QVG&#10;tqtlWLkeofmNBYy7rcoG1X0I+ruYaUsxnHzOBPCbOkJnyrFkgwmPtyGQk/LMtJ84ihycklqfjBiu&#10;XYOdms6spxfH9T07f1srQrmSwbBltI+Up0u5Dd71i/zCBk8yvNXrowV8aWaBBDETa+olWZ8EYJFJ&#10;fCg37gunzdJ1EGGuKNH6rI1HtcnIlNJRdl/wJqFtejPU5SNfob3owOhe8NKs5Hzwp+5jeQW4MS1X&#10;xsNlOZ4ybFuXSEmJsApWrg9oT/Qh8peLb/BDVrfEcbtLGXpnznnS+GnRaEyPnmiT/z+wvJK3E8lF&#10;pOYQUqoBgszRWZpGuu6U3nVkcrzwpvHJnHSUdx2pXOTmjYp5hxiNyGQe2winy5OO3t92CBjsDGfb&#10;0Yf9UhCepf26GxbpyMppH54LLTNzUkyEiHUJmzxrU0cXER3B1m5IxdjZcptm8Y8/ZKrk3S0E0r7b&#10;MVTLF3mIZKqNWbxtYNe3D8nF9g/5zd/a70qR9fy9TSy/oxe56ttDMALjDFd4OjEQeI+18ihviVJH&#10;9D12TPnwQ02jhYqV9GEI12myEfr9StjCvORC59dRvVDRbenzCaskutd4E3j1IOuDOcb5yo/IaxGE&#10;iP3ea2pxE/xOgwF/9oHBrbqln2i18It7TxLbo+YKPgtAUSrHvoElSwFSQeEU+wBNBbWUKeFzjv38&#10;KlQeTGWxNp+7RIPF8zId4puz20/mwZ4/dDc3jajec98buE0GMH1sh1b8Ge6QidggzbRY97VL1Vgm&#10;3v4qzhiDbBbEEDBP7ND1R3lReJof10Zv0OmXuT4ldqDAcn49xwFYuStVS2jVnzareuVSfQBn1paA&#10;flOr/LR3LcIFiJkr0NrelJUKqsuZ/K1U9vh0+3fwhdjynBTAD14/uwL30yPh/ejvsybuUhGq/icv&#10;xu44ymJh97arKvmUD7E/X/UM+4hFRK2tIr5EKNT42aS7bg7O4KYHSEZI6chv+QFT9XSwYvmzpDMD&#10;dS0bOxayOsgP6hw+64N8ME871ZvjTTu0zA1G1qbQckLjplwtegrMOGIyy+mtWRmwBTdkl/xab7WZ&#10;cK4sWfxp0BODhL2Bv3TUyYq+Woi4Yo1N6k4U9FmvV8Zxb8sQ/oevqso+m/ZTY9XqcreqoPXBNw4Z&#10;5qmDk7IuaAxFNuTXgQgRL9Hiu0pO/AJmrqxL10Bz9x2OoLyh4WqsQ7nzFSnoLHyU51R3QbJ4nj+h&#10;Y7h2lq6ui696poJAF3d9lFv61ufCg7wzAHmz6Dw6TDg5nkiWYGRsoj9i0vZbcikkqTGc8wCoPDx8&#10;J1T+vCR3+Lw6/8CiiI6+IzAkqxWL0IxycLlpPfk6F+sHLHk+CLvy6aeKNrL1dlu1f2KRy2nnsd4C&#10;U+6GHlb+u4vpfJ+JMgnTOTewrBZ6YzDhXqSNPkbYJlbprStMyswwORi087jrk/e2HIyct+C86J5c&#10;1aYfW8VT9p64w2BCqUzo7IvU7qlN14ylEVUR3FkTIwfzxpEDGM1+oUs4evPsC9aGnKwuP6oV7xlS&#10;4QhwYnLtypxlg1rdMTXlmharj6bILykebd3yIrcGGX3lM5eRx8DvM33nfNIUfbYEbPIyw5e+LLX/&#10;upwUnj9FX/BgrsqiB1f+P/pIXO/SCGsuTLf/yoc3YuSFICdHNO5sPh5vyGkIsy8ZVVmkC3QwdsPx&#10;/UD/rTLbE31IdQ8uDg/9aMPF7x9nUf1oW/edpwu9Y32M6j1x++kQbXvQrLgcKhjaufNZbcdCRn6P&#10;pnY+TGisBSEhf8eOKGejdOcxxhKWofjCT/vRZjYzE90eipUOWV6OTzAGphYuqXqzj6TMzxxXXLE9&#10;oLqopeAA3HyebLoBL1XWZo8KW1WlZ4kLyhrOlhhKl5XmuILHIp3zk66U1mbAYP1heccFZKXYdpaQ&#10;ck8762CbWNjVhuqNy3no2QzRJPX0ES3SXFqZ8+tu9auXvvd3jPqCp730FqWNetOXd1mFDQp9hBXp&#10;K6KevAF6M1SvDUJehtjtygjT5cP/S3M1z86JBLLZsUB/iFxZwZfgboHqO9sRNYeDQ8eFDbOq+hMe&#10;mkO2zkKTqnNJosWfEppL5IdmOnW+er0yWrVZZK5Bo3SiuXoNeZT2H/vXUVHX3PNVTxtpVKrRovxF&#10;f2sS4p5bxe0I/LR3+leKtaskLveroO0M8zYLEyv4MlznjHP/mSDp+HppCY9jueiNozE3VAvI5O/+&#10;kmbXiSF2pf67evauLhk2tluuWjfMfuKYap9Pmc0UXTndXDVSDugknYNPNmZVDpVa8bZW0fwJLoms&#10;qbgZMwPwG6DtWGiKDK3lJYU2eNsd7i8Z9QLIbizKXhh0R7B+h3NilcCmVb1yVVSBLpSVw1Z4+1SR&#10;eDZoRxdiw10CYOfCsOwMTdOOwAfzoRjzSUWJMOz3VYTX3qHf9u76A/xfJ8XBG0l0WMsHDcCUo6JE&#10;IeBqda4TBEZkT87/1lYGaPm+sCqZSmlPdOmePl+0d0l9R4+xYFKfspMO76pPUdgvhwd6U30ZuCSe&#10;aJfIp6vKD/7QF1euLuWaKwiiZ/OnAESzvsRgay1hKdaHN+7c3B6mnCd9+BzOuIKsSRTeFKI869F9&#10;OE+xGccwY61ATvllI4oHs1yga13k1TegR/XBtZCSL+4J1vKCzOttILUVS5Tgq8UqI+Da5jB85Wpw&#10;hLlrd6kud5san+r8jn5KHbXklbh/Qf3AWpWPgD6RYOHMRVx+sRH4u2+mLZbpnxQi//F46vnnBYu4&#10;krA7xisuxLLWmKxbzcv3SZz4p6IhszDU05/EslZMwPR8+pkpyE89bG7YEYZz3C5VCJ2PIVYLxFru&#10;lMczhiTulWafqxNzB+AS6BsxVr9YpiU3wUe+MVq8+geV7WxujhwdnMAQAXKLqqKD5GXN09srw0tW&#10;i3sE9E8VjeHbI1gTrvypLE7Zux/P/o4LHx5zcxQ/LwU9XLPL8mV5lO5Y/p8KziNY1nodZ5bmibmO&#10;xJEztI29+bU58mzGTBh/ENdBFRobM7OouVC1gcPVzzr1ofIxe0K1L8lLzcJLo3LN/ktPx+TJ8pUt&#10;oWShkP+JETl0shniSTB+xBdBdU+OxM4I14Z9iN6sOiHf/KVCAR/RWkRWSLIhWbdz0Te3Si3Tbm0u&#10;MdRGWtb28ttusVWvmLd8oijzojcrdOdRrvz4waZSba6cVS6TkcI08/rwxvGPby/tVmK0QYWZOgPb&#10;Zc48aVoHk0aNQlpicbgUZ8FObkkbZ/9bylVQLuiVA5TbJX0omyl2J62qYjyfn+0tgPuQu4Y0eoNQ&#10;SjgiOTmzHEnvQ544dFLwPseuHdCHxsPwBe5Vvepwt1dBq7OxiHtAxBUiDmexu4BKHTqn2BRc1yx+&#10;xdzSyB65aCWTF+giIs4/nvdyzkHm/uox8SYWG+l3+O90pn7KYATnQ71mJu9TP+X/Pf88A/2w4+eC&#10;U8INlFaaDJXvRrvrEYc+Iaac6O9YUfd5jPQa/YMrgLWgGWSK7+jY3FP4Vopr6D3pmrYcbumul19d&#10;WTKNjbGbFrOexB+GFPKat0+1sunPfUmWYEWTiUojlJn6VG17T3GZVRNuS50n4QoL9Fc/X9qjVWv5&#10;kYyeeO+TQZt5Wt2+75IXHqx3+I83UhxLN6QdxAyFK5bb68OrUaEYc4XhjJoUuk3Y+LytDLWPcVk0&#10;BcXR2cD14nrQLPemvXw5q2VWG+hT69vPB13y6M4zHQ/CiDmk5aNzJ6X1vyRa/qte1EI+N9iXLgsj&#10;V86gnD3aSq5ow/XiiRJRVhZQFZQfmRTvhFtSBXQzc4UI/Q4y5sNfcCrcstQl36L1t//if4hiSyQL&#10;vIlG2b8GGpOFtkSKXDi82rluJktCy88YGv24NH5/SXyAlaqHVMo32kWto/M1JuQ57SIO5trRPuGo&#10;8x86BD/Ti2v7z4JU7kqRfq3ePVAqxjVS9PcnklND8mHzUrFo40BXnTfLCgECHp91M7vp0Mz3GJEV&#10;r/0Y32Ms+gFU41xuyHlWZfw/bdoJ6QHGxuc+0usYbmoC6yMTDKXdozd1eL6Zj6JfR4Vz9T82TTV6&#10;EfdhO7SxdzuRr3FX2D0J0M7XptPeqFvZv8Yrr7aftT0Rk1+qHX3lj964oDbp35UL/UaJknXlCzdo&#10;cP3zJqvtJSF8w5FeYp9r56aXBAmMjjqyNBMAlhLgvSTYPvrsPLJpazKnZrkvAv2y+JGLYPrHZ4In&#10;Pe+TdA5Wn8uVJaf8xokI0Pdk7R8aFyIphXgxDm0HNXb/4MloH0tC8v4F4OZojhVEbQp/J6i85OGc&#10;tT34aqPa0oUW5HevqrZFha2pdZl331OA6v41Xcu+XWHqWK8QkmSofHVDZTDSZ9HVsXC2G5AYFuwO&#10;h72jfEsL2/LQ1XJSq7otDmEFsF0YdIrYmva6RgxwiGOxq7CqzcBmBYxsK6pY9JauK+wOLWTJcSTF&#10;Szv2xbMPCG3DFWcv+MoOAn3gzfQp9LfnAubT7b3kih78fMflwC6Rske56wfETVvMv6cQePtFThz7&#10;doXu5mP1ldPuyvlJ/t/aZzNAfleOh1Jog/RYvOUYczkmz/QPmdFiAOyySvNitPrHuHAhPGUO5V+t&#10;gE+fu+wwyjg2/fS1zO2J+pBbopruWDyNOJlijLsao5CePxfQxS67sclbIynTyGhFM/RVb6TUqa7m&#10;cw7ESVjzItvXx/J/aTSaTgBCnsDNtQ+ix5cmr9MTnTkuE/G+81qLCpZ1+lEFEmuM0t+G812limPT&#10;y+BZT60Wx/N7jMnLklArprxcfy0odyyaYejDiXKdnI60qYjMtdJC6/1BnHJCp3W1sTBEjuJX2YT5&#10;McjZnBQ7ja2xZb+3S8q/tfhIF04I2bfMeRkk/wCIEu9L6bTf4T6OXytKGPDhJ+q2B1/02IbuxRKF&#10;vo5kgcxaJsedp9Cfz04snc4u7KdyWltB7DSx+lnJeAYyddueAbHIqz7M3oulfv1dTjndwVm6VfR3&#10;EaqkzyYtP2xkEcuRZVNr0pcnaZKFP9Lzgfc/Y5GM2RqRvxxK0sKe527TScI/JdfA6SdOu5zmXDSx&#10;ZcZ0K5fNbbk4+R4jInPDs+YG6EJhfs6+MuPIsPoIPXU2aul32Fs51mskWOUff49R7mqZvT2yvnT5&#10;FtfLj7qkQY7djjWEIgzoWRzVFst2WkIr6oqX+irxnULqqHZ55ZOBy5+XUNcqPoXylcQ7rgBRkQ+u&#10;qvyN/qgz9WyXVPTx5L6furV/QNlgia/PejJXVXArHXEAOrO/u0QJQfEGth2xSMkztiydcYOTS1Vj&#10;Qhvm6afHi/Kx3g5vs/xC6iHHNZy0LQ9+VsgVi3zOWHCefqOPQd7S4o37MJPuMJdSexIYqsL8Xf/5&#10;GNj1xDGTZLHH57uQit7bUcurHzRRVZV1x+NB2T3VbX2kK5IaGl7fpw5EpPXnJPfRAiKxI65to/ui&#10;WmIjs0jUsJpoCwKihUNJUhhUX3mbHYkHm0bbVtakivTIoyerWY+dIVeOqfdkAA+ZHQWOleRmY5/L&#10;DsNh+lgSLPGmL1vvV0vYv31oLJE9KT+xue01cjCt5yf2Jy3lJ6jwbjfSurtFSvKoX4CZUy0p/45+&#10;sAwR8aU4eE95P9j/6ZU3UX8Y8RMz3S/nxD3qjIXadjRz4jDeckCfvNA5Q09jp86Zw/SBc4BMeom/&#10;+5xjecq8oyPjK14LT0tMhxrWDO1JtqQ4a7ps1XFicTyTEnXOSkLPU4yr06/ISepu280adroI74Gf&#10;meWpORTb0rr5mpVONGrtj+cJGztF4tSL3814R1c6nH758ALIJma2TWxA8914pzhqmfzrKU5ky67Q&#10;e8Lw5ZOLvQ8ij/6d80H3FY2ZJHpBL53Z0pvzUMKHTjYbRlsg/v3FKyv5apEJbodlHkvZx0O4+KfT&#10;drw03IdfyA3iv+o9+/fEH1uJH3qM5QVmo9MPMi7StnFZ0B3a9tShe+2fDGweJaK6HG8qcXGdTO4T&#10;fyfyq1r0Xqn2tVhpNaSa+4KW98pU/Md+DvKxnxSECk1YBMGf1ogLKZQVybRPQ62KCGzevp6y7FVc&#10;xuPEDxipHm+jonpyHJgh9WLNY+OiEivAPG1b7h8yMha7B122lUA/xRn0jdEL0sXbIFrTuXLnmblR&#10;x9I4CgaWL9tAsd256APoPSir3zpHYidtCYjv6tZqv0GTYcl6bQmkDv8gThWx4idvfZ+nqXXypvEl&#10;AEA9/txNdvtUt4nmAbQq2gawwfQvrSyinKuuptAzKttTySgF2FBvLNrmNID609jhJJ3cmlg3HfoP&#10;/zkeaSHD3M8G1vI8VZR4A5oWWU/Ng+E/OREjoevMXxf85//5njdKFwcb9HX/3UWbWGYsg+9u8tag&#10;XI/pygO3tTD4TvIyK6Fvv6ut/1lYiy5dvUQuoih5Cti/jlrw+qkpvbJZGRBFYu4iBuBDz1ld1okh&#10;251CyVcrlJds5HyzIHfN/NQwSmWlbbndPGVxebsOPdz0DmqTt8i8sZCNI2sU9QK50XLpDx7O9ZXO&#10;37RZ5obqfdTGcY8W84VlSn1oemqt0E0QkTvShSngCMXCXRe9SPMT4e0Uf5vEIVjkBGD6nwe1pCVn&#10;+KfUax2ZxMHdv5Sj6PmbuIZf6Lw7lv4lcNPv+iX+QZWI7qg+EH9klT6fnqKWzIn71EHKdMud4gvl&#10;cG8350F2ZTRU9bCGGPQNukvzmjpFJx3pu14I5XSN16cAnmjb9r+jFA+ILeV/pd3Ymbn8mT0mW8vX&#10;qmmrHg4zwfYx6bMcfs43byOcySjj0VJHnopTCZG7ftN+xt9mPio5J8qHL0SHVfA1LfuCA8LP7W1Z&#10;xTWuCaFXtPqs/wE9jtz5PYiqAIWu5p/B2uXXV16G2AfF8mcLFCKf4fjyaYGT4gXvVly52VKD2cXt&#10;7yvvc5Sdx9gpvZW3NhE5u2XasJ0Lu1V3fFRzzaU8NFyr+klFro6bnnovHCwkGlWt6k8d1acYTNRv&#10;mkiOS7wVH7J90DfqHl9sh1Pno+uIpHm2BONOi3M9XZos7lalBFPXiNH680xTXGYfzLGBqv6Otrkf&#10;lYJeqGlzubgiMA22RRi7tZpyK9/OsKhebTHtxs6k/b3l3X5yffiVmLBWeR5tseRqychaqjxdjCgJ&#10;U7SVlcv3NOBBBulqtZmGudU0vZ6uAeGFtM6Oye5uw3m6fgQp2az0vXgGZB1l9Id/6bTL8BSOngjp&#10;g1ihK/YVdhVozlo7lF797bwKtjJW9PQJYMFio7QcOgaJdPuJXMkiHqPLWLEUEOgrtd23Im0hCVC3&#10;F/4o1cqbNFt49oGS0Gdfg6KWM/xlU+XQ2eiTI23pNQKqD205sSRYN2LKqNLa1kHcR+5thUJvvYZ8&#10;sZwn9Z87X3DlxFf9qQjNFoeNr+pTx1zTRlb8asw8mWVDltgQ07fyNPdUjKQ6kZNLjEACuzaa1R8N&#10;8I0XbxtJpzwV1s0idtlSLF7+7mJ+v+grBf3fmsueCqJXp6m1aYeIby3MPHlkF/E1x5b88klwe6eG&#10;vfhTbfj9Rz1yrNgUF2z+GbJkVFuOJj79ic0Vq/n9UT+Ow7V8HEqia5z1i02bI6fZAGkAMb/UptFs&#10;dQkWlH1wq+EIOAzIdWMFSsvvu04OHKp7KolZkCpXolTQsem2G9bwARl1kBbd8mhLhxMS1FzORyhq&#10;sVOpBdQhD/qMe70uErCc0QD40GymzCurJ6dd8imcnKUGHbvVry5dzCDbGCodB7ac3oNKRUrd7pMV&#10;H5wPiTzm5fEiOlFUvvwZ4dj0JX1UjwgHDsWFQ2FVugs1CuTZTk32aQ62Sf95eRh7ER5OvvD+fQR3&#10;kDfmHpp6SfbwWPXPFOhTa7K5FHoevKhddSOOiWtInbPmYKj4NjYC60n81Kg2ycXl1s+ccPdTY7ip&#10;37XpE100yIt1ZQAfr+6jq1JTWLS25tLvSAbMy4XTE/JzHsHrG8QNtIHvG3II4Ihv4XEtjS+tWXzZ&#10;YfJ5OGbfuQXKZ404dK/4oYlzq3QOX8nb9BueyEcbD7FaVNC7dFeVSPBn57Y8u/VlUAxQFtIZwryO&#10;baHywbOM9ZYyQKQ3d7FXQENiblQhbx8d2xFf61eOB8aiyxxvzP4Nh3uFcFgLr76quq8r7WOdyo/O&#10;W3Usy7E8Pdu6rknxewQ6/FV7PfYRFvQP3bQdol0SdnDzO5dlj09zIuZ6fNEZeqqg6XtXmUcm3d8H&#10;GnIS9fElr4nJyd3H25hObkcGzrAf3W+Kbe05RLS+neW1ajqI9Lyk3Vd1XNBfcZzdpeHaOf1ycEkn&#10;H7GmYSC9+8gcwXcqt/+RYtmr/xhDScaIo15TfsVEmxx6qu5N+tHBAV3H1icX+LGjjVBthv0nGm5V&#10;CVc2ChLdQqxP8p9rF5Qjc94UlJ5mC3W17rd2fHtxvqqqoSZHRwAxKHTla+6DtLFg8vHelv6tAhvS&#10;8qwRVNGf1fAD7dlH8NlyepJtjMls63pet0GSKtZr7lRlBfLOiTqpyGwalRXrbimejKmj+mJZVElb&#10;xk3e6eAkh9puGVVC2CcdNCOI8v0bT+WOrFvpm4x9+a7HGcl5QSlbtPXAa9jqg3UhrYcgKsuP1R1d&#10;0qjxZi9N0nEkl3K+5jQ5thRlWGKHH6WmC6ue87nvF0FPO9UV6kVfz3FtncCnvp/drxx1WnRiBJZd&#10;GX95qiiaXqdlF9ap0P4sjojyTU8++zK027MkeZuZEjfsXMi9HhkT2sJLR3AO3MflU+y1KXC8cZTQ&#10;cUhOFF/sZCmgKjQ9wjLYmtuuhJqm0ypHY9JaLBARWeeyb5sW1YfV1UxyyRahuyCbOlts6acAdXDI&#10;aNzNOaLOGuIjQ1PXcgNr6aHTlZyvarKC+fu4VMyuXAtWnTLlaaRoCWAj7NKWnvZqszwp7hhOtnTd&#10;otvelvP4i7lNdumwOSq7exOHRKf+kDP9rsfGoOMXE/f0b0HKgDh8RvM6v6NfYp+ogoTdvw+xjP7d&#10;eO9CiZ2cDzkmQcatJ8OD006K/y893sHf9LtOH5Nvnh2qaVyPry3uCz/lW/2qz+rM06QDTf2mQf+z&#10;x+lrIzINDeOHzDCAdMS2L7MULkp7bjMe3zdYbT3lOp+XnVQjaSv6CIbQw1JB7TEmPF9IYW/XBLfE&#10;G3rWaU5fJtvHQ1EwxY9PnMsPLx768lTxsrmAXwuKurrWEgPqxl0LQKttOlKVuxFQERWBZiRMT6Dm&#10;cXpHHyKr6Jx1DUyKpo20lIxyu5ty6f87CjXEKuDbXlyaMec6kBBqkdzBDQC3nX5NIviDpSJPRR/m&#10;HgzSJIDfzSWSj0d6XpxDrQWG3GFq0N/jyQVW1ePXUdu6DBSA2+3GWkK7UH2YOsGtrCl++nABNMcV&#10;BllyHJTsVVP/2XnbJIwrz95kEB997iEAlqJZ4GBoOkNj55j00Hwmmvt4ot0yu47/DEDZlpvlvxHU&#10;NziHhsaNTESTdsmuABw/ADrQweaP/rttzsoAObJkumYb50+62iftHDOM5aQBoVM6tGUJgLhx85Cu&#10;TdcxM0Usa9nOfVxkGYUZt7ugl4XaVqg52eZFmiFWAMqsCpsux9ahh4a2+sxdYkeBXPMaJdeGw39i&#10;kiXyVHgbtdqnNo+ApV0SsmnEZ3egbt095yMleivVfYBY6oQg4kO+iJXbTZAyXnQWxMbPE8dkdLcz&#10;MtNDULYetX2EHvmu60TJVJO63envcvmr/+QGfahyVvlsDPqejkby09yqu1+K3pw+5WbRD+2yde1E&#10;9Di8cdRdrYNYE6lockbW9FnHKkPRLKhpzLxTu6f9eyvXKHSPc30vRsemX+2iHdYRFRNaRrJDQpxa&#10;5C6dXZCYJaO4VRWN4wAAIABJREFUOfZXMdeSqWc8y9ppJUrb8RonUjrNQVfoG2xK4EvX2cREiI2O&#10;Onuqx5kGOu5AwV2iWMLbRbAutVzsikOMW0bdRqCxv+koV4JPGnTUH6hm8XGnPQxv4lauQq3zTX5t&#10;iZY71V5q0y+iCs6ku01XzCfEmZ2T999cc9usbJ2RZuI7qf+a2jk/nDa4+ffuOH2ktVuWWfxYwDT9&#10;zRgLPng9O4W0ztlYLMInCwJk0noJYi4+XkeWR9OhM7o1Uc6u/UlPEJuQs7wuF5eMNLjA1rR32Cn/&#10;J8ZgM7AzvQwyxZlflycErxhl4lr0KuTu9hlDwD2TLI1QuTNf5RFfTzq6mGvy3L8wNy6ZUfe52k7p&#10;7k5aq5R4OfqcpEs2tk533LcenK8c7KeRh/ET4pXlRaTIyVlLqMEe+1yxBToWfAtUbishc/pcLPue&#10;VC7qLsw2harubs9ZM2vR96av6srV4yIZW/MA/a3baVuhpBvm+CnBOzV+2vUwznRX3ul57QvtlvD8&#10;m5fTkBfT+o6TOj9k/CM3U0RzZ7f3pHZZfjy16NlbTj1ylnyEk7zgQBa/8I7U9F1/MvLyPcYA6Vx9&#10;cxAkf8e0ubE8QlYRC2RzmVwKkkeUv/f2dOD/mT6Ll2jZqs/KUPoBOYReLTV8ES0yhfHZT24u1J4H&#10;DWOUYUf2mqOyzNw/v8eoZ0Zl0DkhlJJjsownvLelWkmEuNQYoaMVSVv6k6D4CQ2pF5auY4lVI+mP&#10;7z12lyFjq1145RHibJzelGOrxvD2r4RlJ/dHhjtAIs/G8DUn8FhI4fDthZ2xv53WZMaMf2ouyMBm&#10;2wnRcir+xtMwnaMHj7ix/+Of3py8GtPfSMQZZGfc/tIsQLkp0TJlUPOOjHvOamPrK1jKPZvUnUJ5&#10;0BvrvWtFiUbSufVd0MZLb+20L2JnQysZt1+LS8QyTHHC+OP/TAziGBOH/IQy7KhMuNYRkNrB/GRZ&#10;9C+8uqvgqvfQsXgK3Dn6/k0/oqsGt2/LsCG0pWmsQsynguJ1JKG0fNQ8kGRf0PohpBfd+o4jaT4O&#10;TTnU9SEV711IxC3FE+/3x2Q6tSXaDbUMDACsDskSGfw/UyTtyDvHXba+UhDPGB8pf4QdrFvmpnu8&#10;YfMWfFdPAt0/pHUops+QkZd2W6KHyrIzqbO8BP5y4R1qujoGpgz0mew9eE86XZVJlXOcXNG7MYFZ&#10;rIj0+R39EvtEFaTYfUJ9on0C9m8WwcN4Em+niSfa5P8nlqfPiQ0/J/2p/udjmYjvLPnClvkjFzGb&#10;YtVAZ+1J+8U/hDILl29bVtGMgWK6nSmPSk5lOzW9nOXC9KfJzVsiw/a7tf2A+Exx+p9wl+9tdy6A&#10;I7Owh0uLpkItcBnwyeXkvqNHBtAV9GiPSUVWMvHRT26S3q1rxDfV8s3velrCXlmhsBMDtdmXKF+Q&#10;iDCJHeRVH1Rlo2qDVsr+fPkg9/y6+dFOLUV/Yy0w+10APK1eNpY/EhpdVX7PGguoM45cvydcaGn+&#10;bD+mTHx5opmHshfgkbzOa7NcCCsH1QBuEm/cYLeRyJh5G8ZeHL9MvVYT2c1JA4a+5XapeNN8/MIB&#10;LensHlJz42nX1twTfM79FEKlwpzIkXuiNe8d686H6hFdDmLTxB0dvwe0j9LY3JTORLsppfa6XCUH&#10;NXXe/TA22AOmXOeraiIbJlbtbdcGy5f7BqJutWyAXTpNpLYcFhaDKkf3zaVOXc266shhXu6YVq5Y&#10;233BC6KSmX0gN4j8JJpx2XaGuu6r7NouAV07yrVhEMXYDHySOxZontNVT0TamADgY75HTdNI8wgL&#10;IXD5wRp4NxPKnfNC1icOx1Q7X6TshpEMhXIfIunPUhQLUsdScVTDJKYYIE1Mn7TA/H5kIerpJn9L&#10;pJ0/nyrKF8ah/GT7dY/47UQh+ZM+itv2U+WZFJV1g8iJjMZso9/W94mRA2Qfv5sCrZO22Cp8o683&#10;YdEVM5vM7/phLZ2N5CHRuRPJdG92h5IE61XVKFlTCchCSXX/HRX5gSuTbtEZcOvmpGyg0hGMbbZS&#10;TF8pOQpdhHAUR6WE1+c06/LwN0LLxsMMkxS8s0CcM9ZZZhDceqtOn1yVeNLnnqMO6pKl8KQrGrGt&#10;+JbC0dduozzF/KXjnf+4NuZPsJcFNcBsj0WXzMwbOmqTdUw5A0wCcpGddJGf0gioxW4nYeRYfS6E&#10;//7zXoD8nbGmYZ4wr8ZaIrNBF9GFvlg9gj4Soz47U2h9Ttw5myzXqBvzdhNiaCpTnLbD4py5w5h8&#10;LD8ujq9P56CxaIADqjrj5PB1QB10vIr+cgAfqMjWsRYpA+hzGXoZwK3GQuwZFMjT/6qXAzVvq3zZ&#10;rKvgCADX2mk2V/xL3SwBhCaPDVj0/XleWTfdJX1f62iV3hRC0yVxCZeNrkpjHV6Xb0LlO3HvScO+&#10;qU3Lx+ojC4PChnBxVJW2yS2t0NQnqqEOsE9UpoGIs3Al5LgfOmfkn+hL5mSubm3+NtZdtQltrzES&#10;E9X6ss1TaKjWnfJWGyflV3uls88Xu7C3H1up2ngva4szlklyphpgvRJoES27VsivuCwsPTdtQ0dp&#10;96xNdrQytfOwcU1jr/Kk6IvalauW4xSUtS9pk7VHugEjfeFtN599mPx3ZTvQ9mIGWaf37DHvIA56&#10;gnsIgXw9XetFliE16OOhhfvAcrEJ9Kk8lZ50w7Cx6OTe32P07Za18cgjojKu+eXysZJCXzzaKj7h&#10;tfzxL7AqwOMgfWwmPefu5EpKFT1QSRxzEMs6OSI2y3VacmMG/LkBPMeE9ETIwyRc1L9yCvPZPRnD&#10;U9h2KvGIV/6pQBnf7X/V88limnJda0Ll3Fsf4RX4ABbXbsxHdNZgDbhdsdftNogc3lYCdcJZSm/3&#10;OUv25bp0oJs+Yt2hzw2EXIfyPUbkOfR+eo0AKZ1zF72nYi9JfSrnhkriXm50KI8SYB5cOvK81kkK&#10;qf/QKn7GH75P6wOSuqjj38oq/ejt5gho8WtW9F8IXTTh6X+umf61Xqudut44EsrSUWH1aa6TvIqS&#10;IFuIDhjaoShyooWesoXR8TGvlPWE0RsMOjFRY8ttW9rxRV9pPVIZtD9/tvc4pzQn7kRRNvUpQmhl&#10;wTV9RAe/GObLPkrjTsyiU7AY2Fvc5GE/uNA5LKkP6MkBTueAD68oJ7Z1lq2yaXwV6QywXJ9g4OHo&#10;NhHunzof6qNiD8uVst0TjH2FvmRxQX7soP+U/T8jPM22a4f6E+0Q+NsqCX569Fnw6H5W/tfleuS8&#10;AfjID/EeLigA0R8/0ryN9cWJ7uLmuSdqY3rzAOoD8losntzZ1rcWdabNKYMdjgFXhPUprUuhfC10&#10;BS2uygI2fWRBXf9VudSkJItdnhEUPYxzkjfemzSf+SvnQcGduB/U1JEqJxxEKTlDVSz/S6qZHadQ&#10;AQ5gmABDmwbCg/ym7xhryKUY+MAWPVRcESdT56thCW7ZXcrWpCh8Hu6ONjvoAyv+feZMzCuPZ3Ni&#10;ufJ4AVWbvC4bIjZbK7R359imuXhYEDleA5vvaa4f9yEhlZoqrEvjIhqiNmO8mvY0cuon8gdQzFab&#10;rdpdmDaSrD1bHa4NVTx4uzl89K/6oq9ZT04K+zmuMhrPqG2Pi8rPEHqQWLR8twwNoGPLu+oGybPI&#10;HWnxfv45PYn0auIQ/tI5eZD7fsds5jmx8MqhfqxS1VDKZPVg/Hnwk6BRUQc9DpGwwd7LdEQotJzX&#10;lsUxe/ojKwvMT6IsUV4xDnhLlKMeE1WZz9evWXRb8t0jeXL/WCI/PMRG4ht/1F7HEZ0W/zV+MTY5&#10;fJfP+w3TtTPQOUfJeXg6L0VPmP36PzPJsrcCdTjcWtu2ePJXutB2tOQkTxbt5RgbvO5qBE0Syilr&#10;eLk/UQUlOk8c9VW0ON7ntsGcYsrm0z7YjHfriZjk/J1Isf1QywLRU6XMS2jkqdnsvf23DoVaOZvu&#10;iKk7Sf6dobaaH7nRLxOJ8p0gzDFdZSnoMuJZxH8WaeQWUbF926HQqPeBnNn6iJczY7qWP9JRZ+OL&#10;sj65EdKIdSIvs1+HzTizwbRb0qUeTLtUDDzcG06qVvgnLQbrVdVxYQijz+yFTu/MaJL742BTdBdg&#10;GUNKZNTspEds6qsDtS6BqKhcaJjq/4crnCYiCb0e0Om8Y+y7qH5VNN031N2aUsaNdCIM4eYr5IcU&#10;3ACMPeKte9cDZPpDTKIb7WjsVsIGxzvM4r75jPLNNv0NU2S60K3iOo4+c8x+x3pBG4IT791++9GX&#10;j4hrI/4kNIw/sf8/pc0L3WdDoE/R8Z/6Flni4vAuW099ddl9AlzMN4V3hhD3GG49z8Qq03FEjx9Z&#10;oLSUT/j/HB0D7nnIT9d3uZCk5K7MtWzaobwvbRdHbkrtIpbGA/EiPekRupYAbwJ7cM2YH6W3BJ7z&#10;Yd6zGx+yyO87H9+4bryPPtTkbzxR+7hJJjsXukk70RUxzEeBIgbj1LtrE0Bz2KyO8dN96FbuenKV&#10;80IBLxf6l0bE1IOPknP/vnyJ6QcNs7gsvqqMcGa3B2SxRu9ftLJGPu52sx3o6iHvx+F4O6mg2iCL&#10;KR4RcMxIKjkv32McMvl7bff4BWwiGbo/8HUu5sKrJZ2eNK0bD+HU+R0eXP1C/crSliv/68lQs9lq&#10;LckT/6W2gQ6WUF/ybwHh+knrhc81GCjaJXPrBlQ29H+m4E3/RKk7lpr8tKga+5EeiweQ6PIe8VMF&#10;IdoELvEdSqrU5rATcueFBn06HLQWpPlO22hXP/bB2JOeaO/omGLVua7NY/nJHM6s9QLJ478PjuqL&#10;qM3AUqYP8a9gN1Ulj7a14B4W+HLb7o9m8G5KJOaijCms/fNGsX+EJaLWUefwd0P9ZzXOkcNoZ6bw&#10;Mj1KnNm06PRNfyvT5M4TZXJHRF+1XyPmzCXUaH3PL+ws2+Eje6KdHoyMuBOrzjoiZDBdwc+yZ1JT&#10;u7wmO11z2qpOPLJdeWyyFITkiswpEJU3yxw2bApkPRBe/mr6++a/WS8/PBW2k2kPXpnli+Cpt3Oc&#10;GE8avMNSMcndD56KngGLWbPm/tGfIyHiq+XAe0HsV1UL/uEzrUEux0GmqoqnoDezH9zLDjc7RA1j&#10;K8PbCptuUcO+6iBFkz4dckBj0c20FVX6yg/coGU+gYi4JQw1EZELfi3Qqmp9KYapiFXpXIZoxbL1&#10;YkSm6aM7ZbECTf/g8SsD6YtmT+C7MS3Qiil3JImh1WdMSzIyIcxz2rtp8QKc6R70lS1VXrtqASwZ&#10;VU+Zkc+V2TbqE6CzvstvyFvgKkU+qb7Y78zcYv9VdV+83I/PViFI5ykL1jvq7mY3+U/Xj86UFsJ4&#10;GcA/MP/47quGxs/w0zKsqaEhVjrIUzTdrIFrZvFTnGd0NLNKoXAHopWYXkr+dSwevk3QqBy0rgAT&#10;Izk/yU2a5fTxEJZ96HFd/synF+SE25QxlHODX1Wojhc7voom19QjLFpuTi9cNHXoOrovanG282q8&#10;xi/p9Vl+B3+RqzAnElFWzmkxx116pmO/D/5sgot8Lt8py8WWmScm9t/1k/vkypP8ZJrGAqcgD5Yq&#10;T1TnEcYdd9FEJi+lav3RvZy5UY89LuRabZi98tBM5cK54fx0cJV56j9Psh/Ryi1scMcZV3bvih5L&#10;wqflKny7100TeZ8FzB9cr4xMTi0w98pzx1dtDmhFtjY9Fik5+n+leesV+l3fNlnIsS7dR5flHn8y&#10;Yedxy4iqm/sKYrSbi5Wi44cxwC1f+ZE+VPaqOX2zdFlAt43VrpUP+yFWZ2e7qhKbw+BMhvOlENYr&#10;eWFqVY/rX77Wj5gMsousADINlzfzaYOYKw2r0BACJRDWOOPIJuKWRgQfmY/t69AhDe4cSojPrew8&#10;kUH957+bZx2V/esjZbfasyTpD+tNTBxRcOnHxzzROLTrcsML/mo71vDrSRh9RVnFAk8W9Vsk3mhs&#10;RTP0IExoGvSeJxvUGKLzCusP/Sov5NWPhz3/KEwnzpGgQ6PINq8G0iehGwAQXg349k17FEtDWQfu&#10;ftUfp5+c9DN8nirgRY6Hg17aD1rZU541NxVipBuIeAFlfzCBReL4fm1E0VbbmVeWodST1yYKRoDT&#10;sWZ444Sq+s/aRO2hRe6Vxj0zrT4mE1hxP1bBMhA6cv1JHXU5eomIu7MjIEx6wn3IP4kSOd354EJX&#10;sj1ubQO5vhmuS/dXukDfP9v9qxA8/cv9NeZb38a+8ccTm7Do6Anvn/xBRhI2D40R0sTm0PaKb1UV&#10;GTP5U0IHnCDqO443XrChnyGH8+H5HRxK6Q4B+Eg2Mg7cE+uDtBfAdIR3jkYn5436VqcXYZbscrQz&#10;Xd5x2EfP5BM/ZWkzeDgClKLqGotMhYOzPTvtTBH1x719ExpTaWFoOlEypiyG64hM6vN8a9z1yN50&#10;TcI3yaIJOXo5PwqHWZpH7ai8sVUyP0c+sP5C5d9nSU4ysP+Nx7po/Wmbz24yc64J+gVz6mR6SnYn&#10;bypCj8ykV/k9R/x3kGbczNTfI4oToe2IKeKk2V4l5H0zEePiP4/rOmPWlFjlnS8WQ5YzFvTtM+/4&#10;rwvNtPNXytNHu9FOcWc6bt2pWTrbt+0C+iuwTbbnXKYWqMp7VpwXZSbExUK8L76PsCvlE1cvDAqj&#10;tkMlcHh0VIaLFJ9CapG0tUQKYeKsnEh40vH9CVMLL25hA73wqPhAYYI0uU+v8if/ucaCZoPuiw52&#10;Yu/JJrzng4zvFoxMtYOuXU2Y7VKkpz4c6WyEkms8Xh44Xa8+Ihu9LRx/vO5PZZ0r4snbfuKL/yzn&#10;MBX/3H3vhdtWXfg700WSvtDa3gqoxYnLGE9Ay/LG/kyJBfkcazOWXgDf1ixyE+Ormfq4NwzQLRPB&#10;0zlfM+4vJ9kG8gY9FVKbOmPBrr8j+MWbDcnV64qlwKYqf1WAhfLDwduBw2AVq+8oBJZdPupUWVfZ&#10;ebzQ2PRpE+Mnc70BtAQ0CvKF9m4vClCmwZQI9WUNcQ5WjpCVlZIv8v5cN/g2ySVckUbbMik9Btqk&#10;74x7+12bqkOCPHxViv+pHBNDzU/Ljlxjg+L83v1AQndQtm25bMhqRi6f4hlexWMsia7/Kwkq8CQw&#10;11VEfZRvevi2IufaW4jCsu/VC9TkhsrU52dzXoeVBcMxR/P0r7/wd6QkNn13oayvT/Rk7utvu/cw&#10;GNYmEcFyij3qMCjfRC9WCyxQQtbmMOK59iHNDQa1iZbOK+5SoxeLzjhxKsvpbVDRN85trUK+J7R2&#10;hjHIliA5iI8FLKP6z102jCXZfjQdfbyGHXmQTUdmGahhsKqt75OlB6f7zFdN/UCv+aLpgNp7cjNx&#10;umxnLrrR+YiCyguuZUmVWyAy0K2oU59TbxXLcyfPOVh6wwO9ShvVBYYygR3HUoYqnYtt6lB4YFtl&#10;0FO8Y4K+rKtyJNHMn9jBUI09CQIw5EnwiviIaQkd4ov6voA8SO/03tHfI/4P5Tw3RyUjs+hjaq4M&#10;r7anqecV/DLgafuiPeL/pxJP3/cmULNPrueadU2fOfGEdeVMIb6ZrgCoybHGThsd+ivFsE6fyBx/&#10;SJzzfTwtxm+Zu14bl2NGKBFZkEf6rP8PP3A1Hgy3D+xc6EXceZSar16lXPR1VTzklhOtT8aejvpe&#10;XpyZEtCi0/YGWy267M1wEIkWZWs2/GhyWLnqu6irljuJKy8fAmiMyYKUYfjAtoqm1ifWhHF5DUtJ&#10;z0uQugqhLl/v7zHWNbFysS5RnQAWGNx4clUYtNftTN2YuqnlXi3bKG8+8vw4SNacx3fHemVT/QKd&#10;rQdK+cJ6ZLYQHB3CrUI+a3nkJ/S9UKnXDRHb+hXSvZQCY8sEsSiR3W8CVA6zuuDO/1ih9dMWc9vF&#10;SAbXecaiFrPeboTRZxbqqwEvXlXjk2qrqP7o5uo4hJDLtLtUZ2v50vnjT72tRm6a68L9Q4/eSreV&#10;ly+4x+OVZXxxyCOPQHKTfjDUnu4Jk9RZl8831GyOmzcQYNVmZyqUACP0niNLfgPckfkmXsc1Eb/0&#10;NzqzN69xIJwJkJxu+F3C8JSFA+12CPo6UECgjuq79BtBjQTrIdy+G8Kea244o84ApEP4qXqIwqUo&#10;uvucdriOf7G7d6LKxmvsNSp+fXvQXV9yHXt5SlfUuP/NfytCpAQuCL2V4A2UPmp8olF8Ji6Z4dnm&#10;S7uxU6Yz+gbCmkxGdgq0w0nLJRD5bv9Cl0mMAPndru784Q5qyiFNPtKvohg9gPxkEdnr+B0/2JDq&#10;0GZycKElT8XPlMPTaI+zjMS2UXnxTz4pQWdfML4Bpg3ZTDtwQ8NvYpULc2NbG8dTbzgqhmeAW6Ab&#10;Uc+Cxb+Z6POEc9GJQRquJy5RFn8ZzCy1CJ8rSA2sV7xn2gK9FVY9BZ1TXEofFpD+cxofwv0q82cu&#10;rE41DKSBmnRDvDxV7C6A+NtmWwyh3YCvhO3Mc5/a/F8ovZj/BYx/tcpcLE9bI9WT/J9XzoTzJzyr&#10;18GuCLuxcufycTPlBdWlh1262gd+eDp78C86nF/7SiazMXDatBbVhZb6wNaV64PjwXdLc31ycLeu&#10;LlEPrt1SD3XH5KvKA/MjH6OT81KXI7772oSPMJYOTVNx5TxYzCEK3Fc2k3cOuDHIK8vv8vXaWgt3&#10;4C1aF55cNtJlZlbx0X4KA/q0fKwObmNvfQfksa2NsF47mngYnU5N3l8pz86a5NjOiOyyy2jY7VTG&#10;F40FBzhjyCz3HHKMhFrg/p5aSH12f2EpqNeIizR1p1OzvEGgTo1wyrXJib5orO6fFKGhGNGAcf5p&#10;22BrKsY2tCd6QDm/HuTFi+ubJSg9XxPkxCwhr93FST82NW2kdW48uiGpR+yFN8aZWn0bnXl6As7c&#10;+QIoAii3TiOvhe2h195NnTgsmv7egHqQCpS9qS5lbXLO1B+Y5cKEhB3XvDccNg5VxvWtyM1C0b56&#10;o6TW6/mQvhaYVcjGJqDfYzWEPr+fPkqAvyNx+NFJFFehe1QhKBjmXx/cY/zj+6FUDHzCUW0o1l0c&#10;OKa3cklCXCUKbETXDajm5BpSv+zKdc+pjRved335Xc40VHKEHtb4VzdIAFQt/YPNHHM1ZI6ETOdM&#10;uTj9efpavrd2WG5sKac+9DVs5Lz+xcHmqZuJpn+HzV3JE3DE2VCuBrCRGFpRWIq+zyPwHVRpJ7fK&#10;cjm5zEhfUN6wBhIVHVSVp3/8xoNKHWEfbwn3+/qExu07C+qjNo5vFiSSEqyTPb0va8qS8nXSg/rT&#10;8zs1bL1iWlofV7vYCpHAXxH9xPbEJ2mPBz6El/OjYBPj2DsnwPgMzkc2Jg8s21LhCTeBvfPnxkp9&#10;yi8bzZx2llwT6cdxJHLOoTqaca42tQxje6u1lRJ/JYf94TmmPxT6n8LkwuU2eHNl+WDB+u9IURac&#10;6jka9PqY/rh/cSFhoqJiwnLLsg7r8y1e+KRE/W7aavyiBe+0x/VeHuoj/OWK8LqcWTci0MPb4h+X&#10;kEcfU0u3gRktGUa2EYOBJF9p6zjRPDK8HC1aydoIwFsX0yaL5gsUXIixw1kqt3mosp/5dfuy9Uxz&#10;a29alQSO78eyNZMqEofxpQLVaXkn8qDGYk3rNidqLdwK0XFys6IWpqV8hMnlaclWQfZbsBpn1bsJ&#10;apGTdpEOD50CQmE2VZqa1T2LMzfL0EVVHiS3lF8OSBNzChzBiNEpRmWyduax5QEjkduW/ZPmTW+D&#10;BnzgQdfX6Py0tUXrJAaGH1QOsVmRbPzWK8arfGJoyfQRZgCM24I/8wOxJ8wDazr6K+VaL/OklH5a&#10;0DEKzT6oB4S2bbh/KMW58bY56NCmzKtPzr5i0QFKn/ZOMTRxgFF/tYOwI0NR/9gbjp8nFKUOPTQy&#10;mJAatBldSx8Pt8jkRE9cMg+KifmS1UCUMb6j3Ej0MReR8hZbFJbn97iB3897S7U3beA6PMYjBx1J&#10;WYXGoYep7lypF1Vi6Hti6mAWg06KtJfx8i4jrRD4Tl5FVArBdTv2Uz7igL6CJI3S+94+T02sf+PH&#10;QIuoTx4xliZpLy+KGbpfNZUNzYFuy+ii9fXbNz2t4wnh9/O1SvH4kxDki1+MrSe0FXs2+WyS+JfN&#10;orn4rH/MMXWjJtGXVbz9x/fkCD9Fl6ITQFk5sUyzOFVu1Rf6R3Wg8H3FQqTtYFRNDNEpV90bPflP&#10;rNV7XaAt7R89B/vzsD6vnB6MwiOs0VIqq++uviTNH9VXoRmW/qVDQ0O/0ro3aXHXrccTTD+Nl40y&#10;U7jKFfcIyvvFMB5yboeCN422cpzOQDHQwpc8YWdMzO+DDvXaODI5vTvWGJ0Ct/hDfTb3waZDfmBv&#10;mvlbyofxzyHOtM84rM3IXSu4E8+hQXqw+UBaYtPeRKShpPekKiLkRxbd24ycJ+YblUPkqfJs6Uny&#10;c7R33kOfHfRG+7v9uPH/E+sfxcw08u74iMe7Au/0PqR/BLoGwInAPLiM5QIXWRiLeep92FefdJrm&#10;0+BT3DkcDJtLfUvcY54LhtIVwcPJR2JL1IKmKrNcZh80J2mWF1778NB2Jf6gJN0dWQONk5rBSjlv&#10;lsgzZE9SwQcxWQqtNMUpPJ9Py7bx4HupoDax9qyouW4xZtkWw9niJteCID5CKgHmTfzweeBaSR+E&#10;PKECD7+imdxoiXfncSvuEuJnTQvrV7xkTdM40rfGKwncfTzobOZLyeZ5vavtSDttiHn67ewGL/rv&#10;CFkgsehah4wlONNeY38Jd+nS4wpr9oEFN6wcDagusGIbWCk+eQDmmLFUO6WqV02DhWZfEncbKM3y&#10;0g8tBv3oncmT/R0568VkqV021eneHSwUxb0UkK7bYE96oPE44OR1XYGw7jdvmkXaPp45Whj0qysn&#10;8JhQSeuzj+L3Uj+pL3Q2GdIYj0Sge/2qgn/whvBKGBDH4kR0GJu5PCwfjl5eKaCf0UZqjc5JndJu&#10;3mhsmF2Si7X4jiNhkThoBVhzFLzIiZ9+gGgfNQ+YJ/bYUJjPBsSF9jFaWAF5W6GWzSobwMlhPuTg&#10;HVC+g+njS2cqAAAJt0lEQVSxdnUF4dX/kuWxlxVKqYr4zvLYtMbreOpxnBxt/lJmJuap1kM/zwam&#10;wPlMoGCrTOAZA8VqGTpXy6CmY7ErLaapyduNeBP/y/cSQkF09zun1OT14dc5V80F22rXfuOV0zZO&#10;vtdeS77HvrxYT34trL9NzE2EpdjwtL03m97R6e5b4zKKKDJTL9LpUm3YE6Z4ewNLrPu2yXyqqHnz&#10;bJaB2a+qjkSFCcmGGCYqLJEqqG9FgIKOvr8jNs3BUmvrlAQEtzMQ8B+OR2qDKS+b3b55IhG9+o/Y&#10;W8Jun4Q2GBkwUp6+iGZbxBG65fTBr315NjkVLa87GNErtZaRgunBstFChq58DTB3AUvWBLU8EI0B&#10;WzlguAUutKMOYsyHofPooWGbO8SHdBWXoRfOzwndew7BEezhQ4QmP7T/PT9kwBN1j4lccKbYE038&#10;5DfnqTJ6/EGuPlBj/Jiceu41P5N4a7LopPgHvxRHJ5/+tJ58qEn5sPaTCqg4X05dwiI+0ktssmYc&#10;PAgS6GSXAlRG3QDdcdiWQ7C242sIUZUOVXB0HKbIzoP/dTcWzJmr0ge17OIJNf7NA73T1vJTLM8q&#10;I/+JPTInmhZoMlJOOv42xPIiOfL9z1NNPhUf8sWKq8PH2K7laj1iQyxxRmXLhVLY3MPDo31ALx/J&#10;kZ4+DH9Liqvtfh3yyccnWiwoa91vQ8n5nZa9m8xO/I5JObsW1n47SDr0H3refUCCdw23iB0KavJV&#10;568nRsiXqlR01tJjye2mC2mpWSN9h0qNm9fWjkxdw6w2PsBFIviD9UgDJYivOmwMWTotW6vQaof7&#10;W58evGu7VKba3uivy0uJ7vZbVIWDDhmJr+rZXuiX/3qutT1hEdhNg+U8mRloE+Y5VRbetpYuVgDd&#10;1haLgof2ZHbojJmZuqmElbMvll2v3d0JXpf5tqR8tOSGg+CuyGiUk8v+FvH9eapiW9ysksXmcRBn&#10;Y1g4/CsYNkO2dygr9wr89h6IqR74pSonfieGMWzgsSD33vX+dVTx/DRPA5LXZu1ifdL4hq23AuO8&#10;SfWxhzAog1FFPUejSZeLlaVqfhELXKJ73hNRfn7jNdD70KYlJPr4UrZdWMrg2rzevlBf6tY4Vwzw&#10;a5MTG5zx/liYNgRzl3oIjz+LQq7tkDY63oBWywVLE6IEaqzlV122h1WyTC41yX+EuLMDROoBJiZo&#10;V1vDxkVHNHSYVeoJnzitU08Vv+wtmnzlu5rLROvTP9k31lNFxTlwvenkj4fK/7nBc84l57+T6bxU&#10;q9HGVtf4/NLfmaQ+nypSnzcBdi/6vWLwX6fYG8v4WxvHY4iE9fPzHFhI70526r6jn1KuIfoiLgLN&#10;uZP8ohiVnLeA23VXGV9LiPQP1irSQGEsYXOhh7PEV4Ely3lUhqCq/+yrdguBpIZy05x6VbvRnmQe&#10;aSjejfMo+BPicODIFXSnoQSUkyG5MZlAI7Gp1cDvVj2We5/iCfP/uPxrTt6LxM8E8WuWPoP875Ih&#10;gucoHhdMy633ekd/XPJVeLW0Kb4Y+gKTvlk9lJeVHjtxY2+Ey9i7qhUetCBp2nldeEJLkhSdfQR8&#10;e8Uyizw+oFr+zsnCkAIoNx/0j451VxIhX4E2BheYP4fnwNtcgx2T1L5kSegpxNY9T4rrRbZovng/&#10;+3hpzCptkHaAvrP/YGi6MkGgjxCPMd+AaRu9NztNTMQPyr5u3RYtv7pQa09wbl8GVAirDC3uhp8z&#10;l5HkY9JSfn8GHtTpwWHyjeqTDDihU74vbuG9gXxD5m3JHfcuqV9Lo9YGbDZe1U/SrNUT5KLYU3/X&#10;kExwleyFotgeO50aTiyRnw76Dv/dESPLRmTnZWtrX7IrD6W5gQh7R799h7ft6nkJF3QdL/1Zy1O/&#10;jvpiVqh+JRXGC7Mp23KVSu7bCmLqyRti5p28efAEcsNMzirTjpXHTnrDsgni9VbUPd9RqKcihvTf&#10;3uxF92FECzr2H/3e5LID0RvEzVkBkAqtlGjpojVnCUB+2RVjoxRw7d7gotsRLR9mXToLXtZddqzq&#10;cPUa4nzuKCxlCf8ZGcf8LiXr6Uce+V4/5WykvvafPWKT9F2/ZcORPsITTGJiw1ZP/uOOEdzB9ONK&#10;o6Mhb4jaS/4Yf29yqbrASl5uhgjG01hVAjy4JEdi/F3RyLWuTpjksQ/teTcBl2Jo3f3LuXxKRWal&#10;FwJnaE6hytUaR99DhMn40oLMqsQ503rEWV57NhwAKyNyMVDz4ZuBxiyb59qqkyrJY6Mo0ZnChlqn&#10;L/4C6hGced44lpkluwqIw3tVE42/k6L/lvDfVkhiBJiiMsyIW56E3o2S06sL/wL3Xo0MCo7NbG37&#10;9KNdQ6Vq9fmsUzKn1jb2jr4lVmmKvjOFPx5PU7gQTLnJo/7ur5BoweEQhuijS4v4X18g+WRjNsIM&#10;+pXOAlOHU5jFZjSM1huMV81I/bnzbSPafxd+8OrsCFR8QBeJB/U17k8t1x5U4jv5SnlqMnWyCK75&#10;+ukSPKVTxlAmnAejT77bjifHJwWFK3KuXTGjy0RmiOohGTUbghJxhbNUm/7sirUksXFm0TnOzNSi&#10;+qMUEle2+lpTC2kQNgY0/pu05U/3yVVPwRdYMIKzL2YROc4SQ7Lu1g41hCpJTiXV82DRo4u3iJxf&#10;D9HsY2Xy8ML9ozSiuTZO3UCrPoDl4wGTLoP9p/bCt1NhgP3J4tHXmSsa2Is3+lrqSQaBQe9DqdCL&#10;Z53Q4SxZZFGh73JZcmtUPySwjLWhZtlatNzUWFwubUKXMtJeGH+acHj7ok1u/CaEOJW/4atUy38V&#10;Rp4KJLg5R18xaWGXJwyWVWLP5d0e9AVbDaNxpOzHfnBFUTKkIYJQwu5I0NFK19TXza36HJvUet7Q&#10;GuO03WgiG78iqr3LkutsH+rAq1pEUg+VMotkNhPaGMx3ccXxpkw/1+tFd+OjweH41QRzLJXhxJ9z&#10;2Vr+SUiBlahwaEcW2PH0i3zxkxds6L8cyJx9KzHQy9mjuBWkgE6+HamiNqnSOzLp/iIl75EEE99s&#10;KyaTzziQM2bjfcuapIHUHqMZlAUpEkEvujc54u4oykDtR6rMp967WDopcPbmiPZSIRjIKzbpiKbN&#10;stoPUh2Ss54+V7w9NtgU4knhE5wQcTi68pzh9uX3Ig3Ubj89u5VAiS8tQVS/nP4F0mcYT8yblnxb&#10;SXZWX2yGHBKJB76eO9UU2wnpMIhrU7bp7k/gdLhAc52qfla4bP2UhcIKon1zXPqFmaFs36ov/fjO&#10;mwmSIScrWSbZT/1E+mzWSoHYmkVs5Q4faG/O28bGxB5R88rAmKkMIEB6fW5CXaD/F0YPkbuZg+QC&#10;AAAAAElFTkSuQmCCUEsDBBQABgAIAAAAIQD+ZAGy3gAAAAgBAAAPAAAAZHJzL2Rvd25yZXYueG1s&#10;TI9BS8NAEIXvgv9hGcGb3SQlUWM2pRT1VIS2gnjbZqdJaHY2ZLdJ+u8dT3qc9x5vvlesZtuJEQff&#10;OlIQLyIQSJUzLdUKPg9vD08gfNBkdOcIFVzRw6q8vSl0btxEOxz3oRZcQj7XCpoQ+lxKXzVotV+4&#10;Hom9kxusDnwOtTSDnrjcdjKJokxa3RJ/aHSPmwar8/5iFbxPelov49dxez5trt+H9ONrG6NS93fz&#10;+gVEwDn8heEXn9GhZKaju5DxolOQPHKQ5SUvYvs5y1IQR9azJAVZFvL/gPIHAAD//wMAUEsBAi0A&#10;FAAGAAgAAAAhAEqwZwsIAQAAEwIAABMAAAAAAAAAAAAAAAAAAAAAAFtDb250ZW50X1R5cGVzXS54&#10;bWxQSwECLQAUAAYACAAAACEAI7Jq4dcAAACUAQAACwAAAAAAAAAAAAAAAAA5AQAAX3JlbHMvLnJl&#10;bHNQSwECLQAUAAYACAAAACEAB2tEOjkFAADZFQAADgAAAAAAAAAAAAAAAAA5AgAAZHJzL2Uyb0Rv&#10;Yy54bWxQSwECLQAUAAYACAAAACEACSN5K8wAAAApAgAAGQAAAAAAAAAAAAAAAACeBwAAZHJzL19y&#10;ZWxzL2Uyb0RvYy54bWwucmVsc1BLAQItAAoAAAAAAAAAIQB+7n6wpasBAKWrAQAUAAAAAAAAAAAA&#10;AAAAAKEIAABkcnMvbWVkaWEvaW1hZ2UzLnBuZ1BLAQItAAoAAAAAAAAAIQBgQ1Y+ZM0AAGTNAAAU&#10;AAAAAAAAAAAAAAAAAHi0AQBkcnMvbWVkaWEvaW1hZ2UyLnBuZ1BLAQItAAoAAAAAAAAAIQBwpSIF&#10;Su4CAEruAgAUAAAAAAAAAAAAAAAAAA6CAgBkcnMvbWVkaWEvaW1hZ2UxLnBuZ1BLAQItABQABgAI&#10;AAAAIQD+ZAGy3gAAAAgBAAAPAAAAAAAAAAAAAAAAAIpwBQBkcnMvZG93bnJldi54bWxQSwUGAAAA&#10;AAgACAAAAgAAlXEFAAAA&#10;">
                <v:group id="Group 9" o:spid="_x0000_s1028" style="position:absolute;left:1161;top:1264;width:9638;height:2495" coordorigin="1690,2882" coordsize="8749,2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 o:spid="_x0000_s1029" type="#_x0000_t75" style="position:absolute;left:1691;top:2882;width:8736;height:22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O&#10;bknDAAAA2wAAAA8AAABkcnMvZG93bnJldi54bWxEjzFvwjAQhfdK/AfrkFiq4sBQoRSDKhAVAwvQ&#10;pdspvsRR43Nku5D8e25A6nan9+6979bbwXfqRjG1gQ0s5gUo4irYlhsD39fD2wpUysgWu8BkYKQE&#10;283kZY2lDXc+0+2SGyUhnEo04HLuS61T5chjmoeeWLQ6RI9Z1thoG/Eu4b7Ty6J41x5blgaHPe0c&#10;Vb+XP2+g/lm4eqQxdv582h9a79LrlzNmNh0+P0BlGvK/+Xl9tIIvsPKLDKA3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M5uScMAAADbAAAADwAAAAAAAAAAAAAAAACcAgAA&#10;ZHJzL2Rvd25yZXYueG1sUEsFBgAAAAAEAAQA9wAAAIwDAAAAAA==&#10;">
                    <v:imagedata r:id="rId11" o:title=""/>
                  </v:shape>
                  <v:group id="Group 11" o:spid="_x0000_s1030" style="position:absolute;left:1690;top:2900;width:8749;height:2247" coordorigin="1690,2900" coordsize="8749,22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o:lock v:ext="edit" aspectratio="t"/>
                    <v:shape id="Image 45" o:spid="_x0000_s1031" type="#_x0000_t75" style="position:absolute;left:3911;top:3773;width:6528;height:4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K&#10;SuDDAAAA2wAAAA8AAABkcnMvZG93bnJldi54bWxEj0+LwjAUxO8LfofwBC+Lpi24SjWKCEUPLot/&#10;8Pxonm0xeSlN1O633yws7HGYmd8wy3VvjXhS5xvHCtJJAoK4dLrhSsHlXIznIHxA1mgck4Jv8rBe&#10;Dd6WmGv34iM9T6ESEcI+RwV1CG0upS9rsugnriWO3s11FkOUXSV1h68It0ZmSfIhLTYcF2psaVtT&#10;eT89rILiKxSHXZoYb/BqP2fv0+ziW6VGw36zABGoD//hv/ZeK8hS+P0Sf4Bc/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gpK4MMAAADbAAAADwAAAAAAAAAAAAAAAACcAgAA&#10;ZHJzL2Rvd25yZXYueG1sUEsFBgAAAAAEAAQA9wAAAIwDAAAAAA==&#10;">
                      <v:imagedata r:id="rId12" o:title=""/>
                    </v:shape>
                    <v:shape id="Image 46" o:spid="_x0000_s1032" type="#_x0000_t75" style="position:absolute;left:1690;top:2900;width:2276;height:224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T7&#10;tFDGAAAA2wAAAA8AAABkcnMvZG93bnJldi54bWxEj0FrAjEUhO8F/0N4gpdSs91aq1ujiKB48VBt&#10;BW+Pzevu4uZlm0Rd++ubguBxmJlvmMmsNbU4k/OVZQXP/QQEcW51xYWCz93yaQTCB2SNtWVScCUP&#10;s2nnYYKZthf+oPM2FCJC2GeooAyhyaT0eUkGfd82xNH7ts5giNIVUju8RLipZZokQ2mw4rhQYkOL&#10;kvLj9mQiZfCzeDl+uTfzuj48/sr9eJXvNkr1uu38HUSgNtzDt/ZaK0hT+P8Sf4Cc/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5Pu0UMYAAADbAAAADwAAAAAAAAAAAAAAAACc&#10;AgAAZHJzL2Rvd25yZXYueG1sUEsFBgAAAAAEAAQA9wAAAI8DAAAAAA==&#10;">
                      <v:imagedata r:id="rId13" o:title=""/>
                    </v:shape>
                  </v:group>
                </v:group>
                <v:shape id="Text Box 2" o:spid="_x0000_s1033" type="#_x0000_t202" style="position:absolute;left:5301;top:3272;width:5477;height: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Y4FxgAA&#10;ANsAAAAPAAAAZHJzL2Rvd25yZXYueG1sRI9Ba8JAFITvgv9heUIvUjdNUUp0ldJSaQseTLTF2yP7&#10;TILZtyG7mvTfdwXB4zAz3zCLVW9qcaHWVZYVPE0iEMS51RUXCnbZx+MLCOeRNdaWScEfOVgth4MF&#10;Jtp2vKVL6gsRIOwSVFB63yRSurwkg25iG+LgHW1r0AfZFlK32AW4qWUcRTNpsOKwUGJDbyXlp/Rs&#10;FGSbX4rX3fpn//VtD+8Uj306PSv1MOpf5yA89f4evrU/tYL4Ga5fwg+Qy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IY4FxgAAANsAAAAPAAAAAAAAAAAAAAAAAJcCAABkcnMv&#10;ZG93bnJldi54bWxQSwUGAAAAAAQABAD1AAAAigMAAAAA&#10;" filled="f" stroked="f" strokeweight="0">
                  <o:lock v:ext="edit" aspectratio="t"/>
                  <v:textbox inset="0,0,0,0">
                    <w:txbxContent>
                      <w:p w14:paraId="0F957A2A" w14:textId="784A4C04" w:rsidR="00AF2266" w:rsidRPr="007F077D" w:rsidRDefault="00AF2266" w:rsidP="00134A5D">
                        <w:pPr>
                          <w:jc w:val="center"/>
                          <w:rPr>
                            <w:b/>
                            <w:color w:val="4BACC6"/>
                            <w:sz w:val="28"/>
                          </w:rPr>
                        </w:pPr>
                        <w:r w:rsidRPr="007F077D">
                          <w:rPr>
                            <w:b/>
                            <w:color w:val="4BACC6"/>
                            <w:sz w:val="28"/>
                          </w:rPr>
                          <w:t>C</w:t>
                        </w:r>
                        <w:r>
                          <w:rPr>
                            <w:b/>
                            <w:color w:val="4BACC6"/>
                            <w:sz w:val="28"/>
                          </w:rPr>
                          <w:t>ontact n°36 été-automne 2017</w:t>
                        </w:r>
                      </w:p>
                    </w:txbxContent>
                  </v:textbox>
                </v:shape>
                <w10:wrap type="tight"/>
              </v:group>
            </w:pict>
          </mc:Fallback>
        </mc:AlternateContent>
      </w:r>
      <w:r w:rsidR="00EF6A6F">
        <w:rPr>
          <w:noProof/>
        </w:rPr>
        <mc:AlternateContent>
          <mc:Choice Requires="wps">
            <w:drawing>
              <wp:anchor distT="0" distB="0" distL="114300" distR="114300" simplePos="0" relativeHeight="251654144" behindDoc="0" locked="0" layoutInCell="1" allowOverlap="1" wp14:anchorId="2CB1BDE4" wp14:editId="39CEAB92">
                <wp:simplePos x="0" y="0"/>
                <wp:positionH relativeFrom="column">
                  <wp:posOffset>0</wp:posOffset>
                </wp:positionH>
                <wp:positionV relativeFrom="paragraph">
                  <wp:posOffset>0</wp:posOffset>
                </wp:positionV>
                <wp:extent cx="1828800" cy="1568450"/>
                <wp:effectExtent l="0" t="0" r="0" b="0"/>
                <wp:wrapSquare wrapText="bothSides"/>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6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71DC8" w14:textId="77777777" w:rsidR="00AF2266" w:rsidRDefault="00AF2266">
                            <w:pPr>
                              <w:pStyle w:val="CM9"/>
                              <w:rPr>
                                <w:color w:val="000000"/>
                              </w:rPr>
                            </w:pPr>
                          </w:p>
                          <w:p w14:paraId="153E3A3B" w14:textId="77777777" w:rsidR="00AF2266" w:rsidRDefault="00AF226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margin-left:0;margin-top:0;width:2in;height:12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ILMLgCAADDBQAADgAAAGRycy9lMm9Eb2MueG1srFTJbtswEL0X6D8QvCtaIjmSEDlIbKsokC5A&#10;0g+gRcoiKpEqSVtKg/57h5S3JJeiLQ8El+GbNzOPc30zdi3aMaW5FAUOLwKMmKgk5WJT4G+PpZdi&#10;pA0RlLRSsAI/MY1v5u/fXQ99ziLZyJYyhQBE6HzoC9wY0+e+r6uGdURfyJ4JuKyl6oiBrdr4VJEB&#10;0LvWj4Jg5g9S0V7JimkNp8vpEs8dfl2zynypa80MagsM3IyblZvXdvbn1yTfKNI3vNrTIH/BoiNc&#10;gNMj1JIYgraKv4HqeKWklrW5qGTny7rmFXMxQDRh8Cqah4b0zMUCydH9MU36/8FWn3dfFeIUapdg&#10;JEgHNXpko0F3ckSXLj9Dr3Mwe+jB0IxwDrYuVt3fy+q7RkIuGiI27FYpOTSMUOAX2sz6Z09tRXSu&#10;Lch6+CQp+CFbIx3QWKvOJg/SgQAd6vR0rI3lUlmXaZSmAVxVcBcmszROHDuf5IfnvdLmA5MdsosC&#10;Kyi+gye7e20sHZIfTKw3IUvetk4ArXhxAIbTCTiHp/bO0nD1fM6CbJWu0tiLo9nKiwNKvdtyEXuz&#10;MrxKlpfLxWIZ/rJ+wzhvOKVMWDcHbYXxn9Vur/JJFUd1adlyauEsJa0260Wr0I6Atks3XNLh5mTm&#10;v6ThkgCxvAopjOLgLsq8cpZeeXEdJ152FaReEGZ32SyIs3hZvgzpngv27yGhocBZEiWTmk6kX8UW&#10;uPE2NpJ33ED3aHlXYNAGjOk/Ww2uBHWlNYS30/osFZb+KRVQ7kOhnWKtSCe5mnE9us8RWWAr4LWk&#10;TyBhJUFgIEbofLBopPqJ0QBdpMD6x5YohlH7UcA3yMI4tm3nfKPON+vzDREVQBXYYDQtF2ZqVdte&#10;8U0DnqaPJ+QtfJ2aO1GfWO0/HHQKF9u+q9lWdL53VqfeO/8NAAD//wMAUEsDBBQABgAIAAAAIQCs&#10;iX432AAAAAUBAAAPAAAAZHJzL2Rvd25yZXYueG1sTI/NTsMwEITvSLyDtUjcqNMKSBTiVKiIB6Ag&#10;cXXibRzVXkex80OfnoULXFY7mtXsN9V+9U7MOMY+kILtJgOB1AbTU6fg4/31rgARkyajXSBU8IUR&#10;9vX1VaVLExZ6w/mYOsEhFEutwKY0lFLG1qLXcRMGJPZOYfQ6sRw7aUa9cLh3cpdlj9LrnviD1QMe&#10;LLbn4+QVtJfppTj0zbxc8s+8Wa17OJFT6vZmfX4CkXBNf8fwg8/oUDNTEyYyUTgFXCT9TvZ2RcGy&#10;4eU+z0DWlfxPX38DAAD//wMAUEsBAi0AFAAGAAgAAAAhAOSZw8D7AAAA4QEAABMAAAAAAAAAAAAA&#10;AAAAAAAAAFtDb250ZW50X1R5cGVzXS54bWxQSwECLQAUAAYACAAAACEAI7Jq4dcAAACUAQAACwAA&#10;AAAAAAAAAAAAAAAsAQAAX3JlbHMvLnJlbHNQSwECLQAUAAYACAAAACEAOEILMLgCAADDBQAADgAA&#10;AAAAAAAAAAAAAAAsAgAAZHJzL2Uyb0RvYy54bWxQSwECLQAUAAYACAAAACEArIl+N9gAAAAFAQAA&#10;DwAAAAAAAAAAAAAAAAAQBQAAZHJzL2Rvd25yZXYueG1sUEsFBgAAAAAEAAQA8wAAABUGAAAAAA==&#10;" filled="f" stroked="f">
                <v:textbox inset=",7.2pt,,7.2pt">
                  <w:txbxContent>
                    <w:p w14:paraId="1AF71DC8" w14:textId="77777777" w:rsidR="00A46810" w:rsidRDefault="00A46810">
                      <w:pPr>
                        <w:pStyle w:val="CM9"/>
                        <w:rPr>
                          <w:color w:val="000000"/>
                        </w:rPr>
                      </w:pPr>
                    </w:p>
                    <w:p w14:paraId="153E3A3B" w14:textId="77777777" w:rsidR="00A46810" w:rsidRDefault="00A46810"/>
                  </w:txbxContent>
                </v:textbox>
                <w10:wrap type="square"/>
              </v:shape>
            </w:pict>
          </mc:Fallback>
        </mc:AlternateContent>
      </w:r>
    </w:p>
    <w:p w14:paraId="16D30DF3" w14:textId="77777777" w:rsidR="00134A5D" w:rsidRDefault="00134A5D" w:rsidP="00134A5D">
      <w:pPr>
        <w:pStyle w:val="CM9"/>
        <w:rPr>
          <w:color w:val="000000"/>
        </w:rPr>
        <w:sectPr w:rsidR="00134A5D" w:rsidSect="0010742C">
          <w:footerReference w:type="even" r:id="rId14"/>
          <w:footerReference w:type="default" r:id="rId15"/>
          <w:pgSz w:w="11906" w:h="16838"/>
          <w:pgMar w:top="1134" w:right="1134" w:bottom="1134" w:left="1134" w:header="709" w:footer="851" w:gutter="0"/>
          <w:cols w:space="708"/>
        </w:sectPr>
      </w:pPr>
    </w:p>
    <w:p w14:paraId="39CAE404" w14:textId="77777777" w:rsidR="00134A5D" w:rsidRDefault="00134A5D" w:rsidP="00134A5D">
      <w:pPr>
        <w:pStyle w:val="CM9"/>
        <w:spacing w:after="0"/>
        <w:rPr>
          <w:color w:val="000000"/>
        </w:rPr>
        <w:sectPr w:rsidR="00134A5D" w:rsidSect="0010742C">
          <w:footerReference w:type="even" r:id="rId16"/>
          <w:footerReference w:type="default" r:id="rId17"/>
          <w:type w:val="continuous"/>
          <w:pgSz w:w="11906" w:h="16838"/>
          <w:pgMar w:top="1134" w:right="1134" w:bottom="1134" w:left="1134" w:header="709" w:footer="851" w:gutter="0"/>
          <w:cols w:space="708"/>
        </w:sectPr>
      </w:pPr>
    </w:p>
    <w:p w14:paraId="379A44E5" w14:textId="77777777" w:rsidR="00134A5D" w:rsidRDefault="00134A5D">
      <w:pPr>
        <w:pStyle w:val="Default"/>
      </w:pPr>
    </w:p>
    <w:p w14:paraId="3451DE0F" w14:textId="77777777" w:rsidR="00134A5D" w:rsidRDefault="00134A5D">
      <w:pPr>
        <w:pStyle w:val="Default"/>
      </w:pPr>
    </w:p>
    <w:p w14:paraId="43C0A942" w14:textId="77777777" w:rsidR="00134A5D" w:rsidRDefault="00134A5D">
      <w:pPr>
        <w:pStyle w:val="Default"/>
      </w:pPr>
    </w:p>
    <w:p w14:paraId="512A3193" w14:textId="77777777" w:rsidR="00134A5D" w:rsidRDefault="00134A5D">
      <w:pPr>
        <w:pStyle w:val="Default"/>
      </w:pPr>
    </w:p>
    <w:p w14:paraId="5ABCC41E" w14:textId="77777777" w:rsidR="00134A5D" w:rsidRDefault="00134A5D">
      <w:pPr>
        <w:pStyle w:val="Default"/>
      </w:pPr>
    </w:p>
    <w:p w14:paraId="16BCAC6F" w14:textId="77777777" w:rsidR="00134A5D" w:rsidRPr="000D1E27" w:rsidRDefault="00134A5D">
      <w:pPr>
        <w:pStyle w:val="Default"/>
      </w:pPr>
    </w:p>
    <w:p w14:paraId="5F2FE9A0" w14:textId="77777777" w:rsidR="00134A5D" w:rsidRPr="002D04E6" w:rsidRDefault="00134A5D">
      <w:pPr>
        <w:pStyle w:val="Default"/>
        <w:rPr>
          <w:rFonts w:ascii="Times New Roman" w:hAnsi="Times New Roman"/>
          <w:sz w:val="8"/>
        </w:rPr>
      </w:pPr>
    </w:p>
    <w:p w14:paraId="27B39967" w14:textId="77777777" w:rsidR="00B862C1" w:rsidRDefault="00B862C1">
      <w:pPr>
        <w:pStyle w:val="Default"/>
        <w:rPr>
          <w:sz w:val="20"/>
        </w:rPr>
      </w:pPr>
    </w:p>
    <w:p w14:paraId="426CD454" w14:textId="77777777" w:rsidR="007024EE" w:rsidRDefault="007024EE">
      <w:pPr>
        <w:pStyle w:val="Default"/>
        <w:rPr>
          <w:sz w:val="20"/>
        </w:rPr>
      </w:pPr>
    </w:p>
    <w:p w14:paraId="641A6D03" w14:textId="77777777" w:rsidR="007024EE" w:rsidRDefault="007024EE">
      <w:pPr>
        <w:pStyle w:val="Default"/>
        <w:rPr>
          <w:sz w:val="20"/>
        </w:rPr>
      </w:pPr>
    </w:p>
    <w:p w14:paraId="3010D80A" w14:textId="77777777" w:rsidR="002A77C2" w:rsidRPr="009E581A" w:rsidRDefault="00EF6A6F">
      <w:pPr>
        <w:pStyle w:val="Default"/>
        <w:rPr>
          <w:sz w:val="20"/>
        </w:rPr>
      </w:pPr>
      <w:r>
        <w:rPr>
          <w:rFonts w:ascii="Garamond" w:hAnsi="Garamond"/>
          <w:strike/>
          <w:noProof/>
          <w:sz w:val="26"/>
          <w:szCs w:val="26"/>
        </w:rPr>
        <mc:AlternateContent>
          <mc:Choice Requires="wpg">
            <w:drawing>
              <wp:anchor distT="0" distB="0" distL="114300" distR="114300" simplePos="0" relativeHeight="251673600" behindDoc="0" locked="0" layoutInCell="1" allowOverlap="1" wp14:anchorId="4898E56B" wp14:editId="2CA60A7F">
                <wp:simplePos x="0" y="0"/>
                <wp:positionH relativeFrom="column">
                  <wp:posOffset>17145</wp:posOffset>
                </wp:positionH>
                <wp:positionV relativeFrom="paragraph">
                  <wp:posOffset>144780</wp:posOffset>
                </wp:positionV>
                <wp:extent cx="2952115" cy="688340"/>
                <wp:effectExtent l="0" t="0" r="0" b="0"/>
                <wp:wrapTight wrapText="bothSides">
                  <wp:wrapPolygon edited="0">
                    <wp:start x="0" y="0"/>
                    <wp:lineTo x="0" y="20723"/>
                    <wp:lineTo x="21372" y="20723"/>
                    <wp:lineTo x="21372" y="0"/>
                    <wp:lineTo x="0" y="0"/>
                  </wp:wrapPolygon>
                </wp:wrapTight>
                <wp:docPr id="1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688340"/>
                          <a:chOff x="1338" y="1440"/>
                          <a:chExt cx="4683" cy="1084"/>
                        </a:xfrm>
                      </wpg:grpSpPr>
                      <pic:pic xmlns:pic="http://schemas.openxmlformats.org/drawingml/2006/picture">
                        <pic:nvPicPr>
                          <pic:cNvPr id="13" name="Image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38" y="1440"/>
                            <a:ext cx="4666" cy="1075"/>
                          </a:xfrm>
                          <a:prstGeom prst="rect">
                            <a:avLst/>
                          </a:prstGeom>
                          <a:noFill/>
                          <a:extLst>
                            <a:ext uri="{909E8E84-426E-40dd-AFC4-6F175D3DCCD1}">
                              <a14:hiddenFill xmlns:a14="http://schemas.microsoft.com/office/drawing/2010/main">
                                <a:solidFill>
                                  <a:srgbClr val="FFFFFF"/>
                                </a:solidFill>
                              </a14:hiddenFill>
                            </a:ext>
                          </a:extLst>
                        </pic:spPr>
                      </pic:pic>
                      <wps:wsp>
                        <wps:cNvPr id="14" name="Text Box 44"/>
                        <wps:cNvSpPr txBox="1">
                          <a:spLocks noChangeArrowheads="1"/>
                        </wps:cNvSpPr>
                        <wps:spPr bwMode="auto">
                          <a:xfrm>
                            <a:off x="3151" y="1447"/>
                            <a:ext cx="287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87F23" w14:textId="77777777" w:rsidR="00AF2266" w:rsidRPr="00183A4F" w:rsidRDefault="00AF2266" w:rsidP="00C627B8">
                              <w:pPr>
                                <w:jc w:val="right"/>
                                <w:rPr>
                                  <w:rFonts w:ascii="Verdana" w:hAnsi="Verdana"/>
                                  <w:bCs/>
                                  <w:i/>
                                  <w:color w:val="FFFFFF" w:themeColor="background1"/>
                                  <w:sz w:val="28"/>
                                  <w:szCs w:val="28"/>
                                </w:rPr>
                              </w:pPr>
                              <w:r>
                                <w:rPr>
                                  <w:rFonts w:ascii="Verdana" w:hAnsi="Verdana"/>
                                  <w:bCs/>
                                  <w:color w:val="FFFFFF" w:themeColor="background1"/>
                                  <w:sz w:val="28"/>
                                  <w:szCs w:val="28"/>
                                </w:rPr>
                                <w:t>Le billet du président</w:t>
                              </w:r>
                            </w:p>
                            <w:p w14:paraId="1D32230E" w14:textId="77777777" w:rsidR="00AF2266" w:rsidRPr="00183A4F" w:rsidRDefault="00AF2266" w:rsidP="00370F0F">
                              <w:pPr>
                                <w:jc w:val="right"/>
                                <w:rPr>
                                  <w:rFonts w:ascii="Verdana" w:hAnsi="Verdana"/>
                                  <w:bCs/>
                                  <w:i/>
                                  <w:color w:val="FFFFFF" w:themeColor="background1"/>
                                  <w:sz w:val="28"/>
                                  <w:szCs w:val="28"/>
                                </w:rPr>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35" style="position:absolute;margin-left:1.35pt;margin-top:11.4pt;width:232.45pt;height:54.2pt;z-index:251673600" coordorigin="1338,1440" coordsize="4683,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P6a9xCBAAAMwsAAA4AAABkcnMvZTJvRG9jLnhtbNxW227jNhB9L9B/IPSu&#10;WJJl64I4i8SXIMC2DbrbD6AlSiJWIlWSjp0W/ffOkJIvSdANNm81YJvX4cyZc4a8/nToWvLElOZS&#10;LLzwKvAIE4UsuagX3h9fN37qEW2oKGkrBVt4z0x7n25+/ul63+csko1sS6YIGBE63/cLrzGmzycT&#10;XTSso/pK9kzAZCVVRw10VT0pFd2D9a6dREEwn+ylKnslC6Y1jK7cpHdj7VcVK8xvVaWZIe3CA9+M&#10;/VX2d4u/k5trmteK9g0vBjfoD3jRUS7g0KOpFTWU7BR/ZarjhZJaVuaqkN1EVhUvmI0BogmDF9Hc&#10;K7nrbSx1vq/7I0wA7Qucfths8evToyK8hNxFHhG0gxzZY0kcITj7vs5hzb3qv/SPykUIzc+y+KZh&#10;evJyHvu1W0y2+19kCfbozkgLzqFSHZqAsMnB5uD5mAN2MKSAwSibRWE480gBc/M0ncZDkooGMonb&#10;wukUSAWzYXyaWw/b43k6dXvDII0xggnN3bnW18G3m+ueFzl8B0yh9QrT73MPdpmdYt5gpHuXjY6q&#10;b7veh/T31PAtb7l5tlQGiNAp8fTIC4QaO2fpgbBceh46WjMSYmzjEreBYkA2M0TIZUNFzW6VkvuG&#10;0VIDXBaNyy0T7F6cuG15v+Fti3nC9hAbSOYF5d6Ax9F5JYtdx4Rx+lSshTCl0A3vtUdUzrotA7qp&#10;hzK0pIDEf9YGj0MKWM38HaW3QZBFd/5yFiz9OEjW/m0WJ34SrJM4iNNwGS7/wd1hnO80g5hpu+r5&#10;4CuMvvL2TYEMpcRJz0qYPFFbKBxvwCHLn9FFoBJCgr5qVfwOxQXWQdsoZooGmxUgN4zD4uOEhfmE&#10;LIKuQU7fVcgbVEeQUCfxfD4fiZ7MLogOPFDa3DPZEWwA1uCpxZo+AdQutnEJei0kZtzGMoZ6no0s&#10;yNbpOo39OJqvIRtl6d9ulrE/34TJbDVdLZercMxGw8uSCTT38WRYbGXLy5GPWtXbZatckjb2MwSu&#10;T8smSIqTG2MCx3/LNZsPzACMYjLgi6UOriA9Eh567yMRXkBvFe8vDe0ZoI5mz2QcjzL+ipm8kwcS&#10;2zI1LMMqS8wBxlGwFgFXbP9D0mdb3XHv4tY0nIVjGU0QRpdyW4PTBO5KLMBhkNi5YxH9CLdacUE2&#10;sOlG/secu5BRGMXBXZT5m3ma+HEVz/wsCVI/CLO7bB7EWbzaXMroMxfs4zIi+4UHl+rMsekkFCxi&#10;Z3oK7Oe1nmjecQNvtJZ3Cy89LqI5XitrUVrmGMpb1z6TH7o/ym78d/JDxjr5Ycsctgf7BJni6Tiy&#10;leUz6EBJKF7ARHhfQqOR6i+P7OGttvD0nzuKF2/7IECmmX0JEHPeUeed7XmHigJMLTzjEddcGvcg&#10;3PWK1w2c5IQn5C08XCpuC+bJK4gEO1ApbMu+zGx0wysSn37nfbvq9Na9+R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MX5kLfAAAACAEAAA8AAABkcnMvZG93bnJldi54bWxMj0FL&#10;w0AQhe+C/2EZwZvdJNW0pNmUUtRTEWwF8bbNTpPQ7GzIbpP03zue7Gl4vI837+XrybZiwN43jhTE&#10;swgEUulMQ5WCr8Pb0xKED5qMbh2hgit6WBf3d7nOjBvpE4d9qASHkM+0gjqELpPSlzVa7WeuQ2Lv&#10;5HqrA8u+kqbXI4fbViZRlEqrG+IPte5wW2N53l+sgvdRj5t5/Drszqft9efw8vG9i1Gpx4dpswIR&#10;cAr/MPzV5+pQcKeju5DxolWQLBjkk/AAtp/TRQriyNw8TkAWubwdUPwCAAD//wMAUEsDBAoAAAAA&#10;AAAAIQCSOP/y6TQAAOk0AAAUAAAAZHJzL21lZGlhL2ltYWdlMS5wbmeJUE5HDQoaCgAAAA1JSERS&#10;AAAB5gAAAHAIBgAAAMvb0yUAAAMlaUNDUElDQyBQcm9maWxlAAB4AYWUTUgUYRjH/7ONBLEG0ZcI&#10;xdDBJFQmC1IC0/UrU7Zl1UwJYp19d50cZ6eZ3S1FIoTomHWMLlZEh4hO4aFDpzpEBJl1iaCjRRAF&#10;XiK2/zuTu2NUvjAzv3me//t8vcMAVY9SjmNFNGDKzrvJ3ph2enRM2/waVahGFFwpw3M6EokBn6mV&#10;z/Vr9S0UaVlqlLHW+zZ8q3aZEFA0KndkAz4seTzg45Iv5J08NWckGxOpNNkhN7hDyU7yLfLWbIjH&#10;Q5wWngFUtVOTMxyXcSI7yC1FIytjPiDrdtq0ye+lPe0ZU9Sw38g3OQvauPL9QNseYNOLim3MAx7c&#10;A3bXVWz1NcDOEWDxUMX2PenPR9n1ysscavbDKdEYa/pQKn2vAzbfAH5eL5V+3C6Vft5hDtbx1DIK&#10;btHXsjDlJRDUG+xm/OQa/YuDnnxVC7DAOY5sAfqvADc/AvsfAtsfA4lqYKgVkctsN7jy4iLnAnTm&#10;nGnXzE7ktWZdP6J18GiF1mcbTQ1ayrI03+VprvCEWxTpJkxZBc7ZX9t4jwp7eJBP9he5JLzu36zM&#10;pVNdnCWa2NantOjqJjeQ72fMnj5yPa/3GbdnOGDlgJnvGwo4csq24jwXqYnU2OPxk2TGV1QnH5Pz&#10;kDznFQdlTN9+LnUiQa6lPTmZ65eaXdzbPjMxxDOSrFgzE53x3/zGLSRl3n3U3HUs/5tnbZFnGIUF&#10;ARM27zY0JNGLGBrhwEUOGXpMKkxapV/QasLD5F+VFhLlXRYVvVjhnhV/z3kUuFvGP4VYHHMN5Qia&#10;/k7/oi/rC/pd/fN8baG+4plzz5rGq2tfGVdmltXIuEGNMr6sKYhvsNoOei1kaZ3iFfTklfWN4eoy&#10;9nxt2aPJHOJqfDXUpQhlasQ448muZfdFssU34edby/av6VH7fPZJTSXXsrp4Zin6fDZcDWv/s6tg&#10;0rKr8OSNkC48a6HuVQ+qfWqL2gpNPaa2q21qF9+OqgPlHcOclYkLrNtl9Sn2YGOa3spJV2aL4N/C&#10;L4b/pV5hC9c0NPkPTbi5jGkJ3xHcNnCHlP/DX7MDDd6hgosIAAAACXBIWXMAABcSAAAXEgFnn9JS&#10;AAAgAElEQVR4Ae19bWLjOM/k9OxebY+zP94r7sGmlwWiQBAkJcqSE6cbfp428VFVAGGHaitJz69/&#10;yuP//c//+Y21e/z6558hWGLDI8bED8HgikaMBd7vmAcpxn7FQOk5hqKvOsd7q6RBSxo/rmG6oa7E&#10;Xew3N+NiIl980wBG841fA83XDRmucUi2fZR5VW0F6/x+y9pihrH5Ko9+WQ1TypNfVx3SP//qa4F+&#10;iMfeqo/e2gwKlpsvacaJ/V20qFFz1CwrdKQv2FG/8CRPTa2pNbzWf67GP7Ch9Qt9oRY82NRDoNZl&#10;j+KrhmBtz5iDCBT+/2ozgZ5goF/ryAzMRlzrSA+196oFPFrQfiwvQe1Z91pCdZ9+NsTVFc+Q+A9P&#10;8uCqblnq69P8tHICOYH3TOD37//+bz2B3qOfqjmBnEBOICeQE8gJXJzA/76IfxY+/sX8RP8y4UTv&#10;IP2FpQ66aKmX+7lAvABtjV2w3q0vn/hCkeBe6DahOYGcQE7gWyZwfmHePdh2cB2mOP7+GHNcp+NQ&#10;gmHMGNHLlEs4cxBAKZ93Nkzf+sB12CHnA0ucJnw+9IO7nLxF6SW7niXhO53cIClCLPMb97zpdKIP&#10;OUUf8u3W+kpXm5AFT+oHOKJ+dzWNiNvndG5BqLhzrYib9xFR9A81r0hdwbJ4rjmBnMCPnUC7MF/5&#10;4h+wQ6AOZBG2aZ3lCTScGczs1SF6QWf68npFT75f2CqQ2l1YGGywZgV+S3hrIhBCdPl9z9lFD5fP&#10;ri+UINGXC3FAjDfDz2JeT/IExbUCGbU6EmaUK4LePrjwFtj0Lzi13HjB7mWtSt+PknPJCeQEcgIv&#10;TKBdmF8g/zGUcNj+Mfuyy8bGjn7EDK41CbR9Ot8YQUJyAjmBnMAnTOD6hfna2Tjf47bGAfAgNS/6&#10;TdHv6vOxumdCZ/k493M8EN0n0CVlmYhFp/5Qp6Asdk96Wm8dxG6/tOC6lczkBHIC3z6BemFenQlD&#10;fAjUDfiwt7m9eBuWpy6xXBUvaYkRqImoQ32upmPG/LxzaaGGMhIjhitrYLWYGuZ70MKeYSXmEs6c&#10;qni8YYvhbSFiYxpkjmsUdlBJEfcrJFavAfEduZWP5aIPWb4M/JQLScYavnz/WGppwUL0uE6nkQZL&#10;2U1fA2O9RvV1WvSmJXXZza5WeE12aYnLCeQEfsQErn9ifmJb2+fQNvBeV19U5l6Tr7AvbGwJXSZe&#10;aWiLg4rzC+S1XtY66zZe4azVdjN5od2dVOJyAn/DBL7+wrw8W5eJ974O31R2a1Of3NvhBiaNT0KH&#10;En9VMofzV73cudmcwMkE9MKsB0M4H+hOP70w6QtYzAy7k2qw+OHAoFrFfDDU6WKmdJyfcWYx6ccl&#10;nGmVZjEkV3EjqhFxs9vBEQOqHzzyhimGt4GNPmJ4KLT+C1UakARyJHHVvHDwL1sRCBnvu4TIuJ/i&#10;llR9kf1tZdmL0YpRknD9FqWaYXztimO7xonY6KsE63T9GHbRh+y41DVc66f2OSZYJyAP3cqp8zoE&#10;ZjInkBP4ayaw/4l5PIdeG9JSZ5l4rc53sZ7cBq9Eb9vLjWavUq/iuecFD2G7QBP7Reud2txO3zuj&#10;X7SBLJMTyAl89AT2L8wfvY0LzfFU/ePPwgsbvADdm/TjgntlI+pD2ohtpZ8TyAnkBI4mcHxh1oNt&#10;dr51f+OfAXzVLt85HiW3XftA8A6oglzml4lQILhXaDvYLcwJqEt3zvH8BBrwYbudu4Ja3AylFT+G&#10;JDMNtlKr9CremDctFJgUmYQqbprY6gHM7utlg3XOeb2fjfIJyQnkBL5xAvXCfOVr3LBmjO3HlD+V&#10;5NdvCiViXACp8Xt7A6HWXYStqZhnL1yZ52rEibGDEVoB7mIjjn1BB7ku3zkhRwJWPIqQ3Qo/4aEm&#10;IVxFwz29FJ+T2vd6Qz64rnrrrwvWsB9Zl17si2UibxVfFe/x9LoO3uiU7vFFsirr9/7GLlI6J5AT&#10;eH4Cx5+Yn6rXHR6d81SFfR2U/+RD67HxXBC6AN0f9Acg/9R9yWj/6M19wJsnW8gJfN8ExgvzI1/v&#10;KvKE1kUNwOMnIRmv1/H2ndk/pcOPPXf0LnJ/lY+t0zkdzeNiDZMqPFLHmswY+p5xW+6iwEX4vc0l&#10;OyeQE/gbJqAXZne6+JOTYa5uInaX1MXa7WcVoRb5stJRYnDlCC8xCxcNyljQkl6jBgcs+2MCsGLL&#10;7dSoA+wsJvFJgpqeF2HR91jY8lAhLKUxUCRi3GKYXRntNrX6eltTuB67sH9b7wUg/zEmB4wvLv14&#10;69RRan+1d9gmj/YKz94bA0c2XV+QYZPY9u/CdSRn6s5lNgxjX7ClPoMGVEP0alKwHU77cZyhB5eT&#10;Qh3fJ9POCeQEcgLXJ/DHfWK+PoIbjMcOZBW6o3eRi0uoXLyubP9iDZMuPFLHmswY+puNi/1chH/z&#10;5rJ8TiAn8AMmMF6YD5u+cApdgB6WvJhkWX7ukQsBg9SKPuNfvV7oA9DxorZq+ET4JN1U18B1P47j&#10;zKb5Rmu73jGQ2f15v3FPj0jzq+ERsRTJCeQE3jyBemHmSbRT7AA7Sy0Ptxn4sP6CsAgfSs2SEx2E&#10;hv4nOC9nnCluGvT00Z5SXNCZHXmID4EObs4KtoqDeJRbCSuHVJszA8arBsJ2O1xzEgu4Mxd3sa2W&#10;A7+i5ejt9rkPpp0TyAnkBF6YwPEnZpxW3WN2pBXAgNPTz8fF9oFOuDqLNMJSeZGPSjzArVsYxi2G&#10;2gwZLgoREOMqZ7wDHKmAsC/GhisEdbiyUXCNVAzNEyb/3CbzEvQbDmDgJmmEgezreCDzBVX+33BV&#10;X7hiOk4xW1wLoNDiIVhujhjRpFPXitOYz7vSHaNgKodgB2TIEZCVxyQnOpP4Cq9Ke8tKd499gHqb&#10;8EHNTOUEcgKvTuD4wjyoXvgCvwAdytwM+J8VgpQdtDd1H6dfmBGgx/vYFNuE1b2uwet+HMeZr88O&#10;IhtCG5DWwzGY2eN5N7XPt7AT7urzu80OcwJ/+wT0wvzQF+1DMh93hnT76pzp+weI00P9XGaqbcFb&#10;/Ere6tMKXjBu9XahzpPQiz0Tfvo6b/Z4/bXIi+3maBOWE/hxE9ALczheeOrE7cSPohFnMiXBHFev&#10;5WPeFkwJmE4JaJ6lJTVwgHPBAgIOkQ7vICXVtIlzMZh4iIaIVP8f9y+Xmb6mZClBD2cMa/eT0Nqg&#10;acDgZtXqb30XgGCAKw9ujDH2hZzNQpNKFYrWFQmPow6LeA7ALi4un4Rn5BqVQo1Cak1WYTAI6/MV&#10;ZVgxiAx11JWlQDAv2PXWvjrCR9T7EpQxUbnNU39dDZTywNK/DhJuvVe3f1YughgxazBM35NmMZ8f&#10;7aJGwTGZkZxATuAHT+DP/MTsziycXdcPvfCKdgdg5wRgdbdqnstMtS048IeAQTtDLsYVi+fbs+nE&#10;1dlsZUYdYxDbENyAjNoucpFP+FPzg941LaDZhdtHmjmBnMCPn4D80xK3d4Hz4VPOiE/pYzZUzunF&#10;HkkfpTcFN2Gj/oXIQzWuy8wZ8+iF/XwJ9Nol+UtayiI5gZzAt02g/fDXlRPMboFq3zxXokb04zZf&#10;ygdScOVjR4xFP/YB/ykMtWd6nJPVK6AZjhqGqwFP98Rf5TZ295PZXtTry71eDcTXUGsi227denJJ&#10;BFcpdWEOTYqtAcY7sDoHOdmrkxj2JzkKcIVutXkL2c8MGe9rF8KYxZnvVl+qS1RnVWMCdXVPRKdv&#10;6pmii51JOmiaOYGcwGdNoF2YV33tfIFfxkwIk9DQ0g5mIE0ConMidpLuVHexCxzCdmEYMC1Aq104&#10;uy6qU0DAmZ5EyZzgETpKr3IncaT7HmrtesFckF144EvOAaxpxrjWOsPzSXrAhwDpsz0F6NylwDQL&#10;VQK8PQVnMCeQE/jDJ3B+Yf5JA+DZFnpG+OUDNWh9nrvYNBs9SRP2yvo1c/Wv3PXNfE2Pr0wvOTmB&#10;nEBOYD6B+xfm62flvJPHojcbukkftvGU3m0dCvBCR3/ouARK7ig9o9yNvViPNO7qpTYoEsg1jH9T&#10;fAEI+HRzAjmBnMATE6gX5tn3G2dn0SyGE9HHxW6B4ErPh7digTjoB3pL/rSX8Gm5tdb3LZ3Nn/j9&#10;yi7rdXwi9u6vGORw7XjeKXbUsbSSTUM3bX4xzC4kG1b5NSCJ47/WZGJ9HavJpvGrQxVcOf2vEskF&#10;y7SIdPMWPY0XHFWlesmRqjuQPGJdf0A5HdFACDi3DZgWg8GHtzUGuchFKvJZi1Jt7UWF14cadGZd&#10;wQa+1LIYOrwhZjpp5ARyAp80gT/rE/PijOoPsy8e/6Kn57o4KXCSnvexRwJqdoGba74a9RX2+nq1&#10;UuSxmu8gYtLPCeQEcgJPT+DehZkn19Nd7epdqA/olx+wF/rb3TJwlD3dD4Hb4pcJvfJNei924l2o&#10;BejprE7KTdMXepjyZ8F3aM7qZCwnkBP42AnIhZlnQX8LUXtmcthCSeC083lvA7/wa7glu0OzhUe+&#10;ahpEicZngivweBTfMDUStPvbqoT4/iE5m4+U0npDDQQ0J5rFhtvhJF/rW1w5A1bFuj46bHHML0YR&#10;NKzGHaA1J7eK0WHtAN1031cllyugeIjvgqAzVlaYomgQDYLbPQBQkGEV4H1v11abCnNlhSmtaOy/&#10;hrIyDBE7JAgoq8rYLI1j+52AXQimcUJ8cP2+tLBx1R84GcgJ5AT+qAl87yfmlw6al0jnL9rDsiJX&#10;nvw5e97EBDHpi6Fr2kSDTYVm1azGW3qvIaIOeQSFi9Qmp7GftVbfb96q8s29b/WYoJxATuDHTeDe&#10;hfk7t3vxUJzBean6zm3cqz3blSoepO7V7Nm+zJfN0xft25l6gH9Zb9rByzUv7m264QzmBHICP3oC&#10;9cJstzJP9rJ7aOzgHMaZ7QC1oBknzU3SO9QdDKQLzkOnB70HaDsMNXwQcm0D23C1pkv3psp0eEOw&#10;avh0inxLGbozunxzDj9ZNpiT0uCQGwLGQcZuoReHSL/HWcwEvEGgj3n7LA/sDsZpAu57danBFOxF&#10;/UEkAzmBnMAfOYHuE7M/J+SA8QFsP546zHNdjejswn/Gh27EoBeNyVKeYnsG0L6me9IcF2rBH/WI&#10;0lXrM4r/wFPHYZ7rhGb4gDFNbrIE7PvFmsQ/xGl7LDOGhOm5VPvVKyACblW3xE1L6jXgL309kRcM&#10;G1PI6iK+jFNHdWuH//zjvzfccXVvKNf12FqUjoenkh84AtKZOH7FucAg5gITmPQ1iTvW0qy1l+lM&#10;5ARyAn/4BLoL8+leXzxoTnVfAbzQS6R0h/orPUROLBDzD/u4nCz38EW9SBmttezlxX1zC4MuEy/q&#10;fgUNLQ59f0XhrJETyAn8+AnsX5ifOgxPdU4B9iHxlenjsJRDc6PMJf2n9J7QeUFDP6xeu5iEOnB3&#10;L0Yv1bv0guyCwyYmtGFf55Re5Sq+Z6eXE8gJ/GUTkAuzHaZHBwivaBzQDGsxM8aLKIsphHdBKfsP&#10;7gd3jwJ0cpIKvTQNBUa882nabWcGIKx214HPa1+tngawhJ6qViAHV9gx5oszx5XlznzfS8ECLrKO&#10;J5+2nf9bAOUJV0wX9zbCfu9xhj7HvQmHfbu11isB1uIKjNgu4Ewn0UyXh4k+ZG2IVkdjpPzHF44B&#10;cpzv9yVzk1kVoMOQNl2BP8Ie5aaCDL5MpECuOYGcwAdO4Gd+Yn5ikE+faU/pPaVzcUYvfYK90etL&#10;9S7uaQ9+vgkgeC0WzXNKX/oqvmenlxPICfxlEzi+MH/KgfJQH93h+sQL/VBf11ppRbv9tPA1uVfR&#10;X1iPpWS/dC727Wnd3C7qJDwnkBPICbx7AvXC7E8tX9GfYMRw9bh4n26K6QjHt/YA9Rq+D58rGPv1&#10;miAvrtdQSUghLJIhD04shZg8JtgOXPIrTUpw9bdGGZuu5WPl2E+L4KejzSuG2eyV60S874HMf/u5&#10;R57XQz3vFxsulTqqw00xLu95gi1P1BRYqItP3sx7rreB8T/h7XNii/AQvRSAxFkf3Xt6R/2BvnbK&#10;JCYnkBP4rAkcf2Le7fXsAJnk2yFWkpP8bmnD7Wqc4Q7yrWdWBRjRNam7eJE2W4vEqO+A6xIONDdF&#10;d8XX+LR24Ewx85JHIznM7VxoURKtXepn1WfQ4pZf0ib5oNa3pT65t28bShbOCXzmBI4vzJ/wxfwJ&#10;Paxeuy/tbSwmF48xvOr22fi07jR4sy5+3Aq65e7ADXlPfemie3MXW3Tf5BYhQTmBnMCfOIHxwvzU&#10;4WA6Znzv/J5q4ykdTuNpPeoOKwqFYp3bOQO7BnYwkaqcKXUajALBB2fkMdIuuoxM6CG07S4kt/lL&#10;oBf29pKQiZxATuAPnoBemN1h0E62dv65tM3iLGY6xSCWaxERU58MCnGHEQdJH/O2poZPUh1GnaIj&#10;dYo74F1doK2fTkfboA45uPcaH5OQQDTOtNRhMwwC6Ox2a5ddlaTli9GF46dKj6WukSvX3CJkewk8&#10;FBQcipHAtYV+y6+6+ThsbZD7LJH2K1ler+kAIg+Rol5ZoSEuePh+OBwJ6GtKH2vBSL7g5FFxAMon&#10;8OLi5xPafHsYdEVFacj6Xw9rOVgOpJrA686rTofpKfhJAflZCRmHPIHuHl6/hIPrgGnmBHICf8AE&#10;Pv8T81OHUNGBFI89HpqXX8On+mHhbb0FcBGmfFsnwC7UOY3WWccYXMrGuSpnSp0Gu4rV8RpzDqOt&#10;PiKMOslJyGWPzTvcQ2UVluVtRQ47yGROICfwOROoF+ZPOgvQC6+enzKnt87ndfHh095L82J9rgci&#10;UwiC08SB0GbqUVmKcd3sgbAXaaTvrCzR/nKxw2oY8F/lNpW0cgI5ge+egFyY5Q4kOylf3fbFzZOC&#10;udV6hhvyIeBdFufKHNdJD0j5O6UTSA2JxoEQULM0e/H5CQ4hD51qQaN7FMZEq4NIHk89UP71LIa4&#10;BoxwLNepVqfLdU6hBt8PGSlLc9e8bYycJT2wzKfELWVGw3geZUtWHoRzZTyu07wT8zWMW29dw+17&#10;RKQIgu51xcZTCHrX51wcJrtBK7S5lvRLj7v8l4omKSeQE3h8AvqJ2Z0adkwsak0PtQV2FfblCobu&#10;+cGiSBJW+og/hdnVWuDYhu2NAeDDA6kdHGkVPxHsQnR0pUsRWV1QTOcbrsQsbIZlD3OxRmMVTa9F&#10;m6sHLuxd6BnuMF+SizzD/u8sXacEdMG5QyjfA/Bpo773OyyduaxFCTNNy6SRE8gJfNIExu8xf2d3&#10;PDne1AMPJK7HZd7czHHxefbjWkJDb2pKZJ/UphbX+YifjKLS3nvtmarrel+352d2kio5gb97ApML&#10;840v4hvUx16Gp3p4SMcO5of0/JxM2wfN3im4gek+0Zr4nrHkbtTdq3COWpZCYpk81xXuAX+Zult3&#10;o7WE5ARyAj96ApMLc9lPPFSijy13sc5pA4nhqe9+khdXGmC4RjyUu1hxyv8PL1AOD1OkZxzFmZb9&#10;54+05gEHbeFhXNWq0YNnwTVwfztU4y09FMB1T2oKxuNhR3/Sh0KG28kS16RtSiXjxZYaqOdyCFcq&#10;LAUBIvGSEazGFdHtH2Sn19miArHGL+j6QLhYQtcVCcbEQMAeICDrHggVt/XvcsXs/inUkao88htX&#10;NAO+ZWG5pDN7TMCNSdlO7Z1JToN+rjmBnMAnT2B+Yf6ujnkYcX24Dx5WXA/l42F9CP6iZJjL1j4O&#10;WwuCM+wh5DA5U9MYeCdcS5txoPeZKXR+/zV6Ym8/d4ZP7D41cgI/bQKfc2F+7OyYC20dkHPqZ7ym&#10;rretvZx27QRX2A2Ip573BcEN0Q2Ir3uueVnwmrzsaVUDcf7pZTtvRe9A6eQEcgJ/wwTkwvx79elw&#10;dljMYn5Ss7zq28E9wyDJuKx0VNy7apuer8/PKAEPt8P7vPL93Wu5H+gwwnW+L9ndgvWJaAvf3bpH&#10;XjVXvdV4AcFQLF+u+Gs94osmgBU86KoGYBXCQFlp0nA16+1eBbABEYFOjeOZ/Vpd01Rw/NfBEC58&#10;8qQJX1fyyo02w1KDv6rFglhpK1D6ZLzmEFr2Sn3fj5c0WxV0DqTV1dSLawSFON/X6AVue6ziO7kt&#10;mgI5gZzA2yZw/xMzv+rf1uKG8FM9PKWDlp/UCiNYH7CLogxzlebMCerO3YA4dDWNY4aDzGJMH+WI&#10;Wa2RW/wYWlEP4ypyqgXAKeiwUiZzAjmBnAAncP/CTKVLaznEcI7hI+r2eSaEQtomdB2tL2Yd7DOc&#10;17b4xb0/3OQgNwRu7K/Xgvd17wdU45+DLfQtHgAzlRPICfzpE9ALs54K3T8Btto6sau8i7vD5vJB&#10;6LhOsZlneSA/DbPsaafRtnWxjGKGAtSPYZIk7pPOduY4vJLs8qEfSwLkgWr7EHuJEktfNQeNCeFF&#10;DGn12wHqMdiVmQY7xK4DpctfF7viicsJ5AR+7AT6C/PqmNg5i84wMS8nUgnyZEI+YrqxFqDk8V/i&#10;mTyMa8YIklTIezGkQnoU0cgObgcDuYjzPbEBYAQXwSowC3subVuV4HlS1wX+dXbk4VWw79nWpL+o&#10;gdl+diHqFF9CLW7/5SZI8Xu1lqbBtdYb5qbhYQm02XhbPwSXlUAXghnD3qfd9UB+FyzOKh5x6ecE&#10;cgJ/1QS+4VY2TqPyR05iXbdGDh6OPawPPh6We6Szt/Z0IH6QGvc1ghGZXphG8hgZ5IbAyHkxst3n&#10;+1p4sfOk5QRyAn/DBPYvzNuHVASGo9rfLvf21gW3aEf5V16lJzRQ9ykd7mFTj/+5hTDZg37Ohfkh&#10;1X6ymz3trOfy62Gx8EYdlOn37AqrOf9PT26IC8REJgRXa5Hte5uAMpQTyAnkBDYmUC/MdoF0h48z&#10;RSeeOshHDIAxpgevhcvvFokUPzH/S2FdDShV65PE8FQwhU9XLiJLvPJneZYEBHnXo6QmHEA8TdQ1&#10;IHDmIzf6rVynB5j9uhYvViUocSmmTyVgfSBpjzKXkuhynh+xosNgeU1AFFcVfoVfPyo5u+gpzXz5&#10;fTELqg58IeketEDZm/HQOzct9aqGnzUi/HW02hnYiFUVvAckUpKwf8t7+V+JVQyKIKePWkIcmP8B&#10;WbRqHs/FFy0xi8f6NVdcefgewWGPuvmKKc/8iw579vmq1J4Fo67ZMPwj+j4XbNMI8XRzAjmBz57A&#10;Gz4xv3nDFw6mZSdPaED8KZ1lo/OEXIhKql5MHGbZzzJhZFxo8OCFpHqbz+fyRWgFWsXH2kD2e0ZE&#10;+bbwIjvyzyMmcg4NCDD73gIg3ZxATiAnsDkBvTDrgbRJOof5Y4p2Wbsy9LvgifQVbC/VLjy1jW8/&#10;RF/fim0MEsf72CyyCbPC/QvZwsU676mDh/dEyD3iXtzcAo6/DB3Pet6sl3uFP1fNaE4gJ/AnT0Au&#10;zHJ4lKftg8OfNrPpUDAq+t9bHjRCwDQmBRRKxrRvJpXOO6Zw/Z3XqA6a6QWNiBVfMBXYcSM4apUi&#10;A54YrqpRXXdhkNu1zne1RDPwa9oF1RQsusCGmZa1OgyBL5+kfUAJCPlcnV3jd5/AHX92oau3hx1I&#10;atT7A/aaoJkCAaqL1XCLKQao2gN1ev3+lrSKekgJ4eFr1doNNGhUSuU1mIvO+zfAhFNrAlH3Aav2&#10;hN3N3wvA5CMnkBP4eRM4v5U9OSSm29zFFbKHyuHiA1PxQIqYgT8EImP0NygCKU/+kB6FSsRp0Tzl&#10;9LRWgx/1pZBXU5uhaSM1SIm+h0isPp4NR6LTtrzRzXAoNV2KpmkHyDI+6cEXgu6MG2PCmWjN+NSv&#10;OXbOaFktZEZLlhCi0/oNFayJTkAs3RvUpWYmcgI5gW+dwJtuZZc9yYHBUwM/SISjiv7X75lnMru4&#10;dnA+3O9DY4DMeh/IbhbagnmQt/vZILPuab+lXvWOt+51qrqAn+5rKta/AodzWfAznBPICfx9Exg/&#10;MS8Opm8bzZ1+7nC54Sc0qHW4PlkIWgd6B6nDFg+TbxHVilEbfvkTw4f9bSQ7vc4J5EVuEQ7kdHMC&#10;OYGcwOEE6oVZP07Kd6r0r/X2t3t/2HS2d7SGhQrbvqmL4H/lT1n5GzgCL379v5ILBdD4YCPISd6B&#10;1MRyyIUmQIJXEmNY+XAphoaPf6ZjCNV1PsyZFiHYk897mxj5PjIcl9RfBWqxIKRQWcoTRyd4BiFp&#10;CSXE10XKag42erB+4OGd0vJ4+9i/x8ZbE5oHqr02ADYepat+jfd4QUChQNCk55bYb9c4U1xJjT7i&#10;sxjimIvk8MSaSLhHSdW9FkOwLoe9WQy2OS6ueJ9zEm8xXRtT/bP8lJTBnEBO4F0TeNMnZh5KOOnw&#10;uPGVf4N6p2zt+17rphGN6Z6mwch8xn+p1BnpLK+tb8L6jUaS+jHck657nV7nBK1FbhEO5HRzAjmB&#10;nMDhBMYL8yF8M/mdB9RBbf41gevmbu7BDvq5JzxjbxTbgIzKL5GcTOFfkrgEdnVeNL/y0+tGi9z9&#10;l75PN/pKSE4gJ/A1EwgXZh4Jpbgzu1Z83NsGKkGcKJIrT+4WqIfQjnc2p4V9HW8XkcbXhD/NEHJ4&#10;mLzb6GEe08XZJNZyeA85pw2I5ENsJEELaN979TGrvka5VWvz88JAwdeYTxW7aRTHcmoI1YIujx6I&#10;17xdsPp6dhtbYG4ugvfaLscXynMivtQn7Ld836OAFY/u5g9gBKRp2DXWzQFZDxMH/ZWgfNulclRE&#10;JMmv8ooteMiwT+IpLrkWdBYyRPnXaIzVuhXvBN5n8uV9X4VUzgnkBC5MQL/HfIHxbujL55ESBz6P&#10;14uNDzpDYEvwxerH2stWlommN0CGQMNGawldJlRhlkdsFj8puqQsE1Fw9Ie/IIyQ08iN8lGbUm95&#10;78Ri6ecEcgIfN4HwifnF/niSvEj/Cpo/5Lz9eO0fMItre35oQ6cyABDE9VqnV9Co8Nb3wdVmruAT&#10;mxPICfzRE9AL88FBeJBaT2Zy5HW3GyuzQx3WKcmj/DRH9RMuNzHVYFLXHUygHDdewBmKsEcAABFe&#10;SURBVFNN9s417oEkrisdNFO5VEKkPiIXvotNYANPAlV/maNOp+3rqO1DhUPX+rb3DzMQ9rYWmoQq&#10;krfVFbDEVZ1at9y2Ljj2QIr37ba+duNzUBKfxCrdPTNFXk1qtCx9nl4nkU5OICfwh02gfWJ2X/P9&#10;ITHZscNKNhLcb7FM2DUUNSLQ8jDM6bhW1gwHNUo18OxhUbIKh2fTCHHv2veAESwEKeIqiYYKneoB&#10;ULh2EfKFgr3UKomYk3Y0yBxXA1tA+fRBhq0+w9KOd5wtJp7IFbA+lXj9f/96SFbxwkcg8i1RcirC&#10;voTfPxENlQrT7w8X57f/JrFK+VBTooq+tKZFROwRtcCpPDzz4k2lvk6JegmCKO/XoxxwZ3mv5e1X&#10;eV4j7ZxATuCxCbQL8x3J7/7C3qgvh/OdPe5yN3rZldrDbRTcgKxr3SGDu8snjuuqo7P8itfH/Sfh&#10;PrP2WLl/LzG65p1mHpA4rZGAnEBO4MdM4N6F+daBUshb/AVoEW6T7wHw+gNVkT2s0a9aCx2Gp7WP&#10;apDYYabBDmHOErpMGFUMgR1hkVvk3SfGXhTenIPoOKMSDfA5blWFt6+ZVzHThGGOgmYx8rEGfHBr&#10;nkGulQ/P9tinKmDjmbT+U/cGMSE5gZzAj5lAvTCHW6fDpwmeBnFbPGWY58rDq7vNW8iWr0JIU0Jy&#10;Pu9t1pWYJgoRlvBhaJhQybiY4SKQDUw1el3K9YciokWEBQRUnnTvVR7PyraZ8LZqSxWrOZVYQwyr&#10;hAXNpzaBZTV+yeH/5U/rBTj8KhZWPNSQRW0BlydeZC1XDIVUReyjXAD9e4hcyQClnILBpbLe2kWM&#10;QnoBVRhv/UprMuzCK1jIirTSsMCHjMSlHnBND/usONYu+4YmgvIo6PKvioGD/+FRf2mt8IpbdSWs&#10;PiLQrHX4e1MVC112j3zBIqGP9r6pwsiIPmjA6JOvqVRbLEdDOJa+YTwmdKOHpOYEcgKYwL1PzLdm&#10;WA6CO2fBKfcUULvfhL26VcrzHN3WIdEICAxByw7GErpM9BKnsCPA9RwY/YwQKX+C1Ijr26ZH2qhZ&#10;ZSuOKLKwzmIH+QGOwBD0ArdsKreL/C25JOcEcgIfOIFrF2aeCt+9kRf6IAUHNez+wL64IYpdpK3h&#10;K8EXu1zJrRvQDIgvk6tG+YQIhWud36yp3WsDZaGernQ73BWnF6B3vkciW2fGkRSeesyVrhKbE8gJ&#10;/JkTmN7Krlu1I+Rk5+FgMRd8c5pGCHlXKvpAYx1YjuDMJeEMc5afCs9IJTYLz4ML7KTYoInAEAxE&#10;zQ+wITCRAqbnw+vfHRMd64A5rOUP3WYYshoKsEVvSwdU06IgVtoDeD9gddse7ba1V3E4hHkD2yAX&#10;WwG/09jkA9a/FtZBGjmBnMAPncDyEzO/NdZ90XdO2TEPD67dEDQ4zTmg5BegRVhOIs3V7+05vWg6&#10;DbbP1fp3HMAtz7jTkNAAKNGCOe0F5KglgosnvgiSJpErtZxPGf891C7dOa4XH+fmSkzq+5y3UQwY&#10;FlW/0OttVk3IgicPrLZ9T1e+794wNX50oaKWX2mjlNsD2qILuzw4VoSPXzPVdNLgBzmE6iPg+j0T&#10;5FcqDUQBMVpR9Dw/7ZxATuBPnMDywtxt9tPOhO/q5211V8I8uLtX49xZyR0yIyn6C/IAu3orexBY&#10;FNoNT/QmoWuT7QXoXdNw/VNA/rJijgOkmRPICfzNEzi4MD94YNyRusPFK3uZf5mw8f7BEe51iy+u&#10;j0Em4mJ+UmoJWSZ6kQkMoflFZwLu1W55x59eIV3rs4vu1u+qMsHd/JvWinYYN80RxdR8fiM+IzmB&#10;nEBOIE5g8T1mHCv1aMFBI//xHTB56nBFDEHz1TBfAJSqDnIh337CdMKPJ9yEX/WcqDNb87Usfq3n&#10;V7nV2cl6PLqMfu287YN5rpoXzRCTFO+dUgcFCrjrQf61tPBPptktWRILT/RdERPRGBYxLVF8r1uS&#10;CoWBEhWJ55prv/rUsPgcXH/9B71AQEXkxXOfkiVMXsVx+7UOsEWLQalecfVf4xIBk69lakyey17+&#10;QwuSwKUZv+qk8AKgXS/aDLB7/TUnvAcKh/2AXXuCLh7I4k95Vglx4Jc/0qdqIC61KtxpIlMfwrH9&#10;llgpzF//EoRoVYHakxJrsjyXnOr7zJb9Km9LPEE5gZzAOyaw94n57hf3HX7kRv9sKg7PQ4/rmupI&#10;HrQIe8hoo9qEOAnVS4VPeHtUlkiEmG/Ggqhhg5lRLz5TFjFcC8iZU8ppsAm0iyBiLd4kaoyZO5+Y&#10;t7itcG+xgT4qHlOH7zGCJvwM5QRyAjmB8cL8SYfGS71EEnwekzF38Aa4AD1QKakrQpvYTdhxXz77&#10;guCUMg36Qi/au7oBF1xfHCm+K3y82UAcCDTg26zzHt9WOoVzAjmBb5zAeGGW06oeSHZw+Tuhq2bP&#10;zrCj/DRXgmiAOa6hvmtXM9Z1Qxp3kiNKMYYwA4CSRN50SJqsUwzEfELF/e3N1WXC01hO6Jpgnqur&#10;1H0qdPm+FxDYXwdySt5UjG5B7vWWtDwk5TW8DUTxBwxCuE3uHh0NDvtzGJodNgT9T6eHFF2srMBY&#10;9UtN0fYFYHtfGRrC0s1c0iUaKBWn3IOlajXyIU9geGr4A+lM5QRyAh88Ab0w84u5Ox6P2yZliirJ&#10;w3whaf6w4kpjFUcv3cVu2pzVXmSX4aHXoz5UpfvVIVOeEUusC3eOMcWwC2kfNoEpNQSD2yuV5JDv&#10;A/W7tPFTp8dQw8dQJfjmmqGtNL9euIu/fG0btu0D+OYdWls4gM40Vcjpwewv1og4wKwxTVfuDDCL&#10;bejOaBnLCeQEPm4C9cJ8ck58XNfvaIin4GoWq/g7enm75s3NbNA9ZPgLje3Poyz4ogGta3pAH/d2&#10;XbM1v+hlEW48b10Ce2LaOYGcwA+ewHgr+85m7pwjS+4y0Xe6CetJb/JcLzTXF4DNHig0wJeJASmB&#10;TThh/ae9ueTVC+JRH/WTOG9towt2EmvzM7u7uE6gRJ3PfyQjYjz7CfmGq5/kY1/p5wRyAjmBexOo&#10;F+Z2+tg52H6FyRVoZ1INRt9BzRSMAiPe+9aDMpGTvCY81ttWiIYmZfE287pGDdbninzERB9Sy9ur&#10;WscvgQ83zpmQFtcI+4IeaxLMGuKHILGglf9VGScmeccxfIm5cC2BQPkDuuQU0N1ar7H261DAIlYv&#10;ka5yieGhGrRdP8jE/0JTZeDXrZCjbtXAr/VVjq41LMrooe5f+5AcnvgHFuZTfMtVaq1Zbeu/YKpd&#10;fwBDuMIjB0q1T0ZEGI17nM27oZqFCgHfkmqhfic4IPr8JJ2hnEBO4KMm8Dm3sv3ZghGZb8Z7B4cy&#10;eg6+t9CL6o+OwYt5e7O3gYJAH/SeXcwGeY8akoNmRJBd9YvHQAS+ya8X8pX4oplFeK5yCTyXyGhO&#10;ICfw4ybw7K3sre1PDptJaEvqIghleO21i4Wv7e2L2m+Bb/TDPe3X3xCdiU1p0+CM7WLgvMJzEjPz&#10;BUlQ7H0w0/zo2AsbvrifnzubixtN+LdN4Oxd/FPfg2f7wsCP9qafmEcZiZSngTxC+xc15r0vdq9o&#10;oWJIZsC7wOS2H7Km6KDSVPDr7WHeztW2SVYh/CNZDNnGVIdyQ58GDIZ9XxJxioA9+f0zinsJ30jJ&#10;AxJrc0+eZre6LejFoaBi2hP+FSo8ajnFegpwJWmfEPk6lP0B9lv303QcWbDO10qm5XrgrenWH/cM&#10;NG4Lex3Yztdt1ViJD1gpPFA02sURg3KdB1N6mxudFG3mDOtaqQz0gOzBo+tRcRKbE1vNkO9cokrQ&#10;4i62bAcYEqpNDxQqLOmZyAm8MIE/9X11d1/3PzH7r96tF2ZCmIROpV7hnIreALyjn06zc6xRRE/f&#10;BHOqacyNHdIZZpFfhNuFYd5RjS7Ii/CR0mlu0BwCpxINAO4dviqZhBmtxMPW6fvq4Xop9/dN4Oxd&#10;/FPfg2f7wit9tLf7F+Yf9F7CsORnb8pE6ifN0PzONAPl811s6sbGblDH2fheHhUeS21E0MH8i+NN&#10;vb1J9nyr2OW3FT9vLxE5gZxANwG9MJcv2itft2fYF/OkTS+abJsg+ra6hDMtfcXY5Z/iGgB3KOtF&#10;oMX6ljS+Svdge73ahSUQgxvp1S+gKW4WjDHnd7dkEXc52j5UEOMslGc/4e0J/a1jSs73tIhOe2QN&#10;t9I0mSFgGTEsTYMrYdFHHLEQDy7ZXJFurzWi8BjliviJkPGAbY9eG+oxcqbbtNLKCexOIL7Ldnnn&#10;OK/88967emH2m+i33J1nmpqij/be5YrTCRR/8i3XrouO32XEaRe9MTecU6zNldpcB4JqWn5Sw0EO&#10;/1IRqTNN9gUs81yF3zkCMYqlzNCKipAwnmLe+c4UHMUlrklZkIChMankfAn7nAD0SeOW5vdvPabq&#10;T399iT1ZzWKwnml6Ldo+WWqSI/Rw8RcK8VjLH7qU07V+bxyOAgacBjgy+wKIwOrjWbYY0haXLL7r&#10;zgsoOkD/HAxz6AmPIFQis/dpVajYVksE8ikn8JYJjO/Mvgzf0X30z/faJ+av3OvZq/HOXnjifGcP&#10;R/u72Nf5G/eiYOxtSV8mooLzr3AOsAcpV+zAPBM4yx9IH6VMFoY5R4yDHF75XY0r2Fry/H110Fqm&#10;cgKbE8j32XxQ+99j3j0D5nVa9FWdV3ms7PneZn5YF6BFeKBr4PCNd1FrVaOLm6YZXXrt9Hjpuw85&#10;6jJhmGO+wa4bk9IIjXPugRXTx2rxGIv+rMUdjPIuQGeVuthNrXFGUEf0pnDXZDo5gb93Ak99JdUL&#10;c7xfberuS9mZAjeMOxQtpob57oXy50DMF9/KxJ6YACfyIN/FitP5Je/5sOPt84gHYYg5nWJK3mFY&#10;wvNcerh9iH+pqj1qQ3aL0RMVJHCJh6S5xaCm/apWiUleQbq0zfGWLoko9m+llGZaP7jRyUe5aRrf&#10;BMVveaiXQhpot6ML39pQvPmAg+BemJJDGlGu1elv1bLHikEO2qWq9PivUOrtZlXq3lusCTb+8EG/&#10;rBJ2PhTd/pGBCh4I0xYioDXVZlkivgXi60T6uSi1LgBSrJhwuXdqACi29FEJzHX6gkLECYKcj5zA&#10;oxPgu+9I9NX34I426s5wuzVn3PVeiD5WP85C/e/5xLye5SKzGN4ivBCZviUMe1HLeEfGy5o9kW+w&#10;eakeO8eU6CZsyZ8lJpoIjf0i2sAV08eqfMPMyjWMx8101uzHMr6FF0THGUEE0ZvCL/SSlJzAnziB&#10;p76S9i/Mr0zxqS5fre3OHH8o8VPGK7KPcd4+m4sFLsKvzAHSj3wyW/a4TGibyJ9huKNdHPGL9QGZ&#10;egfhAaFFixnOCXzUBK6+1f2h/lEbud+MXpg5kbBThld1zvLCOwBNUgh1XUww1s40h+A0YTQzdmAF&#10;0/VjZGfs6Dj4JdO0zZjTT9IYSd3HGXAuL1FHbabeeiWtJUqkc4iweL3tCwxxXB10yHl8xCnf7hPP&#10;9DxHbQejydd85q/+YgcseZMqQ0iwLKDZ1cWYNa/oDwUngfpNgaO+Q4MTjQz9jRN44p145b31RD28&#10;Tmc1n6pz7z2h32NeiUw2MQl1bJ+Pe0TO5ztizE2Ak5CVsJwaTOgqZ3VJwQWCabYgvmkwyjUknBt1&#10;yJDV4bo4HDbCxBGWGK4Dtg/wECd8OnShuIvqbCPu273QAqXCXL2JCUyTKwDBIMLv/xZTHkjwDwLA&#10;VpykK1ExZcHG7KKLMLh80I4r80W34JHtemN6tlJqlouxiGURHzdbvgMuCoR5ud86A3Tr894WvOrF&#10;OMI1ZgVVvvm/yiyNZzot7/tJ+0+fgH/d7V3x9ZveKD1CWoR/yXyi8aY6V/MTmyPuRb/2Vva7d+Nn&#10;gVqYrtb0g/a2p3yp/ZWz2NnYw/1Eue+/lb0zhAcxcQAvSK8+Pb8glZScwOdP4OrXzEcc5O8Z6/8H&#10;ItArTwcn4WoAAAAASUVORK5CYIJQSwECLQAUAAYACAAAACEASrBnCwgBAAATAgAAEwAAAAAAAAAA&#10;AAAAAAAAAAAAW0NvbnRlbnRfVHlwZXNdLnhtbFBLAQItABQABgAIAAAAIQAjsmrh1wAAAJQBAAAL&#10;AAAAAAAAAAAAAAAAADkBAABfcmVscy8ucmVsc1BLAQItABQABgAIAAAAIQBT+mvcQgQAADMLAAAO&#10;AAAAAAAAAAAAAAAAADkCAABkcnMvZTJvRG9jLnhtbFBLAQItABQABgAIAAAAIQCqJg6+vAAAACEB&#10;AAAZAAAAAAAAAAAAAAAAAKcGAABkcnMvX3JlbHMvZTJvRG9jLnhtbC5yZWxzUEsBAi0AFAAGAAgA&#10;AAAhAGMX5kLfAAAACAEAAA8AAAAAAAAAAAAAAAAAmgcAAGRycy9kb3ducmV2LnhtbFBLAQItAAoA&#10;AAAAAAAAIQCSOP/y6TQAAOk0AAAUAAAAAAAAAAAAAAAAAKYIAABkcnMvbWVkaWEvaW1hZ2UxLnBu&#10;Z1BLBQYAAAAABgAGAHwBAADBPQAAAAA=&#10;">
                <v:shape id="Image 1" o:spid="_x0000_s1036" type="#_x0000_t75" style="position:absolute;left:1338;top:1440;width:4666;height: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K&#10;kUTDAAAA2wAAAA8AAABkcnMvZG93bnJldi54bWxET01rwkAQvRf6H5Yp9FY3sSCSugYJCD2UglGh&#10;x2l2mgSzs3F3jbG/3hUEb/N4n7PIR9OJgZxvLStIJwkI4srqlmsFu+36bQ7CB2SNnWVScCEP+fL5&#10;aYGZtmfe0FCGWsQQ9hkqaELoMyl91ZBBP7E9ceT+rDMYInS11A7PMdx0cpokM2mw5djQYE9FQ9Wh&#10;PBkF22HnjkO6+f4vvorL73T/cyoLq9Try7j6ABFoDA/x3f2p4/x3uP0SD5DLK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AqRRMMAAADbAAAADwAAAAAAAAAAAAAAAACcAgAA&#10;ZHJzL2Rvd25yZXYueG1sUEsFBgAAAAAEAAQA9wAAAIwDAAAAAA==&#10;">
                  <v:imagedata r:id="rId19" o:title=""/>
                  <o:lock v:ext="edit" aspectratio="f"/>
                </v:shape>
                <v:shape id="Text Box 44" o:spid="_x0000_s1037" type="#_x0000_t202" style="position:absolute;left:3151;top:1447;width:2870;height:1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0RYUvwAA&#10;ANsAAAAPAAAAZHJzL2Rvd25yZXYueG1sRE9Ni8IwEL0L/ocwgjdNFXeVahRRhL2uK3gdm7EpJpPS&#10;xLbrr98sLOxtHu9zNrveWdFSEyrPCmbTDARx4XXFpYLL12myAhEiskbrmRR8U4DddjjYYK59x5/U&#10;nmMpUgiHHBWYGOtcylAYchimviZO3N03DmOCTSl1g10Kd1bOs+xdOqw4NRis6WCoeJyfTkHxeh5X&#10;h+rWdq/ldXnrjX27s1VqPOr3axCR+vgv/nN/6DR/Ab+/pAPk9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zRFhS/AAAA2wAAAA8AAAAAAAAAAAAAAAAAlwIAAGRycy9kb3ducmV2&#10;LnhtbFBLBQYAAAAABAAEAPUAAACDAwAAAAA=&#10;" filled="f" stroked="f">
                  <v:textbox inset=",7.2pt,,7.2pt">
                    <w:txbxContent>
                      <w:p w14:paraId="09F87F23" w14:textId="77777777" w:rsidR="00A46810" w:rsidRPr="00183A4F" w:rsidRDefault="00A46810" w:rsidP="00C627B8">
                        <w:pPr>
                          <w:jc w:val="right"/>
                          <w:rPr>
                            <w:rFonts w:ascii="Verdana" w:hAnsi="Verdana"/>
                            <w:bCs/>
                            <w:i/>
                            <w:color w:val="FFFFFF" w:themeColor="background1"/>
                            <w:sz w:val="28"/>
                            <w:szCs w:val="28"/>
                          </w:rPr>
                        </w:pPr>
                        <w:r>
                          <w:rPr>
                            <w:rFonts w:ascii="Verdana" w:hAnsi="Verdana"/>
                            <w:bCs/>
                            <w:color w:val="FFFFFF" w:themeColor="background1"/>
                            <w:sz w:val="28"/>
                            <w:szCs w:val="28"/>
                          </w:rPr>
                          <w:t>Le billet du président</w:t>
                        </w:r>
                      </w:p>
                      <w:p w14:paraId="1D32230E" w14:textId="77777777" w:rsidR="00A46810" w:rsidRPr="00183A4F" w:rsidRDefault="00A46810" w:rsidP="00370F0F">
                        <w:pPr>
                          <w:jc w:val="right"/>
                          <w:rPr>
                            <w:rFonts w:ascii="Verdana" w:hAnsi="Verdana"/>
                            <w:bCs/>
                            <w:i/>
                            <w:color w:val="FFFFFF" w:themeColor="background1"/>
                            <w:sz w:val="28"/>
                            <w:szCs w:val="28"/>
                          </w:rPr>
                        </w:pPr>
                      </w:p>
                    </w:txbxContent>
                  </v:textbox>
                </v:shape>
                <w10:wrap type="tight"/>
              </v:group>
            </w:pict>
          </mc:Fallback>
        </mc:AlternateContent>
      </w:r>
    </w:p>
    <w:p w14:paraId="113CC663" w14:textId="77777777" w:rsidR="00134A5D" w:rsidRPr="000D1E27" w:rsidRDefault="00134A5D">
      <w:pPr>
        <w:pStyle w:val="Default"/>
        <w:sectPr w:rsidR="00134A5D" w:rsidRPr="000D1E27" w:rsidSect="0010742C">
          <w:footerReference w:type="even" r:id="rId20"/>
          <w:footerReference w:type="default" r:id="rId21"/>
          <w:type w:val="continuous"/>
          <w:pgSz w:w="11906" w:h="16838"/>
          <w:pgMar w:top="1134" w:right="1134" w:bottom="1134" w:left="1134" w:header="709" w:footer="851" w:gutter="0"/>
          <w:cols w:space="708"/>
        </w:sectPr>
      </w:pPr>
    </w:p>
    <w:p w14:paraId="639373C4" w14:textId="77777777" w:rsidR="004C3B9E" w:rsidRPr="00370F0F" w:rsidRDefault="004C3B9E" w:rsidP="00134A5D">
      <w:pPr>
        <w:jc w:val="both"/>
        <w:rPr>
          <w:rFonts w:ascii="Garamond" w:hAnsi="Garamond"/>
          <w:szCs w:val="24"/>
        </w:rPr>
      </w:pPr>
    </w:p>
    <w:p w14:paraId="74812C94" w14:textId="37FC17C0" w:rsidR="00A80424" w:rsidRPr="007024EE" w:rsidRDefault="0010481E" w:rsidP="004239BF">
      <w:pPr>
        <w:jc w:val="both"/>
        <w:rPr>
          <w:rFonts w:ascii="Garamond" w:hAnsi="Garamond"/>
          <w:sz w:val="22"/>
          <w:szCs w:val="22"/>
        </w:rPr>
      </w:pPr>
      <w:r w:rsidRPr="007024EE">
        <w:rPr>
          <w:rFonts w:ascii="Garamond" w:hAnsi="Garamond"/>
          <w:sz w:val="22"/>
          <w:szCs w:val="22"/>
        </w:rPr>
        <w:t xml:space="preserve">Ce </w:t>
      </w:r>
      <w:r w:rsidR="004239BF" w:rsidRPr="007024EE">
        <w:rPr>
          <w:rFonts w:ascii="Garamond" w:hAnsi="Garamond"/>
          <w:sz w:val="22"/>
          <w:szCs w:val="22"/>
        </w:rPr>
        <w:t xml:space="preserve">bulletin </w:t>
      </w:r>
      <w:r w:rsidRPr="007024EE">
        <w:rPr>
          <w:rFonts w:ascii="Garamond" w:hAnsi="Garamond"/>
          <w:sz w:val="22"/>
          <w:szCs w:val="22"/>
        </w:rPr>
        <w:t xml:space="preserve">me permet de vous communiquer des informations </w:t>
      </w:r>
      <w:r w:rsidR="00572E4A" w:rsidRPr="007024EE">
        <w:rPr>
          <w:rFonts w:ascii="Garamond" w:hAnsi="Garamond"/>
          <w:sz w:val="22"/>
          <w:szCs w:val="22"/>
        </w:rPr>
        <w:t xml:space="preserve">sur </w:t>
      </w:r>
      <w:r w:rsidR="00A80424" w:rsidRPr="007024EE">
        <w:rPr>
          <w:rFonts w:ascii="Garamond" w:hAnsi="Garamond"/>
          <w:sz w:val="22"/>
          <w:szCs w:val="22"/>
        </w:rPr>
        <w:t>la vie de l’association en 2017 et ses projets en cours.</w:t>
      </w:r>
    </w:p>
    <w:p w14:paraId="2DBA7A28" w14:textId="3792CE08" w:rsidR="001D4754" w:rsidRPr="007024EE" w:rsidRDefault="00A80424" w:rsidP="004239BF">
      <w:pPr>
        <w:jc w:val="both"/>
        <w:rPr>
          <w:rFonts w:ascii="Garamond" w:hAnsi="Garamond"/>
          <w:sz w:val="22"/>
          <w:szCs w:val="22"/>
        </w:rPr>
      </w:pPr>
      <w:r w:rsidRPr="007024EE">
        <w:rPr>
          <w:rFonts w:ascii="Garamond" w:hAnsi="Garamond"/>
          <w:sz w:val="22"/>
          <w:szCs w:val="22"/>
        </w:rPr>
        <w:t>D</w:t>
      </w:r>
      <w:r w:rsidR="0010481E" w:rsidRPr="007024EE">
        <w:rPr>
          <w:rFonts w:ascii="Garamond" w:hAnsi="Garamond"/>
          <w:sz w:val="22"/>
          <w:szCs w:val="22"/>
        </w:rPr>
        <w:t xml:space="preserve">eux conseils d’orientation scientifique </w:t>
      </w:r>
      <w:r w:rsidRPr="007024EE">
        <w:rPr>
          <w:rFonts w:ascii="Garamond" w:hAnsi="Garamond"/>
          <w:sz w:val="22"/>
          <w:szCs w:val="22"/>
        </w:rPr>
        <w:t xml:space="preserve">ont été </w:t>
      </w:r>
      <w:r w:rsidR="0010481E" w:rsidRPr="007024EE">
        <w:rPr>
          <w:rFonts w:ascii="Garamond" w:hAnsi="Garamond"/>
          <w:sz w:val="22"/>
          <w:szCs w:val="22"/>
        </w:rPr>
        <w:t xml:space="preserve">réunis dans les locaux du GEMDEV, à Paris, </w:t>
      </w:r>
      <w:r w:rsidRPr="007024EE">
        <w:rPr>
          <w:rFonts w:ascii="Garamond" w:hAnsi="Garamond"/>
          <w:sz w:val="22"/>
          <w:szCs w:val="22"/>
        </w:rPr>
        <w:t xml:space="preserve">les 9 janvier et </w:t>
      </w:r>
      <w:r w:rsidR="00222812" w:rsidRPr="007024EE">
        <w:rPr>
          <w:rFonts w:ascii="Garamond" w:hAnsi="Garamond"/>
          <w:sz w:val="22"/>
          <w:szCs w:val="22"/>
        </w:rPr>
        <w:t>3 ju</w:t>
      </w:r>
      <w:r w:rsidR="00572E4A" w:rsidRPr="007024EE">
        <w:rPr>
          <w:rFonts w:ascii="Garamond" w:hAnsi="Garamond"/>
          <w:sz w:val="22"/>
          <w:szCs w:val="22"/>
        </w:rPr>
        <w:t>i</w:t>
      </w:r>
      <w:r w:rsidR="00222812" w:rsidRPr="007024EE">
        <w:rPr>
          <w:rFonts w:ascii="Garamond" w:hAnsi="Garamond"/>
          <w:sz w:val="22"/>
          <w:szCs w:val="22"/>
        </w:rPr>
        <w:t>llet</w:t>
      </w:r>
      <w:r w:rsidRPr="007024EE">
        <w:rPr>
          <w:rFonts w:ascii="Garamond" w:hAnsi="Garamond"/>
          <w:sz w:val="22"/>
          <w:szCs w:val="22"/>
        </w:rPr>
        <w:t xml:space="preserve"> </w:t>
      </w:r>
      <w:r w:rsidR="0010481E" w:rsidRPr="007024EE">
        <w:rPr>
          <w:rFonts w:ascii="Garamond" w:hAnsi="Garamond"/>
          <w:sz w:val="22"/>
          <w:szCs w:val="22"/>
        </w:rPr>
        <w:t xml:space="preserve">et l’assemblée générale s’est tenue </w:t>
      </w:r>
      <w:r w:rsidRPr="007024EE">
        <w:rPr>
          <w:rFonts w:ascii="Garamond" w:hAnsi="Garamond"/>
          <w:sz w:val="22"/>
          <w:szCs w:val="22"/>
        </w:rPr>
        <w:t>le 2 juin à l’Université libre de Bruxelles</w:t>
      </w:r>
      <w:r w:rsidR="004239BF" w:rsidRPr="007024EE">
        <w:rPr>
          <w:rFonts w:ascii="Garamond" w:hAnsi="Garamond"/>
          <w:sz w:val="22"/>
          <w:szCs w:val="22"/>
        </w:rPr>
        <w:t xml:space="preserve">. </w:t>
      </w:r>
      <w:r w:rsidRPr="007024EE">
        <w:rPr>
          <w:rFonts w:ascii="Garamond" w:hAnsi="Garamond"/>
          <w:sz w:val="22"/>
          <w:szCs w:val="22"/>
        </w:rPr>
        <w:t>Ces rencontres nous ont permis de faire le point sur le suivi des activités de l’association</w:t>
      </w:r>
      <w:r w:rsidR="00572E4A" w:rsidRPr="007024EE">
        <w:rPr>
          <w:rFonts w:ascii="Garamond" w:hAnsi="Garamond"/>
          <w:sz w:val="22"/>
          <w:szCs w:val="22"/>
        </w:rPr>
        <w:t xml:space="preserve"> et de préparer les manifestations scientifiques à venir</w:t>
      </w:r>
      <w:r w:rsidRPr="007024EE">
        <w:rPr>
          <w:rFonts w:ascii="Garamond" w:hAnsi="Garamond"/>
          <w:sz w:val="22"/>
          <w:szCs w:val="22"/>
        </w:rPr>
        <w:t>.</w:t>
      </w:r>
    </w:p>
    <w:p w14:paraId="381E85C2" w14:textId="07F7C26B" w:rsidR="00222812" w:rsidRPr="007024EE" w:rsidRDefault="00E3739E" w:rsidP="004C2240">
      <w:pPr>
        <w:jc w:val="both"/>
        <w:rPr>
          <w:rFonts w:ascii="Garamond" w:hAnsi="Garamond"/>
          <w:sz w:val="22"/>
          <w:szCs w:val="22"/>
        </w:rPr>
      </w:pPr>
      <w:r w:rsidRPr="007024EE">
        <w:rPr>
          <w:rFonts w:ascii="Garamond" w:hAnsi="Garamond"/>
          <w:i/>
          <w:sz w:val="22"/>
          <w:szCs w:val="22"/>
        </w:rPr>
        <w:t>L</w:t>
      </w:r>
      <w:r w:rsidR="004239BF" w:rsidRPr="007024EE">
        <w:rPr>
          <w:rFonts w:ascii="Garamond" w:hAnsi="Garamond"/>
          <w:i/>
          <w:sz w:val="22"/>
          <w:szCs w:val="22"/>
        </w:rPr>
        <w:t xml:space="preserve">es </w:t>
      </w:r>
      <w:r w:rsidR="00222812" w:rsidRPr="007024EE">
        <w:rPr>
          <w:rFonts w:ascii="Garamond" w:hAnsi="Garamond"/>
          <w:i/>
          <w:sz w:val="22"/>
          <w:szCs w:val="22"/>
        </w:rPr>
        <w:t>33èmes</w:t>
      </w:r>
      <w:r w:rsidR="004239BF" w:rsidRPr="007024EE">
        <w:rPr>
          <w:rFonts w:ascii="Garamond" w:hAnsi="Garamond"/>
          <w:i/>
          <w:sz w:val="22"/>
          <w:szCs w:val="22"/>
        </w:rPr>
        <w:t xml:space="preserve"> journées ATM </w:t>
      </w:r>
      <w:proofErr w:type="gramStart"/>
      <w:r w:rsidR="004239BF" w:rsidRPr="007024EE">
        <w:rPr>
          <w:rFonts w:ascii="Garamond" w:hAnsi="Garamond"/>
          <w:i/>
          <w:sz w:val="22"/>
          <w:szCs w:val="22"/>
        </w:rPr>
        <w:t xml:space="preserve">se </w:t>
      </w:r>
      <w:r w:rsidR="00222812" w:rsidRPr="007024EE">
        <w:rPr>
          <w:rFonts w:ascii="Garamond" w:hAnsi="Garamond"/>
          <w:i/>
          <w:sz w:val="22"/>
          <w:szCs w:val="22"/>
        </w:rPr>
        <w:t>sont</w:t>
      </w:r>
      <w:proofErr w:type="gramEnd"/>
      <w:r w:rsidR="00222812" w:rsidRPr="007024EE">
        <w:rPr>
          <w:rFonts w:ascii="Garamond" w:hAnsi="Garamond"/>
          <w:i/>
          <w:sz w:val="22"/>
          <w:szCs w:val="22"/>
        </w:rPr>
        <w:t xml:space="preserve"> tenues</w:t>
      </w:r>
      <w:r w:rsidR="004239BF" w:rsidRPr="007024EE">
        <w:rPr>
          <w:rFonts w:ascii="Garamond" w:hAnsi="Garamond"/>
          <w:i/>
          <w:sz w:val="22"/>
          <w:szCs w:val="22"/>
        </w:rPr>
        <w:t xml:space="preserve"> à l’Université </w:t>
      </w:r>
      <w:r w:rsidR="004C3836" w:rsidRPr="007024EE">
        <w:rPr>
          <w:rFonts w:ascii="Garamond" w:hAnsi="Garamond"/>
          <w:i/>
          <w:sz w:val="22"/>
          <w:szCs w:val="22"/>
        </w:rPr>
        <w:t>L</w:t>
      </w:r>
      <w:r w:rsidRPr="007024EE">
        <w:rPr>
          <w:rFonts w:ascii="Garamond" w:hAnsi="Garamond"/>
          <w:i/>
          <w:sz w:val="22"/>
          <w:szCs w:val="22"/>
        </w:rPr>
        <w:t xml:space="preserve">ibre </w:t>
      </w:r>
      <w:r w:rsidR="004239BF" w:rsidRPr="007024EE">
        <w:rPr>
          <w:rFonts w:ascii="Garamond" w:hAnsi="Garamond"/>
          <w:i/>
          <w:sz w:val="22"/>
          <w:szCs w:val="22"/>
        </w:rPr>
        <w:t xml:space="preserve">de </w:t>
      </w:r>
      <w:r w:rsidRPr="007024EE">
        <w:rPr>
          <w:rFonts w:ascii="Garamond" w:hAnsi="Garamond"/>
          <w:i/>
          <w:sz w:val="22"/>
          <w:szCs w:val="22"/>
        </w:rPr>
        <w:t>Bruxelles</w:t>
      </w:r>
      <w:r w:rsidRPr="007024EE">
        <w:rPr>
          <w:rFonts w:ascii="Garamond" w:hAnsi="Garamond"/>
          <w:sz w:val="22"/>
          <w:szCs w:val="22"/>
        </w:rPr>
        <w:t xml:space="preserve">, </w:t>
      </w:r>
      <w:r w:rsidR="00AF2266" w:rsidRPr="007024EE">
        <w:rPr>
          <w:rFonts w:ascii="Garamond" w:hAnsi="Garamond"/>
          <w:sz w:val="22"/>
          <w:szCs w:val="22"/>
        </w:rPr>
        <w:t xml:space="preserve">en partenariat avec l’Institut de sociologie, </w:t>
      </w:r>
      <w:r w:rsidRPr="007024EE">
        <w:rPr>
          <w:rFonts w:ascii="Garamond" w:hAnsi="Garamond"/>
          <w:sz w:val="22"/>
          <w:szCs w:val="22"/>
        </w:rPr>
        <w:t>du 22</w:t>
      </w:r>
      <w:r w:rsidR="00CA3961" w:rsidRPr="007024EE">
        <w:rPr>
          <w:rFonts w:ascii="Garamond" w:hAnsi="Garamond"/>
          <w:sz w:val="22"/>
          <w:szCs w:val="22"/>
        </w:rPr>
        <w:t xml:space="preserve"> au 24</w:t>
      </w:r>
      <w:r w:rsidR="004239BF" w:rsidRPr="007024EE">
        <w:rPr>
          <w:rFonts w:ascii="Garamond" w:hAnsi="Garamond"/>
          <w:sz w:val="22"/>
          <w:szCs w:val="22"/>
        </w:rPr>
        <w:t xml:space="preserve"> </w:t>
      </w:r>
      <w:r w:rsidRPr="007024EE">
        <w:rPr>
          <w:rFonts w:ascii="Garamond" w:hAnsi="Garamond"/>
          <w:sz w:val="22"/>
          <w:szCs w:val="22"/>
        </w:rPr>
        <w:t>mai 2017</w:t>
      </w:r>
      <w:r w:rsidR="004239BF" w:rsidRPr="007024EE">
        <w:rPr>
          <w:rFonts w:ascii="Garamond" w:hAnsi="Garamond"/>
          <w:sz w:val="22"/>
          <w:szCs w:val="22"/>
        </w:rPr>
        <w:t xml:space="preserve"> sur le thème « </w:t>
      </w:r>
      <w:r w:rsidR="00CA3961" w:rsidRPr="007024EE">
        <w:rPr>
          <w:rFonts w:ascii="Garamond" w:hAnsi="Garamond"/>
          <w:sz w:val="22"/>
          <w:szCs w:val="22"/>
        </w:rPr>
        <w:t>Agricultures, ruralités et développement</w:t>
      </w:r>
      <w:r w:rsidR="00332C99" w:rsidRPr="007024EE">
        <w:rPr>
          <w:rFonts w:ascii="Garamond" w:hAnsi="Garamond"/>
          <w:sz w:val="22"/>
          <w:szCs w:val="22"/>
        </w:rPr>
        <w:t xml:space="preserve"> </w:t>
      </w:r>
      <w:r w:rsidR="002D3950" w:rsidRPr="007024EE">
        <w:rPr>
          <w:rFonts w:ascii="Garamond" w:hAnsi="Garamond"/>
          <w:sz w:val="22"/>
          <w:szCs w:val="22"/>
        </w:rPr>
        <w:t>». Le</w:t>
      </w:r>
      <w:r w:rsidR="004239BF" w:rsidRPr="007024EE">
        <w:rPr>
          <w:rFonts w:ascii="Garamond" w:hAnsi="Garamond"/>
          <w:sz w:val="22"/>
          <w:szCs w:val="22"/>
        </w:rPr>
        <w:t xml:space="preserve"> </w:t>
      </w:r>
      <w:r w:rsidR="002D3950" w:rsidRPr="007024EE">
        <w:rPr>
          <w:rFonts w:ascii="Garamond" w:hAnsi="Garamond"/>
          <w:sz w:val="22"/>
          <w:szCs w:val="22"/>
        </w:rPr>
        <w:t xml:space="preserve">nombre de </w:t>
      </w:r>
      <w:r w:rsidR="004239BF" w:rsidRPr="007024EE">
        <w:rPr>
          <w:rFonts w:ascii="Garamond" w:hAnsi="Garamond"/>
          <w:sz w:val="22"/>
          <w:szCs w:val="22"/>
        </w:rPr>
        <w:t>propositions de communications reçues</w:t>
      </w:r>
      <w:r w:rsidR="00BE3674" w:rsidRPr="007024EE">
        <w:rPr>
          <w:rFonts w:ascii="Garamond" w:hAnsi="Garamond"/>
          <w:sz w:val="22"/>
          <w:szCs w:val="22"/>
        </w:rPr>
        <w:t>,</w:t>
      </w:r>
      <w:r w:rsidR="004239BF" w:rsidRPr="007024EE">
        <w:rPr>
          <w:rFonts w:ascii="Garamond" w:hAnsi="Garamond"/>
          <w:sz w:val="22"/>
          <w:szCs w:val="22"/>
        </w:rPr>
        <w:t xml:space="preserve"> </w:t>
      </w:r>
      <w:r w:rsidR="00BE3674" w:rsidRPr="007024EE">
        <w:rPr>
          <w:rFonts w:ascii="Garamond" w:hAnsi="Garamond"/>
          <w:sz w:val="22"/>
          <w:szCs w:val="22"/>
        </w:rPr>
        <w:t xml:space="preserve">360, </w:t>
      </w:r>
      <w:r w:rsidR="00572E4A" w:rsidRPr="007024EE">
        <w:rPr>
          <w:rFonts w:ascii="Garamond" w:hAnsi="Garamond"/>
          <w:sz w:val="22"/>
          <w:szCs w:val="22"/>
        </w:rPr>
        <w:t>a été</w:t>
      </w:r>
      <w:r w:rsidR="002D3950" w:rsidRPr="007024EE">
        <w:rPr>
          <w:rFonts w:ascii="Garamond" w:hAnsi="Garamond"/>
          <w:sz w:val="22"/>
          <w:szCs w:val="22"/>
        </w:rPr>
        <w:t xml:space="preserve"> en forte augmentation </w:t>
      </w:r>
      <w:r w:rsidR="00CA3961" w:rsidRPr="007024EE">
        <w:rPr>
          <w:rFonts w:ascii="Garamond" w:hAnsi="Garamond"/>
          <w:sz w:val="22"/>
          <w:szCs w:val="22"/>
        </w:rPr>
        <w:t xml:space="preserve">par rapport </w:t>
      </w:r>
      <w:r w:rsidR="00572E4A" w:rsidRPr="007024EE">
        <w:rPr>
          <w:rFonts w:ascii="Garamond" w:hAnsi="Garamond"/>
          <w:sz w:val="22"/>
          <w:szCs w:val="22"/>
        </w:rPr>
        <w:t xml:space="preserve">à celui enregistré </w:t>
      </w:r>
      <w:r w:rsidR="00CA3961" w:rsidRPr="007024EE">
        <w:rPr>
          <w:rFonts w:ascii="Garamond" w:hAnsi="Garamond"/>
          <w:sz w:val="22"/>
          <w:szCs w:val="22"/>
        </w:rPr>
        <w:t>aux journées précédentes</w:t>
      </w:r>
      <w:r w:rsidR="002D3950" w:rsidRPr="007024EE">
        <w:rPr>
          <w:rFonts w:ascii="Garamond" w:hAnsi="Garamond"/>
          <w:sz w:val="22"/>
          <w:szCs w:val="22"/>
        </w:rPr>
        <w:t xml:space="preserve">. </w:t>
      </w:r>
      <w:r w:rsidR="007024EE" w:rsidRPr="007024EE">
        <w:rPr>
          <w:rFonts w:ascii="Garamond" w:hAnsi="Garamond"/>
          <w:sz w:val="22"/>
          <w:szCs w:val="22"/>
        </w:rPr>
        <w:t>9</w:t>
      </w:r>
      <w:r w:rsidR="00222812" w:rsidRPr="007024EE">
        <w:rPr>
          <w:rFonts w:ascii="Garamond" w:hAnsi="Garamond"/>
          <w:sz w:val="22"/>
          <w:szCs w:val="22"/>
        </w:rPr>
        <w:t>0 communications ont été prés</w:t>
      </w:r>
      <w:r w:rsidR="00572E4A" w:rsidRPr="007024EE">
        <w:rPr>
          <w:rFonts w:ascii="Garamond" w:hAnsi="Garamond"/>
          <w:sz w:val="22"/>
          <w:szCs w:val="22"/>
        </w:rPr>
        <w:t xml:space="preserve">entées dans 30 ateliers. </w:t>
      </w:r>
      <w:r w:rsidR="00BE3674" w:rsidRPr="007024EE">
        <w:rPr>
          <w:rFonts w:ascii="Garamond" w:hAnsi="Garamond"/>
          <w:sz w:val="22"/>
          <w:szCs w:val="22"/>
        </w:rPr>
        <w:t xml:space="preserve">Par ailleurs, </w:t>
      </w:r>
      <w:r w:rsidR="00572E4A" w:rsidRPr="007024EE">
        <w:rPr>
          <w:rFonts w:ascii="Garamond" w:hAnsi="Garamond"/>
          <w:sz w:val="22"/>
          <w:szCs w:val="22"/>
        </w:rPr>
        <w:t>30 non-</w:t>
      </w:r>
      <w:r w:rsidR="00222812" w:rsidRPr="007024EE">
        <w:rPr>
          <w:rFonts w:ascii="Garamond" w:hAnsi="Garamond"/>
          <w:sz w:val="22"/>
          <w:szCs w:val="22"/>
        </w:rPr>
        <w:t>communicants ont participé aux journées</w:t>
      </w:r>
      <w:r w:rsidR="00572E4A" w:rsidRPr="007024EE">
        <w:rPr>
          <w:rFonts w:ascii="Garamond" w:hAnsi="Garamond"/>
          <w:sz w:val="22"/>
          <w:szCs w:val="22"/>
        </w:rPr>
        <w:t xml:space="preserve"> qui ont</w:t>
      </w:r>
      <w:r w:rsidR="00BE3674" w:rsidRPr="007024EE">
        <w:rPr>
          <w:rFonts w:ascii="Garamond" w:hAnsi="Garamond"/>
          <w:sz w:val="22"/>
          <w:szCs w:val="22"/>
        </w:rPr>
        <w:t xml:space="preserve"> t</w:t>
      </w:r>
      <w:r w:rsidR="004C3836" w:rsidRPr="007024EE">
        <w:rPr>
          <w:rFonts w:ascii="Garamond" w:hAnsi="Garamond"/>
          <w:sz w:val="22"/>
          <w:szCs w:val="22"/>
        </w:rPr>
        <w:t>raduit une riche approche pluri</w:t>
      </w:r>
      <w:r w:rsidR="00BE3674" w:rsidRPr="007024EE">
        <w:rPr>
          <w:rFonts w:ascii="Garamond" w:hAnsi="Garamond"/>
          <w:sz w:val="22"/>
          <w:szCs w:val="22"/>
        </w:rPr>
        <w:t>disciplinaire de la thématique</w:t>
      </w:r>
      <w:r w:rsidR="00222812" w:rsidRPr="007024EE">
        <w:rPr>
          <w:rFonts w:ascii="Garamond" w:hAnsi="Garamond"/>
          <w:sz w:val="22"/>
          <w:szCs w:val="22"/>
        </w:rPr>
        <w:t>.</w:t>
      </w:r>
    </w:p>
    <w:p w14:paraId="42759B14" w14:textId="66405D7A" w:rsidR="00AF2266" w:rsidRPr="007024EE" w:rsidRDefault="00AF2266" w:rsidP="004C2240">
      <w:pPr>
        <w:jc w:val="both"/>
        <w:rPr>
          <w:rFonts w:ascii="Garamond" w:hAnsi="Garamond"/>
          <w:sz w:val="22"/>
          <w:szCs w:val="22"/>
        </w:rPr>
      </w:pPr>
      <w:r w:rsidRPr="007024EE">
        <w:rPr>
          <w:rFonts w:ascii="Garamond" w:hAnsi="Garamond"/>
          <w:i/>
          <w:sz w:val="22"/>
          <w:szCs w:val="22"/>
        </w:rPr>
        <w:t>Le 32</w:t>
      </w:r>
      <w:r w:rsidRPr="007024EE">
        <w:rPr>
          <w:rFonts w:ascii="Garamond" w:hAnsi="Garamond"/>
          <w:i/>
          <w:sz w:val="22"/>
          <w:szCs w:val="22"/>
          <w:vertAlign w:val="superscript"/>
        </w:rPr>
        <w:t>ème</w:t>
      </w:r>
      <w:r w:rsidRPr="007024EE">
        <w:rPr>
          <w:rFonts w:ascii="Garamond" w:hAnsi="Garamond"/>
          <w:i/>
          <w:sz w:val="22"/>
          <w:szCs w:val="22"/>
        </w:rPr>
        <w:t xml:space="preserve"> Cahier de l’Association Tiers-Monde</w:t>
      </w:r>
      <w:r w:rsidRPr="007024EE">
        <w:rPr>
          <w:rFonts w:ascii="Garamond" w:hAnsi="Garamond"/>
          <w:sz w:val="22"/>
          <w:szCs w:val="22"/>
        </w:rPr>
        <w:t xml:space="preserve"> a été publié pour ces journées et distribué à l’ensemble des participants. Sous le titre « Catastrophes, vulnérabilités et résiliences dans les pays en développement », ce cahier de 210 pages, coordonné et réalisé par Jean Brot, rassemble 21 contributions présentées aux Journées ATM de Lille, organisées en partenariat avec </w:t>
      </w:r>
      <w:r w:rsidRPr="007024EE">
        <w:rPr>
          <w:rFonts w:ascii="Garamond" w:hAnsi="Garamond"/>
          <w:sz w:val="22"/>
          <w:szCs w:val="22"/>
        </w:rPr>
        <w:lastRenderedPageBreak/>
        <w:t>le Centre lillois d’études et de recherches soci</w:t>
      </w:r>
      <w:r w:rsidR="00E62FC9" w:rsidRPr="007024EE">
        <w:rPr>
          <w:rFonts w:ascii="Garamond" w:hAnsi="Garamond"/>
          <w:sz w:val="22"/>
          <w:szCs w:val="22"/>
        </w:rPr>
        <w:t>o</w:t>
      </w:r>
      <w:r w:rsidRPr="007024EE">
        <w:rPr>
          <w:rFonts w:ascii="Garamond" w:hAnsi="Garamond"/>
          <w:sz w:val="22"/>
          <w:szCs w:val="22"/>
        </w:rPr>
        <w:t>logiques et économiques (CLERSE).</w:t>
      </w:r>
    </w:p>
    <w:p w14:paraId="02F0DBB8" w14:textId="06EDA2BC" w:rsidR="00222812" w:rsidRPr="007024EE" w:rsidRDefault="00222812" w:rsidP="004C2240">
      <w:pPr>
        <w:jc w:val="both"/>
        <w:rPr>
          <w:rFonts w:ascii="Garamond" w:hAnsi="Garamond"/>
          <w:sz w:val="22"/>
          <w:szCs w:val="22"/>
        </w:rPr>
      </w:pPr>
      <w:r w:rsidRPr="007024EE">
        <w:rPr>
          <w:rFonts w:ascii="Garamond" w:hAnsi="Garamond"/>
          <w:i/>
          <w:sz w:val="22"/>
          <w:szCs w:val="22"/>
        </w:rPr>
        <w:t>L’ouvrage « Mobilités et soutenabilité du développement</w:t>
      </w:r>
      <w:r w:rsidR="004C3836" w:rsidRPr="007024EE">
        <w:rPr>
          <w:rFonts w:ascii="Garamond" w:hAnsi="Garamond"/>
          <w:i/>
          <w:sz w:val="22"/>
          <w:szCs w:val="22"/>
        </w:rPr>
        <w:t> »</w:t>
      </w:r>
      <w:r w:rsidRPr="007024EE">
        <w:rPr>
          <w:rFonts w:ascii="Garamond" w:hAnsi="Garamond"/>
          <w:sz w:val="22"/>
          <w:szCs w:val="22"/>
        </w:rPr>
        <w:t xml:space="preserve">, coordonné par Thierry </w:t>
      </w:r>
      <w:proofErr w:type="spellStart"/>
      <w:r w:rsidRPr="007024EE">
        <w:rPr>
          <w:rFonts w:ascii="Garamond" w:hAnsi="Garamond"/>
          <w:sz w:val="22"/>
          <w:szCs w:val="22"/>
        </w:rPr>
        <w:t>Montalieu</w:t>
      </w:r>
      <w:proofErr w:type="spellEnd"/>
      <w:r w:rsidRPr="007024EE">
        <w:rPr>
          <w:rFonts w:ascii="Garamond" w:hAnsi="Garamond"/>
          <w:sz w:val="22"/>
          <w:szCs w:val="22"/>
        </w:rPr>
        <w:t xml:space="preserve">, Jean Brot et Hubert Gérardin est en cours d’impression. Il est publié </w:t>
      </w:r>
      <w:r w:rsidR="00BE3674" w:rsidRPr="007024EE">
        <w:rPr>
          <w:rFonts w:ascii="Garamond" w:hAnsi="Garamond"/>
          <w:sz w:val="22"/>
          <w:szCs w:val="22"/>
        </w:rPr>
        <w:t>aux Éditions</w:t>
      </w:r>
      <w:r w:rsidRPr="007024EE">
        <w:rPr>
          <w:rFonts w:ascii="Garamond" w:hAnsi="Garamond"/>
          <w:sz w:val="22"/>
          <w:szCs w:val="22"/>
        </w:rPr>
        <w:t xml:space="preserve"> Karthala et rassemble 15 communications présentées aux journées d’Orléans</w:t>
      </w:r>
      <w:r w:rsidR="00BE3674" w:rsidRPr="007024EE">
        <w:rPr>
          <w:rFonts w:ascii="Garamond" w:hAnsi="Garamond"/>
          <w:sz w:val="22"/>
          <w:szCs w:val="22"/>
        </w:rPr>
        <w:t xml:space="preserve"> </w:t>
      </w:r>
      <w:r w:rsidR="004C3836" w:rsidRPr="007024EE">
        <w:rPr>
          <w:rFonts w:ascii="Garamond" w:hAnsi="Garamond"/>
          <w:sz w:val="22"/>
          <w:szCs w:val="22"/>
        </w:rPr>
        <w:t xml:space="preserve">et </w:t>
      </w:r>
      <w:r w:rsidR="00BE3674" w:rsidRPr="007024EE">
        <w:rPr>
          <w:rFonts w:ascii="Garamond" w:hAnsi="Garamond"/>
          <w:sz w:val="22"/>
          <w:szCs w:val="22"/>
        </w:rPr>
        <w:t>qui ont été enrichies après évaluation</w:t>
      </w:r>
      <w:r w:rsidRPr="007024EE">
        <w:rPr>
          <w:rFonts w:ascii="Garamond" w:hAnsi="Garamond"/>
          <w:sz w:val="22"/>
          <w:szCs w:val="22"/>
        </w:rPr>
        <w:t xml:space="preserve">. </w:t>
      </w:r>
    </w:p>
    <w:p w14:paraId="328C9200" w14:textId="20E65502" w:rsidR="00145F0D" w:rsidRPr="007024EE" w:rsidRDefault="006F058B" w:rsidP="004239BF">
      <w:pPr>
        <w:jc w:val="both"/>
        <w:rPr>
          <w:rFonts w:ascii="Garamond" w:hAnsi="Garamond"/>
          <w:sz w:val="22"/>
          <w:szCs w:val="22"/>
        </w:rPr>
      </w:pPr>
      <w:r w:rsidRPr="007024EE">
        <w:rPr>
          <w:rFonts w:ascii="Garamond" w:hAnsi="Garamond"/>
          <w:sz w:val="22"/>
          <w:szCs w:val="22"/>
        </w:rPr>
        <w:t xml:space="preserve">Au cours du </w:t>
      </w:r>
      <w:r w:rsidR="00C41F66" w:rsidRPr="007024EE">
        <w:rPr>
          <w:rFonts w:ascii="Garamond" w:hAnsi="Garamond"/>
          <w:sz w:val="22"/>
          <w:szCs w:val="22"/>
        </w:rPr>
        <w:t>conseil</w:t>
      </w:r>
      <w:r w:rsidRPr="007024EE">
        <w:rPr>
          <w:rFonts w:ascii="Garamond" w:hAnsi="Garamond"/>
          <w:sz w:val="22"/>
          <w:szCs w:val="22"/>
        </w:rPr>
        <w:t xml:space="preserve"> de janvier</w:t>
      </w:r>
      <w:r w:rsidR="00C41F66" w:rsidRPr="007024EE">
        <w:rPr>
          <w:rFonts w:ascii="Garamond" w:hAnsi="Garamond"/>
          <w:sz w:val="22"/>
          <w:szCs w:val="22"/>
        </w:rPr>
        <w:t>, nous</w:t>
      </w:r>
      <w:r w:rsidRPr="007024EE">
        <w:rPr>
          <w:rFonts w:ascii="Garamond" w:hAnsi="Garamond"/>
          <w:sz w:val="22"/>
          <w:szCs w:val="22"/>
        </w:rPr>
        <w:t xml:space="preserve"> avons finalisé l’appel à communication et préparé l’organisation des </w:t>
      </w:r>
      <w:r w:rsidRPr="007024EE">
        <w:rPr>
          <w:rFonts w:ascii="Garamond" w:hAnsi="Garamond"/>
          <w:i/>
          <w:sz w:val="22"/>
          <w:szCs w:val="22"/>
        </w:rPr>
        <w:t xml:space="preserve">journées </w:t>
      </w:r>
      <w:r w:rsidR="004C3836" w:rsidRPr="007024EE">
        <w:rPr>
          <w:rFonts w:ascii="Garamond" w:hAnsi="Garamond"/>
          <w:i/>
          <w:sz w:val="22"/>
          <w:szCs w:val="22"/>
        </w:rPr>
        <w:t xml:space="preserve">ATM </w:t>
      </w:r>
      <w:r w:rsidRPr="007024EE">
        <w:rPr>
          <w:rFonts w:ascii="Garamond" w:hAnsi="Garamond"/>
          <w:i/>
          <w:sz w:val="22"/>
          <w:szCs w:val="22"/>
        </w:rPr>
        <w:t>2018</w:t>
      </w:r>
      <w:r w:rsidR="007F62F3" w:rsidRPr="007024EE">
        <w:rPr>
          <w:rFonts w:ascii="Garamond" w:hAnsi="Garamond"/>
          <w:i/>
          <w:sz w:val="22"/>
          <w:szCs w:val="22"/>
        </w:rPr>
        <w:t xml:space="preserve"> </w:t>
      </w:r>
      <w:r w:rsidR="00C41F66" w:rsidRPr="007024EE">
        <w:rPr>
          <w:rFonts w:ascii="Garamond" w:hAnsi="Garamond"/>
          <w:i/>
          <w:sz w:val="22"/>
          <w:szCs w:val="22"/>
        </w:rPr>
        <w:t xml:space="preserve">de </w:t>
      </w:r>
      <w:r w:rsidRPr="007024EE">
        <w:rPr>
          <w:rFonts w:ascii="Garamond" w:hAnsi="Garamond"/>
          <w:i/>
          <w:sz w:val="22"/>
          <w:szCs w:val="22"/>
        </w:rPr>
        <w:t>Grenoble</w:t>
      </w:r>
      <w:r w:rsidRPr="007024EE">
        <w:rPr>
          <w:rFonts w:ascii="Garamond" w:hAnsi="Garamond"/>
          <w:sz w:val="22"/>
          <w:szCs w:val="22"/>
        </w:rPr>
        <w:t>, organisées</w:t>
      </w:r>
      <w:r w:rsidR="00C41F66" w:rsidRPr="007024EE">
        <w:rPr>
          <w:rFonts w:ascii="Garamond" w:hAnsi="Garamond"/>
          <w:sz w:val="22"/>
          <w:szCs w:val="22"/>
        </w:rPr>
        <w:t xml:space="preserve"> </w:t>
      </w:r>
      <w:r w:rsidRPr="007024EE">
        <w:rPr>
          <w:rFonts w:ascii="Garamond" w:hAnsi="Garamond"/>
          <w:sz w:val="22"/>
          <w:szCs w:val="22"/>
        </w:rPr>
        <w:t xml:space="preserve">sous la direction de Catherine Figuière, </w:t>
      </w:r>
      <w:r w:rsidR="00C41F66" w:rsidRPr="007024EE">
        <w:rPr>
          <w:rFonts w:ascii="Garamond" w:hAnsi="Garamond"/>
          <w:sz w:val="22"/>
          <w:szCs w:val="22"/>
        </w:rPr>
        <w:t xml:space="preserve">en partenariat avec le </w:t>
      </w:r>
      <w:r w:rsidR="00FD3EB4" w:rsidRPr="007024EE">
        <w:rPr>
          <w:rFonts w:ascii="Garamond" w:hAnsi="Garamond"/>
          <w:sz w:val="22"/>
          <w:szCs w:val="22"/>
        </w:rPr>
        <w:t xml:space="preserve">Centre de recherche en économie de Grenoble (CREG) et le </w:t>
      </w:r>
      <w:r w:rsidR="00FD3EB4" w:rsidRPr="007024EE">
        <w:rPr>
          <w:rFonts w:ascii="Garamond" w:eastAsia="Times New Roman" w:hAnsi="Garamond" w:cs="Arial"/>
          <w:color w:val="1A1A1A"/>
          <w:sz w:val="22"/>
          <w:szCs w:val="22"/>
        </w:rPr>
        <w:t>Groupement d’intérêt scientifique pour l’Étude de la Mondialisation et du Développement</w:t>
      </w:r>
      <w:r w:rsidR="00FD3EB4" w:rsidRPr="007024EE">
        <w:rPr>
          <w:rFonts w:ascii="Garamond" w:hAnsi="Garamond"/>
          <w:sz w:val="22"/>
          <w:szCs w:val="22"/>
        </w:rPr>
        <w:t xml:space="preserve"> (GEMDEV</w:t>
      </w:r>
      <w:r w:rsidRPr="007024EE">
        <w:rPr>
          <w:rFonts w:ascii="Garamond" w:hAnsi="Garamond"/>
          <w:sz w:val="22"/>
          <w:szCs w:val="22"/>
        </w:rPr>
        <w:t>, voir la présentation ci-dessous</w:t>
      </w:r>
      <w:r w:rsidR="00FD3EB4" w:rsidRPr="007024EE">
        <w:rPr>
          <w:rFonts w:ascii="Garamond" w:hAnsi="Garamond"/>
          <w:sz w:val="22"/>
          <w:szCs w:val="22"/>
        </w:rPr>
        <w:t>)</w:t>
      </w:r>
      <w:r w:rsidR="007F62F3" w:rsidRPr="007024EE">
        <w:rPr>
          <w:rFonts w:ascii="Garamond" w:hAnsi="Garamond"/>
          <w:sz w:val="22"/>
          <w:szCs w:val="22"/>
        </w:rPr>
        <w:t>,</w:t>
      </w:r>
      <w:r w:rsidR="00FD3EB4" w:rsidRPr="007024EE">
        <w:rPr>
          <w:rFonts w:ascii="Garamond" w:hAnsi="Garamond"/>
          <w:sz w:val="22"/>
          <w:szCs w:val="22"/>
        </w:rPr>
        <w:t xml:space="preserve"> sur le thème « </w:t>
      </w:r>
      <w:r w:rsidRPr="007024EE">
        <w:rPr>
          <w:rFonts w:ascii="Garamond" w:hAnsi="Garamond"/>
          <w:i/>
          <w:sz w:val="22"/>
          <w:szCs w:val="22"/>
          <w:lang w:bidi="x-none"/>
        </w:rPr>
        <w:t>L’émergence en question.</w:t>
      </w:r>
      <w:r w:rsidR="00FD3EB4" w:rsidRPr="007024EE">
        <w:rPr>
          <w:rFonts w:ascii="Garamond" w:hAnsi="Garamond"/>
          <w:i/>
          <w:sz w:val="22"/>
          <w:szCs w:val="22"/>
          <w:lang w:bidi="x-none"/>
        </w:rPr>
        <w:t> </w:t>
      </w:r>
      <w:r w:rsidRPr="007024EE">
        <w:rPr>
          <w:rFonts w:ascii="Garamond" w:hAnsi="Garamond"/>
          <w:i/>
          <w:sz w:val="22"/>
          <w:szCs w:val="22"/>
          <w:lang w:bidi="x-none"/>
        </w:rPr>
        <w:t>Marqueurs et dynamiques</w:t>
      </w:r>
      <w:r w:rsidR="00FD3EB4" w:rsidRPr="007024EE">
        <w:rPr>
          <w:rFonts w:ascii="Garamond" w:hAnsi="Garamond"/>
          <w:i/>
          <w:sz w:val="22"/>
          <w:szCs w:val="22"/>
          <w:lang w:bidi="x-none"/>
        </w:rPr>
        <w:t xml:space="preserve"> du développement </w:t>
      </w:r>
      <w:r w:rsidR="00FD3EB4" w:rsidRPr="007024EE">
        <w:rPr>
          <w:rFonts w:ascii="Garamond" w:hAnsi="Garamond"/>
          <w:sz w:val="22"/>
          <w:szCs w:val="22"/>
          <w:lang w:bidi="x-none"/>
        </w:rPr>
        <w:t>»</w:t>
      </w:r>
      <w:r w:rsidR="00FD3EB4" w:rsidRPr="007024EE">
        <w:rPr>
          <w:rFonts w:ascii="Garamond" w:hAnsi="Garamond"/>
          <w:sz w:val="22"/>
          <w:szCs w:val="22"/>
        </w:rPr>
        <w:t>.</w:t>
      </w:r>
      <w:r w:rsidR="007024EE" w:rsidRPr="007024EE">
        <w:rPr>
          <w:rFonts w:ascii="Garamond" w:hAnsi="Garamond"/>
          <w:sz w:val="22"/>
          <w:szCs w:val="22"/>
        </w:rPr>
        <w:t xml:space="preserve"> Les 18</w:t>
      </w:r>
      <w:r w:rsidRPr="007024EE">
        <w:rPr>
          <w:rFonts w:ascii="Garamond" w:hAnsi="Garamond"/>
          <w:sz w:val="22"/>
          <w:szCs w:val="22"/>
        </w:rPr>
        <w:t>0 prop</w:t>
      </w:r>
      <w:r w:rsidR="00BE3674" w:rsidRPr="007024EE">
        <w:rPr>
          <w:rFonts w:ascii="Garamond" w:hAnsi="Garamond"/>
          <w:sz w:val="22"/>
          <w:szCs w:val="22"/>
        </w:rPr>
        <w:t>ositions de communications reç</w:t>
      </w:r>
      <w:r w:rsidRPr="007024EE">
        <w:rPr>
          <w:rFonts w:ascii="Garamond" w:hAnsi="Garamond"/>
          <w:sz w:val="22"/>
          <w:szCs w:val="22"/>
        </w:rPr>
        <w:t>ues sont en cours d’évaluation</w:t>
      </w:r>
      <w:r w:rsidR="00BE3674" w:rsidRPr="007024EE">
        <w:rPr>
          <w:rFonts w:ascii="Garamond" w:hAnsi="Garamond"/>
          <w:sz w:val="22"/>
          <w:szCs w:val="22"/>
        </w:rPr>
        <w:t xml:space="preserve"> par des rapporteurs</w:t>
      </w:r>
      <w:r w:rsidRPr="007024EE">
        <w:rPr>
          <w:rFonts w:ascii="Garamond" w:hAnsi="Garamond"/>
          <w:sz w:val="22"/>
          <w:szCs w:val="22"/>
        </w:rPr>
        <w:t>.</w:t>
      </w:r>
    </w:p>
    <w:p w14:paraId="6A11D511" w14:textId="72933F21" w:rsidR="00846A81" w:rsidRPr="007024EE" w:rsidRDefault="00BE3674" w:rsidP="004239BF">
      <w:pPr>
        <w:jc w:val="both"/>
        <w:rPr>
          <w:rFonts w:ascii="Garamond" w:hAnsi="Garamond"/>
          <w:sz w:val="22"/>
          <w:szCs w:val="22"/>
        </w:rPr>
      </w:pPr>
      <w:r w:rsidRPr="007024EE">
        <w:rPr>
          <w:rFonts w:ascii="Garamond" w:hAnsi="Garamond"/>
          <w:sz w:val="22"/>
          <w:szCs w:val="22"/>
        </w:rPr>
        <w:t xml:space="preserve">Une nouvelle manifestation scientifique, </w:t>
      </w:r>
      <w:r w:rsidRPr="007024EE">
        <w:rPr>
          <w:rFonts w:ascii="Garamond" w:hAnsi="Garamond"/>
          <w:i/>
          <w:sz w:val="22"/>
          <w:szCs w:val="22"/>
        </w:rPr>
        <w:t>u</w:t>
      </w:r>
      <w:r w:rsidR="00C919E5" w:rsidRPr="007024EE">
        <w:rPr>
          <w:rFonts w:ascii="Garamond" w:hAnsi="Garamond"/>
          <w:i/>
          <w:sz w:val="22"/>
          <w:szCs w:val="22"/>
        </w:rPr>
        <w:t>n workshop en économie du développement</w:t>
      </w:r>
      <w:r w:rsidRPr="007024EE">
        <w:rPr>
          <w:rFonts w:ascii="Garamond" w:hAnsi="Garamond"/>
          <w:sz w:val="22"/>
          <w:szCs w:val="22"/>
        </w:rPr>
        <w:t>,</w:t>
      </w:r>
      <w:r w:rsidR="00C919E5" w:rsidRPr="007024EE">
        <w:rPr>
          <w:rFonts w:ascii="Garamond" w:hAnsi="Garamond"/>
          <w:sz w:val="22"/>
          <w:szCs w:val="22"/>
        </w:rPr>
        <w:t xml:space="preserve"> est </w:t>
      </w:r>
      <w:proofErr w:type="spellStart"/>
      <w:r w:rsidR="00C919E5" w:rsidRPr="007024EE">
        <w:rPr>
          <w:rFonts w:ascii="Garamond" w:hAnsi="Garamond"/>
          <w:sz w:val="22"/>
          <w:szCs w:val="22"/>
        </w:rPr>
        <w:t>co</w:t>
      </w:r>
      <w:proofErr w:type="spellEnd"/>
      <w:r w:rsidR="00C919E5" w:rsidRPr="007024EE">
        <w:rPr>
          <w:rFonts w:ascii="Garamond" w:hAnsi="Garamond"/>
          <w:sz w:val="22"/>
          <w:szCs w:val="22"/>
        </w:rPr>
        <w:t>-organisé par l’ATM, l’Université de Dschang</w:t>
      </w:r>
      <w:r w:rsidRPr="007024EE">
        <w:rPr>
          <w:rFonts w:ascii="Garamond" w:hAnsi="Garamond"/>
          <w:sz w:val="22"/>
          <w:szCs w:val="22"/>
        </w:rPr>
        <w:t xml:space="preserve"> du Cameroun</w:t>
      </w:r>
      <w:r w:rsidR="00C919E5" w:rsidRPr="007024EE">
        <w:rPr>
          <w:rFonts w:ascii="Garamond" w:hAnsi="Garamond"/>
          <w:sz w:val="22"/>
          <w:szCs w:val="22"/>
        </w:rPr>
        <w:t xml:space="preserve">, le Centre for </w:t>
      </w:r>
      <w:proofErr w:type="spellStart"/>
      <w:r w:rsidR="00C919E5" w:rsidRPr="007024EE">
        <w:rPr>
          <w:rFonts w:ascii="Garamond" w:hAnsi="Garamond"/>
          <w:sz w:val="22"/>
          <w:szCs w:val="22"/>
        </w:rPr>
        <w:t>Research</w:t>
      </w:r>
      <w:proofErr w:type="spellEnd"/>
      <w:r w:rsidR="00C919E5" w:rsidRPr="007024EE">
        <w:rPr>
          <w:rFonts w:ascii="Garamond" w:hAnsi="Garamond"/>
          <w:sz w:val="22"/>
          <w:szCs w:val="22"/>
        </w:rPr>
        <w:t xml:space="preserve"> in </w:t>
      </w:r>
      <w:proofErr w:type="spellStart"/>
      <w:r w:rsidR="00C919E5" w:rsidRPr="007024EE">
        <w:rPr>
          <w:rFonts w:ascii="Garamond" w:hAnsi="Garamond"/>
          <w:sz w:val="22"/>
          <w:szCs w:val="22"/>
        </w:rPr>
        <w:t>Economics</w:t>
      </w:r>
      <w:proofErr w:type="spellEnd"/>
      <w:r w:rsidR="00C919E5" w:rsidRPr="007024EE">
        <w:rPr>
          <w:rFonts w:ascii="Garamond" w:hAnsi="Garamond"/>
          <w:sz w:val="22"/>
          <w:szCs w:val="22"/>
        </w:rPr>
        <w:t xml:space="preserve"> and Management (CREA) de l’U</w:t>
      </w:r>
      <w:r w:rsidRPr="007024EE">
        <w:rPr>
          <w:rFonts w:ascii="Garamond" w:hAnsi="Garamond"/>
          <w:sz w:val="22"/>
          <w:szCs w:val="22"/>
        </w:rPr>
        <w:t>niversité du Luxembourg  et le L</w:t>
      </w:r>
      <w:r w:rsidR="00C919E5" w:rsidRPr="007024EE">
        <w:rPr>
          <w:rFonts w:ascii="Garamond" w:hAnsi="Garamond"/>
          <w:sz w:val="22"/>
          <w:szCs w:val="22"/>
        </w:rPr>
        <w:t>aboratoire international associé</w:t>
      </w:r>
      <w:r w:rsidRPr="007024EE">
        <w:rPr>
          <w:rFonts w:ascii="Garamond" w:hAnsi="Garamond"/>
          <w:sz w:val="22"/>
          <w:szCs w:val="22"/>
        </w:rPr>
        <w:t xml:space="preserve"> (LIA)</w:t>
      </w:r>
      <w:r w:rsidR="00C919E5" w:rsidRPr="007024EE">
        <w:rPr>
          <w:rFonts w:ascii="Garamond" w:hAnsi="Garamond"/>
          <w:sz w:val="22"/>
          <w:szCs w:val="22"/>
        </w:rPr>
        <w:t xml:space="preserve"> CNRS  Inégalités</w:t>
      </w:r>
      <w:r w:rsidRPr="007024EE">
        <w:rPr>
          <w:rFonts w:ascii="Garamond" w:hAnsi="Garamond"/>
          <w:sz w:val="22"/>
          <w:szCs w:val="22"/>
        </w:rPr>
        <w:t>,</w:t>
      </w:r>
      <w:r w:rsidR="00C919E5" w:rsidRPr="007024EE">
        <w:rPr>
          <w:rFonts w:ascii="Garamond" w:hAnsi="Garamond"/>
          <w:sz w:val="22"/>
          <w:szCs w:val="22"/>
        </w:rPr>
        <w:t xml:space="preserve"> sur le thème « Pertinence des politiques publiques dans les pays d’Af</w:t>
      </w:r>
      <w:r w:rsidR="00846A81" w:rsidRPr="007024EE">
        <w:rPr>
          <w:rFonts w:ascii="Garamond" w:hAnsi="Garamond"/>
          <w:sz w:val="22"/>
          <w:szCs w:val="22"/>
        </w:rPr>
        <w:t>r</w:t>
      </w:r>
      <w:r w:rsidR="00C919E5" w:rsidRPr="007024EE">
        <w:rPr>
          <w:rFonts w:ascii="Garamond" w:hAnsi="Garamond"/>
          <w:sz w:val="22"/>
          <w:szCs w:val="22"/>
        </w:rPr>
        <w:t>ique sub-saharie</w:t>
      </w:r>
      <w:r w:rsidR="00846A81" w:rsidRPr="007024EE">
        <w:rPr>
          <w:rFonts w:ascii="Garamond" w:hAnsi="Garamond"/>
          <w:sz w:val="22"/>
          <w:szCs w:val="22"/>
        </w:rPr>
        <w:t>n</w:t>
      </w:r>
      <w:r w:rsidR="00C919E5" w:rsidRPr="007024EE">
        <w:rPr>
          <w:rFonts w:ascii="Garamond" w:hAnsi="Garamond"/>
          <w:sz w:val="22"/>
          <w:szCs w:val="22"/>
        </w:rPr>
        <w:t>ne »</w:t>
      </w:r>
      <w:r w:rsidRPr="007024EE">
        <w:rPr>
          <w:rFonts w:ascii="Garamond" w:hAnsi="Garamond"/>
          <w:sz w:val="22"/>
          <w:szCs w:val="22"/>
        </w:rPr>
        <w:t>,</w:t>
      </w:r>
      <w:r w:rsidR="00A14A09" w:rsidRPr="007024EE">
        <w:rPr>
          <w:rFonts w:ascii="Garamond" w:hAnsi="Garamond"/>
          <w:sz w:val="22"/>
          <w:szCs w:val="22"/>
        </w:rPr>
        <w:t xml:space="preserve"> les 29 et 30 janvier 2018. Après l’appel à communication et les évaluations des propositions durant les derniers mois, l</w:t>
      </w:r>
      <w:r w:rsidR="00C919E5" w:rsidRPr="007024EE">
        <w:rPr>
          <w:rFonts w:ascii="Garamond" w:hAnsi="Garamond"/>
          <w:sz w:val="22"/>
          <w:szCs w:val="22"/>
        </w:rPr>
        <w:t>es inscriptions des participants sont en cours</w:t>
      </w:r>
      <w:r w:rsidR="00846A81" w:rsidRPr="007024EE">
        <w:rPr>
          <w:rFonts w:ascii="Garamond" w:hAnsi="Garamond"/>
          <w:sz w:val="22"/>
          <w:szCs w:val="22"/>
        </w:rPr>
        <w:t xml:space="preserve"> pour cette manifestation décentralisée coordonnée par Arnaud Bourgain, Jean-Claude </w:t>
      </w:r>
      <w:proofErr w:type="spellStart"/>
      <w:r w:rsidRPr="007024EE">
        <w:rPr>
          <w:rFonts w:ascii="Garamond" w:hAnsi="Garamond"/>
          <w:sz w:val="22"/>
          <w:szCs w:val="22"/>
        </w:rPr>
        <w:t>Vérez</w:t>
      </w:r>
      <w:proofErr w:type="spellEnd"/>
      <w:r w:rsidRPr="007024EE">
        <w:rPr>
          <w:rFonts w:ascii="Garamond" w:hAnsi="Garamond"/>
          <w:sz w:val="22"/>
          <w:szCs w:val="22"/>
        </w:rPr>
        <w:t xml:space="preserve"> et Désiré </w:t>
      </w:r>
      <w:proofErr w:type="spellStart"/>
      <w:r w:rsidRPr="007024EE">
        <w:rPr>
          <w:rFonts w:ascii="Garamond" w:hAnsi="Garamond"/>
          <w:sz w:val="22"/>
          <w:szCs w:val="22"/>
        </w:rPr>
        <w:t>Avom</w:t>
      </w:r>
      <w:proofErr w:type="spellEnd"/>
      <w:r w:rsidRPr="007024EE">
        <w:rPr>
          <w:rFonts w:ascii="Garamond" w:hAnsi="Garamond"/>
          <w:sz w:val="22"/>
          <w:szCs w:val="22"/>
        </w:rPr>
        <w:t xml:space="preserve">, </w:t>
      </w:r>
      <w:r w:rsidRPr="007024EE">
        <w:rPr>
          <w:rFonts w:ascii="Garamond" w:hAnsi="Garamond"/>
          <w:sz w:val="22"/>
          <w:szCs w:val="22"/>
        </w:rPr>
        <w:lastRenderedPageBreak/>
        <w:t xml:space="preserve">doyen de </w:t>
      </w:r>
      <w:r w:rsidR="00846A81" w:rsidRPr="007024EE">
        <w:rPr>
          <w:rFonts w:ascii="Garamond" w:hAnsi="Garamond"/>
          <w:sz w:val="22"/>
          <w:szCs w:val="22"/>
        </w:rPr>
        <w:t xml:space="preserve">la Faculté des Sciences économique et de Gestion de Dschang, qui accueillera le </w:t>
      </w:r>
      <w:r w:rsidR="00846A81" w:rsidRPr="007024EE">
        <w:rPr>
          <w:rFonts w:ascii="Garamond" w:hAnsi="Garamond"/>
          <w:i/>
          <w:sz w:val="22"/>
          <w:szCs w:val="22"/>
        </w:rPr>
        <w:t>workshop</w:t>
      </w:r>
      <w:r w:rsidR="00846A81" w:rsidRPr="007024EE">
        <w:rPr>
          <w:rFonts w:ascii="Garamond" w:hAnsi="Garamond"/>
          <w:sz w:val="22"/>
          <w:szCs w:val="22"/>
        </w:rPr>
        <w:t>.</w:t>
      </w:r>
    </w:p>
    <w:p w14:paraId="228C2099" w14:textId="4DAE7230" w:rsidR="00334A72" w:rsidRPr="007024EE" w:rsidRDefault="00846A81" w:rsidP="004239BF">
      <w:pPr>
        <w:jc w:val="both"/>
        <w:rPr>
          <w:rFonts w:ascii="Garamond" w:hAnsi="Garamond"/>
          <w:sz w:val="22"/>
          <w:szCs w:val="22"/>
        </w:rPr>
      </w:pPr>
      <w:r w:rsidRPr="007024EE">
        <w:rPr>
          <w:rFonts w:ascii="Garamond" w:hAnsi="Garamond"/>
          <w:sz w:val="22"/>
          <w:szCs w:val="22"/>
        </w:rPr>
        <w:t xml:space="preserve">Lors de l’Assemblée générale de Bruxelles, il a été décidé que </w:t>
      </w:r>
      <w:r w:rsidRPr="007024EE">
        <w:rPr>
          <w:rFonts w:ascii="Garamond" w:hAnsi="Garamond"/>
          <w:i/>
          <w:sz w:val="22"/>
          <w:szCs w:val="22"/>
        </w:rPr>
        <w:t>les journées ATM de 2019 seraient organi</w:t>
      </w:r>
      <w:r w:rsidR="006F058B" w:rsidRPr="007024EE">
        <w:rPr>
          <w:rFonts w:ascii="Garamond" w:hAnsi="Garamond"/>
          <w:i/>
          <w:sz w:val="22"/>
          <w:szCs w:val="22"/>
        </w:rPr>
        <w:t xml:space="preserve">sées </w:t>
      </w:r>
      <w:r w:rsidR="00A14A09" w:rsidRPr="007024EE">
        <w:rPr>
          <w:rFonts w:ascii="Garamond" w:hAnsi="Garamond"/>
          <w:i/>
          <w:sz w:val="22"/>
          <w:szCs w:val="22"/>
        </w:rPr>
        <w:t>sur le site de Metz de</w:t>
      </w:r>
      <w:r w:rsidRPr="007024EE">
        <w:rPr>
          <w:rFonts w:ascii="Garamond" w:hAnsi="Garamond"/>
          <w:i/>
          <w:sz w:val="22"/>
          <w:szCs w:val="22"/>
        </w:rPr>
        <w:t xml:space="preserve"> l’Université de </w:t>
      </w:r>
      <w:r w:rsidR="00A14A09" w:rsidRPr="007024EE">
        <w:rPr>
          <w:rFonts w:ascii="Garamond" w:hAnsi="Garamond"/>
          <w:i/>
          <w:sz w:val="22"/>
          <w:szCs w:val="22"/>
        </w:rPr>
        <w:t>Lorraine</w:t>
      </w:r>
      <w:r w:rsidR="006F058B" w:rsidRPr="007024EE">
        <w:rPr>
          <w:rFonts w:ascii="Garamond" w:hAnsi="Garamond"/>
          <w:i/>
          <w:sz w:val="22"/>
          <w:szCs w:val="22"/>
        </w:rPr>
        <w:t xml:space="preserve"> </w:t>
      </w:r>
      <w:r w:rsidR="004C3836" w:rsidRPr="007024EE">
        <w:rPr>
          <w:rFonts w:ascii="Garamond" w:hAnsi="Garamond"/>
          <w:sz w:val="22"/>
          <w:szCs w:val="22"/>
        </w:rPr>
        <w:t>par le Bureau d’économie théorique et a</w:t>
      </w:r>
      <w:r w:rsidR="006F058B" w:rsidRPr="007024EE">
        <w:rPr>
          <w:rFonts w:ascii="Garamond" w:hAnsi="Garamond"/>
          <w:sz w:val="22"/>
          <w:szCs w:val="22"/>
        </w:rPr>
        <w:t>ppliquée (BETA-CNRS)</w:t>
      </w:r>
      <w:r w:rsidR="00A14A09" w:rsidRPr="007024EE">
        <w:rPr>
          <w:rFonts w:ascii="Garamond" w:hAnsi="Garamond"/>
          <w:sz w:val="22"/>
          <w:szCs w:val="22"/>
        </w:rPr>
        <w:t>, sous la direction d’Olivier Damette, directeur du D</w:t>
      </w:r>
      <w:r w:rsidRPr="007024EE">
        <w:rPr>
          <w:rFonts w:ascii="Garamond" w:hAnsi="Garamond"/>
          <w:sz w:val="22"/>
          <w:szCs w:val="22"/>
        </w:rPr>
        <w:t>épartement d’Économie appliquée.</w:t>
      </w:r>
      <w:r w:rsidR="006F058B" w:rsidRPr="007024EE">
        <w:rPr>
          <w:rFonts w:ascii="Garamond" w:hAnsi="Garamond"/>
          <w:sz w:val="22"/>
          <w:szCs w:val="22"/>
        </w:rPr>
        <w:t xml:space="preserve"> Le thème retenu, « É</w:t>
      </w:r>
      <w:r w:rsidRPr="007024EE">
        <w:rPr>
          <w:rFonts w:ascii="Garamond" w:hAnsi="Garamond"/>
          <w:sz w:val="22"/>
          <w:szCs w:val="22"/>
        </w:rPr>
        <w:t>nergie et développement »</w:t>
      </w:r>
      <w:r w:rsidR="00C919E5" w:rsidRPr="007024EE">
        <w:rPr>
          <w:rFonts w:ascii="Garamond" w:hAnsi="Garamond"/>
          <w:sz w:val="22"/>
          <w:szCs w:val="22"/>
        </w:rPr>
        <w:t xml:space="preserve"> </w:t>
      </w:r>
      <w:r w:rsidR="006F058B" w:rsidRPr="007024EE">
        <w:rPr>
          <w:rFonts w:ascii="Garamond" w:hAnsi="Garamond"/>
          <w:sz w:val="22"/>
          <w:szCs w:val="22"/>
        </w:rPr>
        <w:t xml:space="preserve">a fait l’objet d’une présentation au </w:t>
      </w:r>
      <w:r w:rsidR="00A14A09" w:rsidRPr="007024EE">
        <w:rPr>
          <w:rFonts w:ascii="Garamond" w:hAnsi="Garamond"/>
          <w:sz w:val="22"/>
          <w:szCs w:val="22"/>
        </w:rPr>
        <w:t>c</w:t>
      </w:r>
      <w:r w:rsidR="006F058B" w:rsidRPr="007024EE">
        <w:rPr>
          <w:rFonts w:ascii="Garamond" w:hAnsi="Garamond"/>
          <w:sz w:val="22"/>
          <w:szCs w:val="22"/>
        </w:rPr>
        <w:t>onseil ATM du 3 juillet.</w:t>
      </w:r>
    </w:p>
    <w:p w14:paraId="385F88D5" w14:textId="77777777" w:rsidR="004C3836" w:rsidRPr="007024EE" w:rsidRDefault="00A14A09" w:rsidP="00370F0F">
      <w:pPr>
        <w:jc w:val="both"/>
        <w:rPr>
          <w:rFonts w:ascii="Garamond" w:hAnsi="Garamond"/>
          <w:sz w:val="22"/>
          <w:szCs w:val="22"/>
        </w:rPr>
      </w:pPr>
      <w:r w:rsidRPr="007024EE">
        <w:rPr>
          <w:rFonts w:ascii="Garamond" w:hAnsi="Garamond"/>
          <w:sz w:val="22"/>
          <w:szCs w:val="22"/>
        </w:rPr>
        <w:t>Au-delà de ces manifestations</w:t>
      </w:r>
      <w:r w:rsidR="006F058B" w:rsidRPr="007024EE">
        <w:rPr>
          <w:rFonts w:ascii="Garamond" w:hAnsi="Garamond"/>
          <w:sz w:val="22"/>
          <w:szCs w:val="22"/>
        </w:rPr>
        <w:t>, le dynamisme d</w:t>
      </w:r>
      <w:r w:rsidR="004239BF" w:rsidRPr="007024EE">
        <w:rPr>
          <w:rFonts w:ascii="Garamond" w:hAnsi="Garamond"/>
          <w:sz w:val="22"/>
          <w:szCs w:val="22"/>
        </w:rPr>
        <w:t xml:space="preserve">e </w:t>
      </w:r>
      <w:r w:rsidR="006F058B" w:rsidRPr="007024EE">
        <w:rPr>
          <w:rFonts w:ascii="Garamond" w:hAnsi="Garamond"/>
          <w:sz w:val="22"/>
          <w:szCs w:val="22"/>
        </w:rPr>
        <w:t xml:space="preserve">notre </w:t>
      </w:r>
      <w:r w:rsidR="004239BF" w:rsidRPr="007024EE">
        <w:rPr>
          <w:rFonts w:ascii="Garamond" w:hAnsi="Garamond"/>
          <w:sz w:val="22"/>
          <w:szCs w:val="22"/>
        </w:rPr>
        <w:t xml:space="preserve">association repose sur </w:t>
      </w:r>
      <w:r w:rsidR="00145F0D" w:rsidRPr="007024EE">
        <w:rPr>
          <w:rFonts w:ascii="Garamond" w:hAnsi="Garamond"/>
          <w:sz w:val="22"/>
          <w:szCs w:val="22"/>
        </w:rPr>
        <w:t>l’investissement</w:t>
      </w:r>
      <w:r w:rsidR="004239BF" w:rsidRPr="007024EE">
        <w:rPr>
          <w:rFonts w:ascii="Garamond" w:hAnsi="Garamond"/>
          <w:sz w:val="22"/>
          <w:szCs w:val="22"/>
        </w:rPr>
        <w:t xml:space="preserve"> de </w:t>
      </w:r>
      <w:r w:rsidR="00B505BE" w:rsidRPr="007024EE">
        <w:rPr>
          <w:rFonts w:ascii="Garamond" w:hAnsi="Garamond"/>
          <w:sz w:val="22"/>
          <w:szCs w:val="22"/>
        </w:rPr>
        <w:t>chacun(e)</w:t>
      </w:r>
      <w:r w:rsidR="004239BF" w:rsidRPr="007024EE">
        <w:rPr>
          <w:rFonts w:ascii="Garamond" w:hAnsi="Garamond"/>
          <w:sz w:val="22"/>
          <w:szCs w:val="22"/>
        </w:rPr>
        <w:t xml:space="preserve">. </w:t>
      </w:r>
      <w:r w:rsidR="00B505BE" w:rsidRPr="007024EE">
        <w:rPr>
          <w:rFonts w:ascii="Garamond" w:hAnsi="Garamond"/>
          <w:sz w:val="22"/>
          <w:szCs w:val="22"/>
        </w:rPr>
        <w:t xml:space="preserve">En </w:t>
      </w:r>
      <w:r w:rsidRPr="007024EE">
        <w:rPr>
          <w:rFonts w:ascii="Garamond" w:hAnsi="Garamond"/>
          <w:sz w:val="22"/>
          <w:szCs w:val="22"/>
        </w:rPr>
        <w:t>particulier</w:t>
      </w:r>
      <w:r w:rsidR="00B505BE" w:rsidRPr="007024EE">
        <w:rPr>
          <w:rFonts w:ascii="Garamond" w:hAnsi="Garamond"/>
          <w:sz w:val="22"/>
          <w:szCs w:val="22"/>
        </w:rPr>
        <w:t xml:space="preserve">, ce bulletin est ouvert aux contributions et aux informations de tous les membres du réseau (recherches, publications, formations,...). </w:t>
      </w:r>
    </w:p>
    <w:p w14:paraId="7E2D7B6C" w14:textId="44CE31F8" w:rsidR="00370F0F" w:rsidRPr="007024EE" w:rsidRDefault="006F058B" w:rsidP="00370F0F">
      <w:pPr>
        <w:jc w:val="both"/>
        <w:rPr>
          <w:rFonts w:ascii="Garamond" w:hAnsi="Garamond"/>
          <w:sz w:val="22"/>
          <w:szCs w:val="22"/>
        </w:rPr>
      </w:pPr>
      <w:r w:rsidRPr="007024EE">
        <w:rPr>
          <w:rFonts w:ascii="Garamond" w:hAnsi="Garamond"/>
          <w:sz w:val="22"/>
          <w:szCs w:val="22"/>
        </w:rPr>
        <w:t>Enfin, l</w:t>
      </w:r>
      <w:r w:rsidR="00145F0D" w:rsidRPr="007024EE">
        <w:rPr>
          <w:rFonts w:ascii="Garamond" w:hAnsi="Garamond"/>
          <w:sz w:val="22"/>
          <w:szCs w:val="22"/>
        </w:rPr>
        <w:t>es retardataires trouveront</w:t>
      </w:r>
      <w:r w:rsidR="004239BF" w:rsidRPr="007024EE">
        <w:rPr>
          <w:rFonts w:ascii="Garamond" w:hAnsi="Garamond"/>
          <w:sz w:val="22"/>
          <w:szCs w:val="22"/>
        </w:rPr>
        <w:t xml:space="preserve"> dans ce bu</w:t>
      </w:r>
      <w:r w:rsidR="008D14F6" w:rsidRPr="007024EE">
        <w:rPr>
          <w:rFonts w:ascii="Garamond" w:hAnsi="Garamond"/>
          <w:sz w:val="22"/>
          <w:szCs w:val="22"/>
        </w:rPr>
        <w:t xml:space="preserve">lletin le formulaire d’adhésion, les cotisations nous permettant de mener à bien </w:t>
      </w:r>
      <w:r w:rsidR="004C3836" w:rsidRPr="007024EE">
        <w:rPr>
          <w:rFonts w:ascii="Garamond" w:hAnsi="Garamond"/>
          <w:sz w:val="22"/>
          <w:szCs w:val="22"/>
        </w:rPr>
        <w:t>en commun l</w:t>
      </w:r>
      <w:r w:rsidR="00A14A09" w:rsidRPr="007024EE">
        <w:rPr>
          <w:rFonts w:ascii="Garamond" w:hAnsi="Garamond"/>
          <w:sz w:val="22"/>
          <w:szCs w:val="22"/>
        </w:rPr>
        <w:t>e</w:t>
      </w:r>
      <w:r w:rsidR="008D14F6" w:rsidRPr="007024EE">
        <w:rPr>
          <w:rFonts w:ascii="Garamond" w:hAnsi="Garamond"/>
          <w:sz w:val="22"/>
          <w:szCs w:val="22"/>
        </w:rPr>
        <w:t>s acticités scientifiques</w:t>
      </w:r>
      <w:r w:rsidR="004C3836" w:rsidRPr="007024EE">
        <w:rPr>
          <w:rFonts w:ascii="Garamond" w:hAnsi="Garamond"/>
          <w:sz w:val="22"/>
          <w:szCs w:val="22"/>
        </w:rPr>
        <w:t xml:space="preserve"> présentées</w:t>
      </w:r>
      <w:r w:rsidR="004239BF" w:rsidRPr="007024EE">
        <w:rPr>
          <w:rFonts w:ascii="Garamond" w:hAnsi="Garamond"/>
          <w:sz w:val="22"/>
          <w:szCs w:val="22"/>
        </w:rPr>
        <w:t>.</w:t>
      </w:r>
      <w:r w:rsidR="00145F0D" w:rsidRPr="007024EE">
        <w:rPr>
          <w:rFonts w:ascii="Garamond" w:hAnsi="Garamond"/>
          <w:sz w:val="22"/>
          <w:szCs w:val="22"/>
        </w:rPr>
        <w:t xml:space="preserve"> </w:t>
      </w:r>
    </w:p>
    <w:p w14:paraId="31E4D0BA" w14:textId="77777777" w:rsidR="00134A5D" w:rsidRPr="00786D41" w:rsidRDefault="00ED5387" w:rsidP="00370F0F">
      <w:pPr>
        <w:ind w:firstLine="709"/>
        <w:jc w:val="right"/>
        <w:rPr>
          <w:rFonts w:ascii="Verdana" w:hAnsi="Verdana"/>
          <w:sz w:val="28"/>
          <w:szCs w:val="28"/>
        </w:rPr>
      </w:pPr>
      <w:r>
        <w:rPr>
          <w:rFonts w:ascii="Verdana" w:hAnsi="Verdana"/>
          <w:sz w:val="28"/>
          <w:szCs w:val="28"/>
        </w:rPr>
        <w:t>Hubert GERARDIN</w:t>
      </w:r>
    </w:p>
    <w:p w14:paraId="32283807" w14:textId="77777777" w:rsidR="00134A5D" w:rsidRPr="00224B50" w:rsidRDefault="00134A5D" w:rsidP="00414CC5">
      <w:pPr>
        <w:rPr>
          <w:sz w:val="16"/>
          <w:szCs w:val="16"/>
        </w:rPr>
      </w:pPr>
    </w:p>
    <w:p w14:paraId="4BFA30D2" w14:textId="77777777" w:rsidR="00786D41" w:rsidRPr="00300ED5" w:rsidRDefault="00EF6A6F" w:rsidP="00300ED5">
      <w:pPr>
        <w:jc w:val="both"/>
        <w:rPr>
          <w:rFonts w:ascii="Garamond" w:hAnsi="Garamond"/>
          <w:szCs w:val="24"/>
        </w:rPr>
      </w:pPr>
      <w:r>
        <w:rPr>
          <w:strike/>
          <w:noProof/>
          <w:sz w:val="16"/>
          <w:szCs w:val="16"/>
        </w:rPr>
        <mc:AlternateContent>
          <mc:Choice Requires="wpg">
            <w:drawing>
              <wp:anchor distT="0" distB="0" distL="114300" distR="114300" simplePos="0" relativeHeight="251660288" behindDoc="0" locked="0" layoutInCell="1" allowOverlap="0" wp14:anchorId="78ED6EB1" wp14:editId="47BC8438">
                <wp:simplePos x="0" y="0"/>
                <wp:positionH relativeFrom="column">
                  <wp:posOffset>49530</wp:posOffset>
                </wp:positionH>
                <wp:positionV relativeFrom="paragraph">
                  <wp:posOffset>73025</wp:posOffset>
                </wp:positionV>
                <wp:extent cx="2952115" cy="903605"/>
                <wp:effectExtent l="0" t="0" r="0" b="10795"/>
                <wp:wrapTight wrapText="bothSides">
                  <wp:wrapPolygon edited="0">
                    <wp:start x="0" y="0"/>
                    <wp:lineTo x="0" y="21251"/>
                    <wp:lineTo x="21372" y="21251"/>
                    <wp:lineTo x="21372" y="0"/>
                    <wp:lineTo x="0" y="0"/>
                  </wp:wrapPolygon>
                </wp:wrapTight>
                <wp:docPr id="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115" cy="903605"/>
                          <a:chOff x="1338" y="1440"/>
                          <a:chExt cx="4683" cy="1084"/>
                        </a:xfrm>
                      </wpg:grpSpPr>
                      <pic:pic xmlns:pic="http://schemas.openxmlformats.org/drawingml/2006/picture">
                        <pic:nvPicPr>
                          <pic:cNvPr id="10" name="Image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38" y="1440"/>
                            <a:ext cx="4666"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69"/>
                        <wps:cNvSpPr txBox="1">
                          <a:spLocks noChangeArrowheads="1"/>
                        </wps:cNvSpPr>
                        <wps:spPr bwMode="auto">
                          <a:xfrm>
                            <a:off x="3681" y="1447"/>
                            <a:ext cx="234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DE31F" w14:textId="661C4777" w:rsidR="00AF2266" w:rsidRPr="001E24BA" w:rsidRDefault="00AF2266" w:rsidP="00134A5D">
                              <w:pPr>
                                <w:jc w:val="right"/>
                                <w:rPr>
                                  <w:rFonts w:ascii="Verdana" w:hAnsi="Verdana"/>
                                  <w:bCs/>
                                  <w:i/>
                                  <w:color w:val="FFFFFF" w:themeColor="background1"/>
                                  <w:sz w:val="28"/>
                                  <w:szCs w:val="28"/>
                                </w:rPr>
                              </w:pPr>
                              <w:r>
                                <w:rPr>
                                  <w:rFonts w:ascii="Verdana" w:hAnsi="Verdana"/>
                                  <w:bCs/>
                                  <w:i/>
                                  <w:color w:val="FFFFFF" w:themeColor="background1"/>
                                  <w:sz w:val="28"/>
                                  <w:szCs w:val="28"/>
                                </w:rPr>
                                <w:t xml:space="preserve">Le GEMDEV </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38" style="position:absolute;left:0;text-align:left;margin-left:3.9pt;margin-top:5.75pt;width:232.45pt;height:71.15pt;z-index:251660288" coordorigin="1338,1440" coordsize="4683,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0ERU5NBAAAVQwAAA4AAABkcnMvZTJvRG9jLnhtbOxX227jNhB9L9B/IPSu&#10;SLJlWRLiLBJfggBpN9jdfgAtURKxEqmSdOy06L93hpRs54JusNvHNWBjeBvOnDkzQ19+OHQteWRK&#10;cykWXnQReoSJQpZc1Avvjy8bP/WINlSUtJWCLbwnpr0PV7/+crnvczaRjWxLpggoETrf9wuvMabP&#10;g0AXDeuovpA9E7BYSdVRA0NVB6Wie9DetcEkDJNgL1XZK1kwrWF25Ra9K6u/qlhhPlaVZoa0Cw9s&#10;M/ZX2d8t/gZXlzSvFe0bXgxm0O+woqNcwKVHVStqKNkp/kpVxwsltazMRSG7QFYVL5j1AbyJwhfe&#10;3Cq5660vdb6v+yNMAO0LnL5bbfH744MivFx4mUcE7SBE9laSzBGbfV/nsOVW9Z/7B+UcBPFeFl81&#10;LAcv13Fcu81ku/9NlqCP7oy02Bwq1aEK8JocbAiejiFgB0MKmJxks0kUzTxSwFoWTpNw5mJUNBBI&#10;PBZNp8ApWI3ieIhf0ayH43GSTt3ZKExjPBnQ3N1rbR1su7rseZHDd4AUpFeQfpt6cMrsFPMGJd27&#10;dHRUfd31PkS/p4ZvecvNk2UyQIRGiccHXiDUODhFJwLyuvDcdbRmJELfxi3uAEWHbGSIkMuGippd&#10;KyX3DaOlBrgsGs+PBDh8duO25f2Gty3GCeXBN8iYF4x7Ax7H5pUsdh0TxqWnYi24KYVueK89onLW&#10;bRmwTd2VkSUFBP5eG7wOKWBT5u9Jeh2G2eTGX87CpR+H87V/ncVzfx6u53EYp9EyWv6Dp6M432kG&#10;PtN21fPBVph9Ze2b+TFUEpd5NoPJI7V1wvEGDLL8GU0EKiEkaKtWxSeoLbAPZKOYKRoUK0BumIfN&#10;xwUL8wlZBF1DOn0zQ96gOoKEeRInSTISfW5T5Eh04IHS5pbJjqAAWIOlFmv6CFA738YtaLWQGHHr&#10;SyueTYBONzNCcB6lLMzW6TqN/XiSrCFKZelfb5axn2yi+Ww1XS2Xq2iMUsPLkgm85seDZDGXLS9H&#10;nmpVb5etcsHb2M+Q+fq0LUCynMwYA4vKEFNHvCyaxOHNJPM3STr34yqe+dk8TP0wym6yJIyzeLV5&#10;7tI9F+zHXSJ7KHazycxG6cxoJNqZb6H9vPaN5h030EZb3i289LiJ5pj6a1Ha0BrKWyefQYHmn6CA&#10;cI+BtpRFksIq8hW+2A2gSeuxJsDofXmGLfqt9va5oT0Dl1HtWaWLxkr3BQNzIw8kydDnYRs2ImIO&#10;MI81zZLB9aP/qHpnR52ed6XfNEnBFtdpbDd0VLFtagq9x/aoKJzbtZ/pZ2vnz/T7f9IPGevSDyVz&#10;2B7sI80+aXBmK8snyAMlob4DE+EFDkIj1V8e2cNrduHpP3cU3ybtnYA0zexjiZjzgTofbM8HVBSg&#10;auEZjzhxadyTedcrXjdwk0s8Ia/hbVdx21NOVkHJwAFUCivZt6stMsM7Gx/H52O76/Rv4O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F2yPd8AAAAIAQAADwAAAGRycy9kb3du&#10;cmV2LnhtbEyPQUvDQBCF74L/YRnBm92kNaak2ZRS1FMRbAXpbZudJqHZ2ZDdJum/dzzp8b03vPdN&#10;vp5sKwbsfeNIQTyLQCCVzjRUKfg6vD0tQfigyejWESq4oYd1cX+X68y4kT5x2IdKcAn5TCuoQ+gy&#10;KX1Zo9V+5jokzs6utzqw7Ctpej1yuW3lPIpepNUN8UKtO9zWWF72V6vgfdTjZhG/DrvLeXs7HpKP&#10;712MSj0+TJsViIBT+DuGX3xGh4KZTu5KxotWQcrgge04AcHxczpPQZzYSBZLkEUu/z9Q/AAAAP//&#10;AwBQSwMECgAAAAAAAAAhAJI4//LpNAAA6TQAABQAAABkcnMvbWVkaWEvaW1hZ2UxLnBuZ4lQTkcN&#10;ChoKAAAADUlIRFIAAAHmAAAAcAgGAAAAy9vTJQAAAyVpQ0NQSUNDIFByb2ZpbGUAAHgBhZRNSBRh&#10;GMf/s40EsQbRlwjF0MEkVCYLUgLT9StTtmXVTAlinX13nRxnp5ndLUUihOiYdYwuVkSHiE7hoUOn&#10;OkQEmXWJoKNFEAVeIrb/O5O7Y1S+MDO/eZ7/+3y9wwBVj1KOY0U0YMrOu8nemHZ6dEzb/BpVqEYU&#10;XCnDczoSiQGfqZXP9Wv1LRRpWWqUsdb7NnyrdpkQUDQqd2QDPix5PODjki/knTw1ZyQbE6k02SE3&#10;uEPJTvIt8tZsiMdDnBaeAVS1U5MzHJdxIjvILUUjK2M+IOt22rTJ76U97RlT1LDfyDc5C9q48v1A&#10;2x5g04uKbcwDHtwDdtdVbPU1wM4RYPFQxfY96c9H2fXKyxxq9sMp0Rhr+lAqfa8DNt8Afl4vlX7c&#10;LpV+3mEO1vHUMgpu0deyMOUlENQb7Gb85Br9i4OefFULsMA5jmwB+q8ANz8C+x8C2x8DiWpgqBWR&#10;y2w3uPLiIucCdOacadfMTuS1Zl0/onXwaIXWZxtNDVrKsjTf5Wmu8IRbFOkmTFkFztlf23iPCnt4&#10;kE/2F7kkvO7frMylU12cJZrY1qe06OomN5DvZ8yePnI9r/cZt2c4YOWAme8bCjhyyrbiPBepidTY&#10;4/GTZMZXVCcfk/OQPOcVB2VM334udSJBrqU9OZnrl5pd3Ns+MzHEM5KsWDMTnfHf/MYtJGXefdTc&#10;dSz/m2dtkWcYhQUBEzbvNjQk0YsYGuHARQ4ZekwqTFqlX9BqwsPkX5UWEuVdFhW9WOGeFX/PeRS4&#10;W8Y/hVgccw3lCJr+Tv+iL+sL+l3983xtob7imXPPmsara18ZV2aW1ci4QY0yvqwpiG+w2g56LWRp&#10;neIV9OSV9Y3h6jL2fG3Zo8kc4mp8NdSlCGVqxDjjya5l90WyxTfh51vL9q/pUft89klNJdeyunhm&#10;Kfp8NlwNa/+zq2DSsqvw5I2QLjxroe5VD6p9aovaCk09prarbWoX346qA+Udw5yViQus22X1KfZg&#10;Y5reyklXZovg38Ivhv+lXmEL1zQ0+Q9NuLmMaQnfEdw2cIeU/8NfswMN3qGCiwgAAAAJcEhZcwAA&#10;FxIAABcSAWef0lIAACAASURBVHgB7X1tYuM4z+T07F5tj7M/3ivuwaaXBaJAECQlypITpxt+njbx&#10;UVUAYYdqK0nPr3/K4//9z//5jbV7/PrnnyFYYsMjxsQPweCKRowF3u+YBynGfsVA6TmGoq86x3ur&#10;pEFLGj+uYbqhrsRd7Dc342IiX3zTAEbzjV8DzdcNGa5xSLZ9lHlVbQXr/H7L2mKGsfkqj35ZDVPK&#10;k19XHdI//+prgX6Ix96qj97aDAqWmy9pxon9XbSoUXPULCt0pC/YUb/wJE9Nrak1vNZ/rsY/sKH1&#10;C32hFjzY1EOg1mWP4quGYG3PmIMIFP7/ajOBnmCgX+vIDMxGXOtID7X3qgU8WtB+LC9B7Vn3WkJ1&#10;n342xNUVz5D4D0/y4KpuWerr0/y0cgI5gfdM4Pfv//5vPYHeo5+qOYGcQE4gJ5ATyAlcnMD/voh/&#10;Fj7+xfxE/zLhRO8g/YWlDrpoqZf7uUC8AG2NXbDerS+f+EKR4F7oNqE5gZxATuBbJnB+Yd492HZw&#10;HaY4/v4Yc1yn41CCYcwY0cuUSzhzEEApn3c2TN/6wHXYIecDS5wmfD70g7ucvEXpJbueJeE7ndwg&#10;KUIs8xv3vOl0og85RR/y7db6SlebkAVP6gc4on53NY2I2+d0bkGouHOtiJv3EVH0DzWvSF3Bsniu&#10;OYGcwI+dQLswX/niH7BDoA5kEbZpneUJNJwZzOzVIXpBZ/ryekVPvl/YKpDaXVgYbLBmBX5LeGsi&#10;EEJ0+X3P2UUPl8+uL5Qg0ZcLcUCMN8PPYl5P8gTFtQIZtToSZpQrgt4+uPAW2PQvOLXceMHuZa1K&#10;34+Sc8kJ5ARyAi9MoF2YXyD/MZRw2P4x+7LLxsaOfsQMrjUJtH063xhBQnICOYGcwCdM4PqF+drZ&#10;ON/jtsYB8CA1L/pN0e/q87G6Z0Jn+Tj3czwQ3SfQJWWZiEWn/lCnoCx2T3pabx3Ebr+04LqVzOQE&#10;cgLfPoF6YV6dCUN8CNQN+LC3ub14G5anLrFcFS9piRGoiahDfa6mY8b8vHNpoYYyEiOGK2tgtZga&#10;5nvQwp5hJeYSzpyqeLxhi+FtIWJjGmSOaxR2UEkR9yskVq8B8R25lY/log9Zvgz8lAtJxhq+fP9Y&#10;amnBQvS4TqeRBkvZTV8DY71G9XVa9KYlddnNrlZ4TXZpicsJ5AR+xASuf2J+Ylvb59A28F5XX1Tm&#10;XpOvsC9sbAldJl5paIuDivML5LVe1jrrNl7hrNV2M3mh3Z1U4nICf8MEvv7CvDxbl4n3vg7fVHZr&#10;U5/c2+EGJo1PQocSf1Uyh/NXvdy52ZzAyQT0wqwHQzgf6E4/vTDpC1jMDLuTarD44cCgWsV8MNTp&#10;YqZ0nJ9xZjHpxyWcaZVmMSRXcSOqEXGz28ERA6ofPPKGKYa3gY0+YngotP4LVRqQBHIkcdW8cPAv&#10;WxEIGe+7hMi4n+KWVH2R/W1l2YvRilGScP0WpZphfO2KY7vGidjoqwTrdP0YdtGH7LjUNVzrp/Y5&#10;JlgnIA/dyqnzOgRmMieQE/hrJrD/iXk8h14b0lJnmXitznexntwGr0Rv28uNZq9Sr+K55wUPYbtA&#10;E/tF653a3E7fO6NftIEskxPICXz0BPYvzB+9jQvN8VT948/CCxu8AN2b9OOCe2Uj6kPaiG2lnxPI&#10;CeQEjiZwfGHWg212vnV/458BfNUu3zkeJbdd+0DwDqiCXOaXiVAguFdoO9gtzAmoS3fO8fwEGvBh&#10;u527glrcDKUVP4YkMw22Uqv0Kt6YNy0UmBSZhCpumtjqAczu62WDdc55vZ+N8gnJCeQEvnEC9cJ8&#10;5WvcsGaM7ceUP5Xk128KJWJcAKnxe3sDodZdhK2pmGcvXJnnasSJsYMRWgHuYiOOfUEHuS7fOSFH&#10;AlY8ipDdCj/hoSYhXEXDPb0Un5Pa93pDPriueuuvC9awH1mXXuyLZSJvFV8V7/H0ug7e6JTu8UWy&#10;Kuv3/sYuUjonkBN4fgLHn5ifqtcdHp3zVIV9HZT/5EPrsfFcELoA3R/0ByD/1H3JaP/ozX3Amydb&#10;yAl83wTGC/MjX+8q8oTWRQ3A4ychGa/X8fad2T+lw489d/Qucn+Vj63TOR3N42INkyo8UseazBj6&#10;nnFb7qLARfi9zSU7J5AT+BsmoBdmd7r4k5Nhrm4idpfUxdrtZxWhFvmy0lFicOUILzELFw3KWNCS&#10;XqMGByz7YwKwYsvt1KgD7Cwm8UmCmp4XYdH3WNjyUCEspTFQJGLcYphdGe02tfp6W1O4Hruwf1vv&#10;BSD/MSYHjC8u/Xjr1FFqf7V32CaP9grP3hsDRzZdX5Bhk9j278J1JGfqzmU2DGNfsKU+gwZUQ/Rq&#10;UrAdTvtxnKEHl5NCHd8n084J5ARyAtcn8Md9Yr4+ghuMxw5kFbqjd5GLS6hcvK5s/2INky48Usea&#10;zBj6m42L/VyEf/PmsnxOICfwAyYwXpgPm75wCl2AHpa8mGRZfu6RCwGD1Io+41+9XugD0PGitmr4&#10;RPgk3VTXwHU/juPMpvlGa7veMZDZ/Xm/cU+PSPOr4RGxFMkJ5ATePIF6YeZJtFPsADtLLQ+3Gfiw&#10;/oKwCB9KzZITHYSG/ic4L2ecKW4a9PTRnlJc0JkdeYgPgQ5uzgq2ioN4lFsJK4dUmzMDxqsGwnY7&#10;XHMSC7gzF3exrZYDv6Ll6O32uQ+mnRPICeQEXpjA8SdmnFbdY3akFcCA09PPx8X2gU64Oos0wlJ5&#10;kY9KPMCtWxjGLYbaDBkuChEQ4ypnvAMcqYCwL8aGKwR1uLJRcI1UDM0TJv/cJvMS9BsOYOAmaYSB&#10;7Ot4IPMFVf7fcFVfuGI6TjFbXAug0OIhWG6OGNGkU9eK05jPu9Ido2Aqh2AHZMgRkJXHJCc6k/gK&#10;r0p7y0p3j32AepvwQc1M5QRyAq9O4PjCPKhe+AK/AB3K3Az4nxWClB20N3Ufp1+YEaDH+9gU24TV&#10;va7B634cx5mvzw4iG0IbkNbDMZjZ43k3tc+3sBPu6vO7zQ5zAn/7BPTC/NAX7UMyH3eGdPvqnOn7&#10;B4jTQ/1cZqptwVv8St7q0wpeMG71dqHOk9CLPRN++jpv9nj9tciL7eZoE5YT+HET0AtzOF546sTt&#10;xI+iEWcyJcEcV6/lY94WTAmYTglonqUlNXCAc8ECAg6RDu8gJdW0iXMxmHiIhohU/x/3L5eZvqZk&#10;KUEPZwxr95PQ2qBpwOBm1epvfReAYIArD26MMfaFnM1Ck0oVitYVCY+jDot4DsAuLi6fhGfkGpVC&#10;jUJqTVZhMAjr8xVlWDGIDHXUlaVAMC/Y9da+OsJH1PsSlDFRuc1Tf10NlPLA0r8OEm69V7d/Vi6C&#10;GDFrMEzfk2Yxnx/tokbBMZmRnEBO4AdP4M/8xOzOLJxd1w+98Ip2B2DnBGB1t2qey0y1LTjwh4BB&#10;O0MuxhWL59uz6cTV2WxlRh1jENsQ3ICM2i5ykU/4U/OD3jUtoNmF20eaOYGcwI+fgPzTErd3gfPh&#10;U86IT+ljNlTO6cUeSR+lNwU3YaP+hchDNa7LzBnz6IX9fAn02iX5S1rKIjmBnMC3TaD98NeVE8xu&#10;gWrfPFeiRvTjNl/KB1Jw5WNHjEU/9gH/KQy1Z3qck9UroBmOGoarAU/3xF/lNnb3k9le1OvLvV4N&#10;xNdQayLbbt16ckkEVyl1YQ5Niq0BxjuwOgc52auTGPYnOQpwhW61eQvZzwwZ72sXwpjFme9WX6pL&#10;VGdVYwJ1dU9Ep2/qmaKLnUk6aJo5gZzAZ02gXZhXfe18gV/GTAiT0NDSDmYgTQKicyJ2ku5Ud7EL&#10;HMJ2YRgwLUCrXTi7LqpTQMCZnkTJnOAROkqvcidxpPseau16wVyQXXjgS84BrGnGuNY6w/NJesCH&#10;AOmzPQXo3KXANAtVArw9BWcwJ5AT+MMncH5h/kkD4NkWekb45QM1aH2eu9g0Gz1JE/bK+jVz9a/c&#10;9c18TY+vTC85OYGcQE5gPoH7F+brZ+W8k8eiNxu6SR+28ZTebR0K8EJHf+i4BEruKD2j3I29WI80&#10;7uqlNigSyDWMf1N8AQj4dHMCOYGcwBMTqBfm2fcbZ2fRLIYT0cfFboHgSs+Ht2KBOOgHekv+tJfw&#10;abm11vctnc2f+P3KLut1fCL27q8Y5HDteN4pdtSxtJJNQzdtfjHMLiQbVvk1IInjv9ZkYn0dq8mm&#10;8atDFVw5/a8SyQXLtIh08xY9jRccVaV6yZGqO5A8Yl1/QDkd0UAIOLcNmBaDwYe3NQa5yEUq8lmL&#10;Um3tRYXXhxp0Zl3BBr7Ushg6vCFmOmnkBHICnzSBP+sT8+KM6g+zLx7/oqfnujgpcJKe97FHAmp2&#10;gZtrvhr1Ffb6erVS5LGa7yBi0s8J5ARyAk9P4N6FmSfX013t6l2oD+iXH7AX+tvdMnCUPd0Pgdvi&#10;lwm98k16L3biXagF6OmsTspN0xd6mPJnwXdozupkLCeQE/jYCciFmWdBfwtRe2Zy2EJJ4LTzeW8D&#10;v/BruCW7Q7OFR75qGkSJxmeCK/B4FN8wNRK0+9uqhPj+ITmbj5TSekMNBDQnmsWG2+EkX+tbXDkD&#10;VsW6PjpsccwvRhE0rMYdoDUnt4rRYe0A3XTfVyWXK6B4iO+CoDNWVpiiaBANgts9AFCQYRXgfW/X&#10;VpsKc2WFKa1o7L+GsjIMETskCCirytgsjWP7nYBdCKZxQnxw/b60sHHVHzgZyAnkBP6oCXzvJ+aX&#10;DpqXSOcv2sOyIlee/Dl73sQEMemLoWvaRINNhWbVrMZbeq8hog55BIWL1CansZ+1Vt9v3qryzb1v&#10;9ZignEBO4MdN4N6F+Tu3e/FQnMF5qfrObdyrPduVKh6k7tXs2b7Ml83TF+3bmXqAf1lv2sHLNS/u&#10;bbrhDOYEcgI/egL1wmy3Mk/2snto7OAcxpntALWgGSfNTdI71B0MpAvOQ6cHvQdoOww1fBBybQPb&#10;cLWmS/emynR4Q7Bq+HSKfEsZujO6fHMOP1k2mJPS4JAbAsZBxm6hF4dIv8dZzAS8QaCPefssD+wO&#10;xmkC7nt1qcEU7EX9QSQDOYGcwB85ge4Tsz8n5IDxAWw/njrMc12N6OzCf8aHbsSgF43JUp5iewbQ&#10;vqZ70hwXasEf9YjSVesziv/AU8dhnuuEZviAMU1usgTs+8WaxD/EaXssM4aE6blU+9UrIAJuVbfE&#10;TUvqNeAvfT2RFwwbU8jqIr6MU0d1a4f//OO/N9xxdW8o1/XYWpSOh6eSHzgC0pk4fsW5wCDmAhOY&#10;9DWJO9bSrLWX6UzkBHICf/gEugvz6V5fPGhOdV8BvNBLpHSH+is9RE4sEPMP+7icLPfwRb1IGa21&#10;7OXFfXMLgy4TL+p+BQ0tDn1/ReGskRPICfz4CexfmJ86DE91TgH2IfGV6eOwlENzo8wl/af0ntB5&#10;QUM/rF67mIQ6cHcvRi/Vu/SC7ILDJia0YV/nlF7lKr5np5cTyAn8ZROQC7MdpkcHCK9oHNAMazEz&#10;xosoiymEd0Ep+w/uB3ePAnRykgq9NA0FRrzzadptZwYgrHbXgc9rX62eBrCEnqpWIAdX2DHmizPH&#10;leXOfN9LwQIuso4nn7ad/1sA5QlXTBf3NsJ+73GGPse9CYd9u7XWKwHW4gqM2C7gTCfRTJeHiT5k&#10;bYhWR2Ok/McXjgFynO/3JXOTWRWgw5A2XYE/wh7lpoIMvkykQK45gZzAB07gZ35ifmKQT59pT+k9&#10;pXNxRi99gr3R60v1Lu5pD36+CSB4LRbNc0pf+iq+Z6eXE8gJ/GUTOL4wf8qB8lAf3eH6xAv9UF/X&#10;WmlFu/208DW5V9FfWI+lZL90Lvbtad3cLuokPCeQE8gJvHsC9cLsTy1f0Z9gxHD1uHifborpCMe3&#10;9gD1Gr4PnysY+/WaIC+u11BJSCEskiEPTiyFmDwm2A5c8itNSnD1t0YZm67lY+XYT4vgp6PNK4bZ&#10;7JXrRLzvgcx/+7lHntdDPe8XGy6VOqrDTTEu73mCLU/UFFioi0/ezHuut4HxP+Htc2KL8BC9FIDE&#10;WR/de3pH/YG+dsokJieQE/isCRx/Yt7t9ewAmeTbIVaSk/xuacPtapzhDvKtZ1YFGNE1qbt4kTZb&#10;i8So74DrEg40N0V3xdf4tHbgTDHzkkcjOcztXGhREq1d6mfVZ9Dill/SJvmg1relPrm3bxtKFs4J&#10;fOYEji/Mn/DF/Ak9rF67L+1tLCYXjzG86vbZ+LTuNHizLn7cCrrl7sANeU996aJ7cxdbdN/kFiFB&#10;OYGcwJ84gfHC/NThYDpmfO/8nmrjKR1O42k96g4rCoVinds5A7sGdjCRqpwpdRqMAsEHZ+Qx0i66&#10;jEzoIbTtLiS3+UugF/b2kpCJnEBO4A+egF6Y3WHQTrZ2/rm0zeIsZjrFIJZrERFTnwwKcYcRB0kf&#10;87amhk9SHUadoiN1ijvgXV2grZ9OR9ugDjm49xofk5BANM601GEzDALo7HZrl12VpOWL0YXjp0qP&#10;pa6RK9fcImR7CTwUFByKkcC1hX7Lr7r5OGxtkPsskfYrWV6v6QAiD5GiXlmhIS54+H44HAnoa0of&#10;a8FIvuDkUXEAyifw4uLnE9p8exh0RUVpyPpfD2s5WA6kmsDrzqtOh+kp+EkB+VkJGYc8ge4eXr+E&#10;g+uAaeYEcgJ/wAQ+/xPzU4dQ0YEUjz0empdfw6f6YeFtvQVwEaZ8WyfALtQ5jdZZxxhcysa5KmdK&#10;nQa7itXxGnMOo60+Iow6yUnIZY/NO9xDZRWW5W1FDjvIZE4gJ/A5E6gX5k86C9ALr56fMqe3zud1&#10;8eHT3kvzYn2uByJTCILTxIHQZupRWYpx3eyBsBdppO+sLNH+crHDahjwX+U2lbRyAjmB756AXJjl&#10;DiQ7KV/d9sXNk4K51XqGG/Ih4F0W58oc10kPSPk7pRNIDYnGgRBQszR78fkJDiEPnWpBo3sUxkSr&#10;g0geTz1Q/vUshrgGjHAs16lWp8t1TqEG3w8ZKUtz17xtjJwlPbDMp8QtZUbDeB5lS1YehHNlPK7T&#10;vBPzNYxbb13D7XtEpAiC7nXFxlMIetfnXBwmu0ErtLmW9EuPu/yXiiYpJ5ATeHwC+onZnRp2TCxq&#10;TQ+1BXYV9uUKhu75waJIElb6iD+F2dVa4NiG7Y0B4MMDqR0caRU/EexCdHSlSxFZXVBM5xuuxCxs&#10;hmUPc7FGYxVNr0Wbqwcu7F3oGe4wX5KLPMP+7yxdpwR0wblDKN8D8Gmjvvc7LJ25rEUJM03LpJET&#10;yAl80gTG7zF/Z3c8Od7UAw8krsdl3tzMcfF59uNaQkNvakpkn9SmFtf5iJ+MotLee+2Zqut6X7fn&#10;Z3aSKjmBv3sCkwvzjS/iG9THXoanenhIxw7mh/T8nEzbB83eKbiB6T7RmvieseRu1N2rcI5alkJi&#10;mTzXFe4Bf5m6W3ejtYTkBHICP3oCkwtz2U88VKKPLXexzmkDieGp736SF1caYLhGPJS7WHHK/w8v&#10;UA4PU6RnHMWZlv3nj7TmAQdt4WFc1arRg2fBNXB/O1TjLT0UwHVPagrG42FHf9KHQobbyRLXpG1K&#10;JePFlhqo53IIVyosBQEi8ZIRrMYV0e0fZKfX2aICscYv6PpAuFhC1xUJxsRAwB4gIOseCBW39e9y&#10;xez+KdSRqjzyG1c0A75lYbmkM3tMwI1J2U7tnUlOg36uOYGcwCdPYH5h/q6OeRhxfbgPHlZcD+Xj&#10;YX0I/qJkmMvWPg5bC4Iz7CHkMDlT0xh4J1xLm3Gg95kpdH7/NXpibz93hk/sPjVyAj9tAp9zYX7s&#10;7JgLbR2Qc+pnvKaut629nHbtBFfYDYinnvcFwQ3RDYive655WfCavOxpVQNx/ullO29F70Dp5ARy&#10;An/DBOTC/Hv16XB2WMxiflKzvOrbwT3DIMm4rHRU3Ltqm56vz88oAQ+3w/u88v3da7kf6DDCdb4v&#10;2d2C9YloC9/dukdeNVe91XgBwVAsX674az3iiyaAFTzoqgZgFcJAWWnScDXr7V4FsAERgU6N45n9&#10;Wl3TVHD818EQLnzypAlfV/LKjTbDUoO/qsWCWGkrUPpkvOYQWvZKfd+PlzRbFXQOpNXV1ItrBIU4&#10;39foBW57rOI7uS2aAjmBnMDbJnD/EzO/6t/W4obwUz08pYOWn9QKI1gfsIuiDHOV5swJ6s7dgDh0&#10;NY1jhoPMYkwf5YhZrZFb/BhaUQ/jKnKqBcAp6LBSJnMCOYGcACdw/8JMpUtrOcRwjuEj6vZ5JoRC&#10;2iZ0Ha0vZh3sM5zXtvjFvT/c5CA3BG7sr9eC93XvB1Tjn4Mt9C0eADOVE8gJ/OkT0AuzngrdPwG2&#10;2jqxq7yLu8Pm8kHouE6xmWd5ID8Ns+xpp9G2dbGMYoYC1I9hkiTuk8525ji8kuzyoR9LAuSBavsQ&#10;e4kSS181B40J4UUMafXbAeox2JWZBjvErgOly18Xu+KJywnkBH7sBPoL8+qY2DmLzjAxLydSCfJk&#10;Qj5iurEWoOTxX+KZPIxrxgiSVMh7MaRCehTRyA5uBwO5iPM9sQFgBBfBKjALey5tW5XgeVLXBf51&#10;duThVbDv2dakv6iB2X52IeoUX0Itbv/lJkjxe7WWpsG11hvmpuFhCbTZeFs/BJeVQBeCGcPep931&#10;QH4XLM4qHnHp5wRyAn/VBL7hVjZOo/JHTmJdt0YOHo49rA8+HpZ7pLO39nQgfpAa9zWCEZlemEby&#10;GBnkhsDIeTGy3ef7Wnix86TlBHICf8ME9i/M24dUBIaj2t8u9/bWBbdoR/lXXqUnNFD3KR3uYVOP&#10;/7mFMNmDfs6F+SHVfrKbPe2s5/LrYbHwRh2U6ffsCqs5/09PbogLxEQmBFdrke17m4AylBPICeQE&#10;NiZQL8x2gXSHjzNFJ546yEcMgDGmB6+Fy+8WiRQ/Mf9LYV0NKFXrk8TwVDCFT1cuIku88md5lgQE&#10;edejpCYcQDxN1DUgcOYjN/qtXKcHmP26Fi9WJShxKaZPJWB9IGmPMpeS6HKeH7Giw2B5TUAUVxV+&#10;hV8/Kjm76CnNfPl9MQuqDnwh6R60QNmb8dA7Ny31qoafNSL8dbTaGdiIVRW8ByRSkrB/y3v5X4lV&#10;DIogp49aQhyY/wFZtGoez8UXLTGLx/o1V1x5+B7BYY+6+Yopz/yLDnv2+arUngWjrtkw/CP6Phds&#10;0wjxdHMCOYHPnsAbPjG/ecMXDqZlJ09oQPwpnWWj84RciEqqXkwcZtnPMmFkXGjw4IWkepvP5/JF&#10;aAVaxcfaQPZ7RkT5tvAiO/LPIyZyDg0IMPveAiDdnEBOICewOQG9MOuBtEk6h/ljinZZuzL0u+CJ&#10;9BVsL9UuPLWNbz9EX9+KbQwSx/vYLLIJs8L9C9nCxTrvqYOH90TIPeJe3NwCjr8MHc963qyXe4U/&#10;V81oTiAn8CdPQC7McniUp+2Dw582s+lQMCr631seNELANCYFFErGtG8mlc47pnD9ndeoDprpBY2I&#10;FV8wFdhxIzhqlSIDnhiuqlFdd2GQ27XOd7VEM/Br2gXVFCy6wIaZlrU6DIEvn6R9QAkI+VydXeN3&#10;n8Adf3ahq7eHHUhq1PsD9pqgmQIBqovVcIspBqjaA3V6/f6WtIp6SAnh4WvV2g00aFRK5TWYi877&#10;N8CEU2sCUfcBq/aE3c3fC8DkIyeQE/h5Ezi/lT05JKbb3MUVsofK4eIDU/FAipiBPwQiY/Q3KAIp&#10;T/6QHoVKxGnRPOX0tFaDH/WlkFdTm6FpIzVIib6HSKw+ng1HotO2vNHNcCg1XYqmaQfIMj7pwReC&#10;7owbY8KZaM341K85ds5oWS1kRkuWEKLT+g0VrIlOQCzdG9SlZiZyAjmBb53Am25llz3JgcFTAz9I&#10;hKOK/tfvmWcyu7h2cD7c70NjgMx6H8huFtqCeZC3+9kgs+5pv6Ve9Y637nWquoCf7msq1r8Ch3NZ&#10;8DOcE8gJ/H0TGD8xLw6mbxvNnX7ucLnhJzSodbg+WQhaB3oHqcMWD5NvEdWKURt++RPDh/1tJDu9&#10;zgnkRW4RDuR0cwI5gZzA4QTqhVk/Tsp3qvSv9fa3e3/YdLZ3tIaFCtu+qYvgf+VPWfkbOAIvfv2/&#10;kgsF0PhgI8hJ3oHUxHLIhSZAglcSY1j5cCmGho9/pmMI1XU+zJkWIdiTz3ubGPk+MhyX1F8FarEg&#10;pFBZyhNHJ3gGIWkJJcTXRcpqDjZ6sH7g4Z3S8nj72L/HxlsTmgeqvTYANh6lq36N93hBQKFA0KTn&#10;lthv1zhTXEmNPuKzGOKYi+TwxJpIuEdJ1b0WQ7Auh71ZDLY5Lq54n3MSbzFdG1P9s/yUlMGcQE7g&#10;XRN40ydmHko46fC48ZV/g3qnbO37XuumEY3pnqbByHzGf6nUGeksr61vwvqNRpL6MdyTrnudXucE&#10;rUVuEQ7kdHMCOYGcwOEExgvzIXwz+Z0H1EFt/jWB6+Zu7sEO+rknPGNvFNuAjMovkZxM4V+SuAR2&#10;dV40v/LT60aL3P2Xvk83+kpITiAn8DUTCBdmHgmluDO7Vnzc2wYqQZwokitP7haoh9COdzanhX0d&#10;bxeRxteEP80QcniYvNvoYR7Txdkk1nJ4DzmnDYjkQ2wkQQto33v1Mau+RrlVa/PzwkDB15hPFbtp&#10;FMdyagjVgi6PHojXvF2w+np2G1tgbi6C99ouxxfKcyK+1Cfst3zfo4AVj+7mD2AEpGnYNdbNAVkP&#10;Ewf9laB826VyVEQkya/yii14yLBP4ikuuRZ0FjJE+ddojNW6Fe8E3mfy5X1fhVTOCeQELkxAv8d8&#10;gfFu6MvnkRIHPo/Xi40POkNgS/DF6sfay1aWiaY3QIZAw0ZrCV0mVGGWR2wWPym6pCwTUXD0h78g&#10;jJDTyI3yUZtSb3nvxGLp5wRyAh83gfCJ+cX+eJK8SP8Kmj/kvP147R8wi2t7fmhDpzIAEMT1WqdX&#10;0Kjw1vfB1Wau4BObE8gJ/NET0AvzwUF4kFpPZnLkdbcbK7NDHdYpyaP8NEf1Ey43MdVgUtcdTKAc&#10;N17AGYqwRwAAEV5JREFUU032zjXugSSuKx00U7lUQqQ+Ihe+i01gA08CVX+Zo06n7euo7UOFQ9f6&#10;tvcPMxD2thaahCqSt9UVsMRVnVq33LYuOPZAivfttr5243NQEp/EKt09M0VeTWq0LH2eXieRTk4g&#10;J/CHTaB9YnZf8/0hMdmxw0o2EtxvsUzYNRQ1ItDyMMzpuFbWDAc1SjXw7GFRsgqHZ9MIce/a94AR&#10;LAQp4iqJhgqd6gFQuHYR8oWCvdQqiZiTdjTIHFcDW0D59EGGrT7D0o53nC0mnsgVsD6VeP1//3pI&#10;VvHCRyDyLVFyKsK+hN8/EQ2VCtPvDxfnt/8msUr5UFOiir60pkVE7BG1wKk8PPPiTaW+Tol6CYIo&#10;79ejHHBnea/l7Vd5XiPtnEBO4LEJtAvzHcnv/sLeqC+H85097nI3etmV2sNtFNyArGvdIYO7yyeO&#10;66qjs/yK18f9J+E+s/ZYuX8vMbrmnWYekDitkYCcQE7gx0zg3oX51oFSyFv8BWgRbpPvAfD6A1WR&#10;PazRr1oLHYantY9qkNhhpsEOYc4SukwYVQyBHWGRW+TdJ8ZeFN6cg+g4oxIN8DluVYW3r5lXMdOE&#10;YY6CZjHysQZ8cGueQa6VD8/22KcqYOOZtP5T9wYxITmBnMCPmUC9MIdbp8OnCZ4GcVs8ZZjnysOr&#10;u81byJavQkhTQnI+723WlZgmChGW8GFomFDJuJjhIpANTDV6Xcr1hyKiRYQFBFSedO9VHs/Ktpnw&#10;tmpLFas5lVhDDKuEBc2nNoFlNX7J4f/lT+sFOPwqFlY81JBFbQGXJ15kLVcMhVRF7KNcAP17iFzJ&#10;AKWcgsGlst7aRYxCegFVGG/9Smsy7MIrWMiKtNKwwIeMxKUecE0P+6w41i77hiaC8ijo8q+KgYP/&#10;4VF/aa3wilt1Jaw+ItCsdfh7UxULXXaPfMEioY/2vqnCyIg+aMDok6+pVFssR0M4lr5hPCZ0o4ek&#10;5gRyApjAvU/Mt2ZYDoI7Z8Ep9xRQu9+EvbpVyvMc3dYh0QgIDEHLDsYSukz0EqewI8D1HBj9jBAp&#10;f4LUiOvbpkfaqFllK44osrDOYgf5AY7AEPQCt2wqt4v8Lbkk5wRyAh84gWsXZp4K372RF/ogBQc1&#10;7P7Avrghil2kreErwRe7XMmtG9AMiC+Tq0b5hAiFa53frKndawNloZ6udDvcFacXoHe+RyJbZ8aR&#10;FJ56zJWuEpsTyAn8mROY3squW7Uj5GTn4WAxF3xzmkYIeVcq+kBjHViO4Mwl4Qxzlp8Kz0glNgvP&#10;gwvspNigicAQDETND7AhMJECpufD698dEx3rgDms5Q/dZhiyGgqwRW9LB1TToiBW2gN4P2B12x7t&#10;trVXcTiEeQPbIBdbAb/T2OQD1r8W1kEaOYGcwA+dwPITM7811n3Rd07ZMQ8Prt0QNDjNOaDkF6BF&#10;WE4izdXv7Tm9aDoNts/V+nccwC3PuNOQ0AAo0YI57QXkqCWCiye+CJImkSu1nE8Z/z3ULt05rhcf&#10;5+ZKTOr7nLdRDBgWVb/Q621WTciCJw+stn1PV77v3jA1fnShopZfaaOU2wPaogu7PDhWhI9fM9V0&#10;0uAHOYTqI+D6PRPkVyoNRAExWlH0PD/tnEBO4E+cwPLC3G32086E7+rnbXVXwjy4u1fj3FnJHTIj&#10;KfoL8gC7eit7EFgU2g1P9Caha5PtBehd03D9U0D+smKOA6SZE8gJ/M0TOLgwP3hg3JG6w8Ure5l/&#10;mbDx/sER7nWLL66PQSbiYn5SaglZJnqRCQyh+UVnAu7VbnnHn14hXeuzi+7W76oywd38m9aKdhg3&#10;zRHF1Hx+Iz4jOYGcQE4gTmDxPWYcK/VowUEj//EdMHnqcEUMQfPVMF8AlKoOciHffsJ0wo8n3IRf&#10;9ZyoM1vztSx+redXudXZyXo8uox+7bztg3mumhfNEJMU751SBwUKuOtB/rW08E+m2S1ZEgtP9F0R&#10;E9EYFjEtUXyvW5IKhYESFYnnmmu/+tSw+Bxcf/0HvUBAReTFc5+SJUxexXH7tQ6wRYtBqV5x9V/j&#10;EgGTr2VqTJ7LXv5DC5LApRm/6qTwAqBdL9oMsHv9NSe8BwqH/YBde4IuHsjiT3lWCXHglz/Sp2og&#10;LrUq3GkiUx/Csf2WWCnMX/8ShGhVgdqTEmuyPJec6vvMlv0qb0s8QTmBnMA7JrD3ifnuF/cdfuRG&#10;/2wqDs9Dj+ua6kgetAh7yGij2oQ4CdVLhU94e1SWSISYb8aCqGGDmVEvPlMWMVwLyJlTymmwCbSL&#10;IGIt3iRqjJk7n5i3uK1wb7GBPioeU4fvMYIm/AzlBHICOYHxwvxJh8ZLvUQSfB6TMXfwBrgAPVAp&#10;qStCm9hN2HFfPvuC4JQyDfpCL9q7ugEXXF8cKb4rfLzZQBwINODbrPMe31Y6hXMCOYFvnMB4YZbT&#10;qh5IdnD5O6GrZs/OsKP8NFeCaIA5rqG+a1cz1nVDGneSI0oxhjADgJJE3nRImqxTDMR8QsX97c3V&#10;ZcLTWE7ommCeq6vUfSp0+b4XENhfB3JK3lSMbkHu9Za0PCTlNbwNRPEHDEK4Te4eHQ0O+3MYmh02&#10;BP1Pp4cUXayswFj1S03R9gVge18ZGsLSzVzSJRooFafcg6VqNfIhT2B4avgD6UzlBHICHzwBvTDz&#10;i7k7Ho/bJmWKKsnDfCFp/rDiSmMVRy/dxW7anNVeZJfhodejPlSl+9UhU54RS6wLd44xxbALaR82&#10;gSk1BIPbK5XkkO8D9bu08VOnx1DDx1Al+Oaaoa00v164i798bRu27QP45h1aWziAzjRVyOnB7C/W&#10;iDjArDFNV+4MMItt6M5oGcsJ5AQ+bgL1wnxyTnxc1+9oiKfgahar+Dt6ebvmzc1s0D1k+AuN7c+j&#10;LPiiAa1rekAf93ZdszW/6GURbjxvXQJ7Yto5gZzAD57AeCv7zmbunCNL7jLRd7oJ60lv8lwvNNcX&#10;gM0eKDTAl4kBKYFNOGH9p7255NUL4lEf9ZM4b22jC3YSa/Mzu7u4TqBEnc9/JCNiPPsJ+Yarn+Rj&#10;X+nnBHICOYF7E6gX5nb62DnYfoXJFWhnUg1G30HNFIwCI9771oMykZO8JjzW21aIhiZl8TbzukYN&#10;1ueKfMREH1LL26taxy+BDzfOmZAW1wj7gh5rEswa4ocgsaCV/1UZJyZ5xzF8iblwLYFA+QO65BTQ&#10;3VqvsfbrUMAiVi+RrnKJ4aEatF0/yMT/QlNl4NetkKNu1cCv9VWOrjUsyuih7l/7kBye+AcW5lN8&#10;y1VqrVlt679gql1/AEO4wiMHSrVPRkQYjXuczbuhmoUKAd+SaqF+Jzgg+vwknaGcQE7goybwObey&#10;/dmCEZlvxnsHhzJ6Dr630Ivqj47Bi3l7s7eBgkAf9J5dzAZ5jxqSg2ZEkF31i8dABL7Jrxfylfii&#10;mUV4rnIJPJfIaE4gJ/DjJvDsreyt7U8Om0loS+oiCGV47bWLha/t7Yvab4Fv9MM97dffEJ2JTWnT&#10;4IztYuC8wnMSM/MFSVDsfTDT/OjYCxu+uJ+fO5uLG034t03g7F38U9+DZ/vCwI/2pp+YRxmJlKeB&#10;PEL7FzXmvS92r2ihYkhmwLvA5LYfsqbooNJU8OvtYd7O1bZJViH8I1kM2cZUh3JDnwYMhn1fEnGK&#10;gD35/TOKewnfSMkDEmtzT55mt7ot6MWhoGLaE/4VKjxqOcV6CnAlaZ8Q+TqU/QH2W/fTdBxZsM7X&#10;SqbleuCt6dYf9ww0bgt7HdjO123VWIkPWCk8UDTaxRGDcp0HU3qbG50UbeYM61qpDPSA7MGj61Fx&#10;EpsTW82Q71yiStDiLrZsBxgSqk0PFCos6ZnICbwwgT/1fXV3X/c/Mfuv3q0XZkKYhE6lXuGcit4A&#10;vKOfTrNzrFFET98Ec6ppzI0d0hlmkV+E24Vh3lGNLsiL8JHSaW7QHAKnEg0A7h2+KpmEGa3Ew9bp&#10;++rhein3903g7F38U9+DZ/vCK320t/sX5h/0XsKw5GdvykTqJ83Q/M40A+XzXWzqxsZuUMfZ+F4e&#10;FR5LbUTQwfyL4029vUn2fKvY5bcVP28vETmBnEA3Ab0wly/aK1+3Z9gX86RNL5psmyD6trqEMy19&#10;xdjln+IaAHco60WgxfqWNL5K92B7vdqFJRCDG+nVL6ApbhaMMed3t2QRdznaPlQQ4yyUZz/h7Qn9&#10;rWNKzve0iE57ZA230jSZIWAZMSxNgyth0UccsRAPLtlckW6vNaLwGOWK+ImQ8YBtj14b6jFyptu0&#10;0soJ7E4gvst2eec4r/zz3rt6Yfab6LfcnWeamqKP9t7litMJFH/yLdeui47fZcRpF70xN5xTrM2V&#10;2lwHgmpaflLDQQ7/UhGpM032BSzzXIXfOQIxiqXM0IqKkDCeYt75zhQcxSWuSVmQgKExqeR8Cfuc&#10;APRJ45bm9289pupPf32JPVnNYrCeaXot2j5ZapIj9HDxFwrxWMsfupTTtX5vHI4CBpwGODL7AojA&#10;6uNZthjSFpcsvuvOCyg6QP8cDHPoCY8gVCKz92lVqNhWSwTyKSfwlgmM78y+DN/RffTP99on5q/c&#10;69mr8c5eeOJ8Zw9H+7vY1/kb96Jg7G1JXyaigvOvcA6wBylX7MA8EzjLH0gfpUwWhjlHjIMcXvld&#10;jSvYWvL8fXXQWqZyApsTyPfZfFD732PePQPmdVr0VZ1Xeazs+d5mflgXoEV4oGvg8I13UWtVo4ub&#10;phldeu30eOm7DznqMmGYY77BrhuT0giNc+6BFdPHavEYi/6sxR2M8i5AZ5W62E2tcUZQR/SmcNdk&#10;OjmBv3cCT30l1QtzvF9t6u5L2ZkCN4w7FC2mhvnuhfLnQMwX38rEnpgAJ/Ig38WK0/kl7/mw4+3z&#10;iAdhiDmdYkreYVjC81x6uH2If6mqPWpDdovRExUkcImHpLnFoKb9qlaJSV5BurTN8ZYuiSj2b6WU&#10;Zlo/uNHJR7lpGt8ExW95qJdCGmi3owvf2lC8+YCD4F6YkkMaUa7V6W/VsseKQQ7apar0+K9Q6u1m&#10;VereW6wJNv7wQb+sEnY+FN3+kYEKHgjTFiKgNdVmWSK+BeLrRPq5KLUuAFKsmHC5d2oAKLb0UQnM&#10;dfqCQsQJgpyPnMCjE+C770j01ffgjjbqznC7NWfc9V6IPlY/zkL97/nEvJ7lIrMY3iK8EJm+JQx7&#10;Uct4R8bLmj2Rb7B5qR47x5ToJmzJnyUmmgiN/SLawBXTx6p8w8zKNYzHzXTW7McyvoUXRMcZQQTR&#10;m8Iv9JKUnMCfOIGnvpL2L8yvTPGpLl+t7c4cfyjxU8Yrso9x3j6biwUuwq/MAdKPfDJb9rhMaJvI&#10;n2G4o10c8Yv1AZl6B+EBoUWLGc4JfNQErr7V/aH+URu534xemDmRsFOGV3XO8sI7AE1SCHVdTDDW&#10;zjSH4DRhNDN2YAXT9WNkZ+zoOPgl07TNmNNP0hhJ3ccZcC4vUUdtpt56Ja0lSqRziLB4ve0LDHFc&#10;HXTIeXzEKd/uE8/0PEdtB6PJ13zmr/5iByx5kypDSLAsoNnVxZg1r+gPBSeB+k2Bo75DgxONDP2N&#10;E3jinXjlvfVEPbxOZzWfqnPvPaHfY16JTDYxCXVsn497RM7nO2LMTYCTkJWwnBpM6CpndUnBBYJp&#10;tiC+aTDKNSScG3XIkNXhujgcNsLEEZYYrgO2D/AQJ3w6dKG4i+psI+7bvdACpcJcvYkJTJMrAMEg&#10;wu//FlMeSPAPAsBWnKQrUTFlwcbsooswuHzQjivzRbfgke16Y3q2UmqWi7GIZREfN1u+Ay4KhHm5&#10;3zoDdOvz3ha86sU4wjVmBVW++b/KLI1nOi3v+0n7T5+Af93tXfH1m94oPUJahH/JfKLxpjpX8xOb&#10;I+5Fv/ZW9rt342eBWpiu1vSD9ranfKn9lbPY2djD/US577+VvTOEBzFxAC9Irz49vyCVlJzA50/g&#10;6tfMRxzk7xnr/wci0CtPByfhagAAAABJRU5ErkJgglBLAQItABQABgAIAAAAIQBKsGcLCAEAABMC&#10;AAATAAAAAAAAAAAAAAAAAAAAAABbQ29udGVudF9UeXBlc10ueG1sUEsBAi0AFAAGAAgAAAAhACOy&#10;auHXAAAAlAEAAAsAAAAAAAAAAAAAAAAAOQEAAF9yZWxzLy5yZWxzUEsBAi0AFAAGAAgAAAAhAC0E&#10;RU5NBAAAVQwAAA4AAAAAAAAAAAAAAAAAOQIAAGRycy9lMm9Eb2MueG1sUEsBAi0AFAAGAAgAAAAh&#10;AKomDr68AAAAIQEAABkAAAAAAAAAAAAAAAAAsgYAAGRycy9fcmVscy9lMm9Eb2MueG1sLnJlbHNQ&#10;SwECLQAUAAYACAAAACEAoF2yPd8AAAAIAQAADwAAAAAAAAAAAAAAAAClBwAAZHJzL2Rvd25yZXYu&#10;eG1sUEsBAi0ACgAAAAAAAAAhAJI4//LpNAAA6TQAABQAAAAAAAAAAAAAAAAAsQgAAGRycy9tZWRp&#10;YS9pbWFnZTEucG5nUEsFBgAAAAAGAAYAfAEAAMw9AAAAAA==&#10;" o:allowoverlap="f">
                <v:shape id="Image 1" o:spid="_x0000_s1039" type="#_x0000_t75" style="position:absolute;left:1338;top:1440;width:4666;height: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zY&#10;DzPFAAAA2wAAAA8AAABkcnMvZG93bnJldi54bWxEj0FrwzAMhe+D/QejwW6r0x5GSeOWERj0MAZN&#10;O+hRjbUkLJZT203T/frpUNhN4j2996nYTK5XI4XYeTYwn2WgiGtvO24MHPbvL0tQMSFb7D2TgRtF&#10;2KwfHwrMrb/yjsYqNUpCOOZooE1pyLWOdUsO48wPxKJ9++AwyRoabQNeJdz1epFlr9phx9LQ4kBl&#10;S/VPdXEG9uMhnMf57vO3/Chvp8XX8VKV3pjnp+ltBSrRlP7N9+utFXyhl19kAL3+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s2A8zxQAAANsAAAAPAAAAAAAAAAAAAAAAAJwC&#10;AABkcnMvZG93bnJldi54bWxQSwUGAAAAAAQABAD3AAAAjgMAAAAA&#10;">
                  <v:imagedata r:id="rId22" o:title=""/>
                  <o:lock v:ext="edit" aspectratio="f"/>
                </v:shape>
                <v:shape id="Text Box 69" o:spid="_x0000_s1040" type="#_x0000_t202" style="position:absolute;left:3681;top:1447;width:2340;height:1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prWMvwAA&#10;ANsAAAAPAAAAZHJzL2Rvd25yZXYueG1sRE9Ni8IwEL0v+B/CCN7WVMFVqlFEEbyuCl7HZmyKyaQ0&#10;sa3++s3Cwt7m8T5ntemdFS01ofKsYDLOQBAXXldcKricD58LECEia7SeScGLAmzWg48V5tp3/E3t&#10;KZYihXDIUYGJsc6lDIUhh2Hsa+LE3X3jMCbYlFI32KVwZ+U0y76kw4pTg8GadoaKx+npFBTv536x&#10;q25t955f57fe2NmdrVKjYb9dgojUx3/xn/uo0/wJ/P6SDpDr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ymtYy/AAAA2wAAAA8AAAAAAAAAAAAAAAAAlwIAAGRycy9kb3ducmV2&#10;LnhtbFBLBQYAAAAABAAEAPUAAACDAwAAAAA=&#10;" filled="f" stroked="f">
                  <v:textbox inset=",7.2pt,,7.2pt">
                    <w:txbxContent>
                      <w:p w14:paraId="313DE31F" w14:textId="661C4777" w:rsidR="00A46810" w:rsidRPr="001E24BA" w:rsidRDefault="00A46810" w:rsidP="00134A5D">
                        <w:pPr>
                          <w:jc w:val="right"/>
                          <w:rPr>
                            <w:rFonts w:ascii="Verdana" w:hAnsi="Verdana"/>
                            <w:bCs/>
                            <w:i/>
                            <w:color w:val="FFFFFF" w:themeColor="background1"/>
                            <w:sz w:val="28"/>
                            <w:szCs w:val="28"/>
                          </w:rPr>
                        </w:pPr>
                        <w:r>
                          <w:rPr>
                            <w:rFonts w:ascii="Verdana" w:hAnsi="Verdana"/>
                            <w:bCs/>
                            <w:i/>
                            <w:color w:val="FFFFFF" w:themeColor="background1"/>
                            <w:sz w:val="28"/>
                            <w:szCs w:val="28"/>
                          </w:rPr>
                          <w:t xml:space="preserve">Le GEMDEV </w:t>
                        </w:r>
                      </w:p>
                    </w:txbxContent>
                  </v:textbox>
                </v:shape>
                <w10:wrap type="tight"/>
              </v:group>
            </w:pict>
          </mc:Fallback>
        </mc:AlternateContent>
      </w:r>
    </w:p>
    <w:p w14:paraId="727A4408"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Le GEMDEV (Groupement pour l’Étude de la Mondialisation et du Développement), créé en novembre 1983 sous forme de GIS, Groupement d’intérêt scientifique, a été reconnu en 2014 comme structure fédérative de recherche FED 4244. Il rassemble des formations et des équipes de recherche de différentes universités et organismes. Créé en région Ile-de-France, il est devenu un réseau national. Le GEMDEV est interuniversitaire et pluridisciplinaire.</w:t>
      </w:r>
    </w:p>
    <w:p w14:paraId="5790CADC"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Le rôle du GEMDEV est de promouvoir les synergies entre les centres et équipes de recherche, les masters, les écoles doctorales travaillant sur :</w:t>
      </w:r>
    </w:p>
    <w:p w14:paraId="68C33FBF" w14:textId="77777777" w:rsidR="00495200" w:rsidRPr="00495200" w:rsidRDefault="00495200" w:rsidP="00495200">
      <w:pPr>
        <w:numPr>
          <w:ilvl w:val="0"/>
          <w:numId w:val="15"/>
        </w:numPr>
        <w:ind w:left="0" w:firstLine="0"/>
        <w:jc w:val="both"/>
        <w:rPr>
          <w:rFonts w:ascii="Garamond" w:eastAsia="Times New Roman" w:hAnsi="Garamond"/>
          <w:sz w:val="22"/>
          <w:szCs w:val="22"/>
        </w:rPr>
      </w:pPr>
      <w:r w:rsidRPr="00495200">
        <w:rPr>
          <w:rFonts w:ascii="Garamond" w:eastAsia="Times New Roman" w:hAnsi="Garamond"/>
          <w:sz w:val="22"/>
          <w:szCs w:val="22"/>
        </w:rPr>
        <w:t>L’analyse de la mondialisation</w:t>
      </w:r>
    </w:p>
    <w:p w14:paraId="25717CD2" w14:textId="77777777" w:rsidR="00495200" w:rsidRPr="00495200" w:rsidRDefault="00495200" w:rsidP="00495200">
      <w:pPr>
        <w:numPr>
          <w:ilvl w:val="0"/>
          <w:numId w:val="15"/>
        </w:numPr>
        <w:ind w:left="0" w:firstLine="0"/>
        <w:jc w:val="both"/>
        <w:rPr>
          <w:rFonts w:ascii="Garamond" w:eastAsia="Times New Roman" w:hAnsi="Garamond"/>
          <w:sz w:val="22"/>
          <w:szCs w:val="22"/>
        </w:rPr>
      </w:pPr>
      <w:r w:rsidRPr="00495200">
        <w:rPr>
          <w:rFonts w:ascii="Garamond" w:eastAsia="Times New Roman" w:hAnsi="Garamond"/>
          <w:sz w:val="22"/>
          <w:szCs w:val="22"/>
        </w:rPr>
        <w:t>Les pays du Sud, les relations  Nord-Sud</w:t>
      </w:r>
    </w:p>
    <w:p w14:paraId="0DCE567D" w14:textId="77777777" w:rsidR="00495200" w:rsidRPr="00495200" w:rsidRDefault="00495200" w:rsidP="00495200">
      <w:pPr>
        <w:numPr>
          <w:ilvl w:val="0"/>
          <w:numId w:val="15"/>
        </w:numPr>
        <w:ind w:left="0" w:firstLine="0"/>
        <w:jc w:val="both"/>
        <w:rPr>
          <w:rFonts w:ascii="Garamond" w:eastAsia="Times New Roman" w:hAnsi="Garamond"/>
          <w:sz w:val="22"/>
          <w:szCs w:val="22"/>
        </w:rPr>
      </w:pPr>
      <w:r w:rsidRPr="00495200">
        <w:rPr>
          <w:rFonts w:ascii="Garamond" w:eastAsia="Times New Roman" w:hAnsi="Garamond"/>
          <w:sz w:val="22"/>
          <w:szCs w:val="22"/>
        </w:rPr>
        <w:t>Les conceptions, réalités, institutions et politiques du développement</w:t>
      </w:r>
    </w:p>
    <w:p w14:paraId="3FD8B6DA" w14:textId="77777777" w:rsidR="00495200" w:rsidRPr="00495200" w:rsidRDefault="00495200" w:rsidP="00495200">
      <w:pPr>
        <w:jc w:val="both"/>
        <w:outlineLvl w:val="2"/>
        <w:rPr>
          <w:rFonts w:ascii="Garamond" w:eastAsia="Times New Roman" w:hAnsi="Garamond"/>
          <w:sz w:val="22"/>
          <w:szCs w:val="22"/>
        </w:rPr>
      </w:pPr>
    </w:p>
    <w:p w14:paraId="77EBA0EF" w14:textId="65EE9B7C" w:rsidR="00495200" w:rsidRPr="00495200" w:rsidRDefault="00495200" w:rsidP="00495200">
      <w:pPr>
        <w:jc w:val="both"/>
        <w:outlineLvl w:val="2"/>
        <w:rPr>
          <w:rFonts w:ascii="Garamond" w:eastAsia="Times New Roman" w:hAnsi="Garamond"/>
          <w:b/>
          <w:sz w:val="22"/>
          <w:szCs w:val="22"/>
        </w:rPr>
      </w:pPr>
      <w:r w:rsidRPr="00495200">
        <w:rPr>
          <w:rFonts w:ascii="Garamond" w:hAnsi="Garamond"/>
          <w:b/>
          <w:sz w:val="22"/>
          <w:szCs w:val="22"/>
        </w:rPr>
        <w:t xml:space="preserve">La pluridisciplinarité - </w:t>
      </w:r>
      <w:r w:rsidRPr="00495200">
        <w:rPr>
          <w:rFonts w:ascii="Garamond" w:eastAsia="Times New Roman" w:hAnsi="Garamond"/>
          <w:b/>
          <w:sz w:val="22"/>
          <w:szCs w:val="22"/>
        </w:rPr>
        <w:t>Les séminaires, rencontres et groupes de travail</w:t>
      </w:r>
    </w:p>
    <w:p w14:paraId="2589E590" w14:textId="77777777" w:rsidR="00495200" w:rsidRPr="00495200" w:rsidRDefault="00495200" w:rsidP="00495200">
      <w:pPr>
        <w:pStyle w:val="NormalWeb"/>
        <w:spacing w:before="0" w:beforeAutospacing="0" w:after="0" w:afterAutospacing="0"/>
        <w:jc w:val="both"/>
        <w:rPr>
          <w:rFonts w:ascii="Garamond" w:hAnsi="Garamond"/>
          <w:sz w:val="22"/>
          <w:szCs w:val="22"/>
        </w:rPr>
      </w:pPr>
      <w:r w:rsidRPr="00495200">
        <w:rPr>
          <w:rFonts w:ascii="Garamond" w:hAnsi="Garamond"/>
          <w:sz w:val="22"/>
          <w:szCs w:val="22"/>
        </w:rPr>
        <w:t>Le GEMDEV rassemble des formations et des équipes de recherche de différentes disciplines des sciences humaines et sociales. Il ne coordonne pas les recherches menées au titre de chaque équipe membre mais propose des thèmes transversaux permettant une confrontation des différentes disciplines sur un même thème et un enrichissement de leur réflexion.</w:t>
      </w:r>
    </w:p>
    <w:p w14:paraId="36389F27" w14:textId="77777777" w:rsidR="00495200" w:rsidRPr="00495200" w:rsidRDefault="00495200" w:rsidP="00495200">
      <w:pPr>
        <w:pStyle w:val="NormalWeb"/>
        <w:spacing w:before="0" w:beforeAutospacing="0" w:after="0" w:afterAutospacing="0"/>
        <w:jc w:val="both"/>
        <w:rPr>
          <w:rFonts w:ascii="Garamond" w:hAnsi="Garamond"/>
          <w:sz w:val="22"/>
          <w:szCs w:val="22"/>
        </w:rPr>
      </w:pPr>
      <w:r w:rsidRPr="00495200">
        <w:rPr>
          <w:rFonts w:ascii="Garamond" w:hAnsi="Garamond"/>
          <w:sz w:val="22"/>
          <w:szCs w:val="22"/>
        </w:rPr>
        <w:lastRenderedPageBreak/>
        <w:t xml:space="preserve">Il organise des séminaires de recherche portant sur des thèmes  spécifiques (développement durable, TIC, décentralisations, mondialisations, gouvernance urbaine) ou des aires géographiques (Amérique latine, Afrique, Asie). Des groupes de travail pluridisciplinaires se réunissent régulièrement pendant un an </w:t>
      </w:r>
      <w:proofErr w:type="gramStart"/>
      <w:r w:rsidRPr="00495200">
        <w:rPr>
          <w:rFonts w:ascii="Garamond" w:hAnsi="Garamond"/>
          <w:sz w:val="22"/>
          <w:szCs w:val="22"/>
        </w:rPr>
        <w:t>ou</w:t>
      </w:r>
      <w:proofErr w:type="gramEnd"/>
      <w:r w:rsidRPr="00495200">
        <w:rPr>
          <w:rFonts w:ascii="Garamond" w:hAnsi="Garamond"/>
          <w:sz w:val="22"/>
          <w:szCs w:val="22"/>
        </w:rPr>
        <w:t xml:space="preserve"> plus ; les résultats de leurs travaux font l’objet de journées ou colloques interdisciplinaires ouverts et de diverses publications (ouvrage, numéro spécial de revue, etc.).</w:t>
      </w:r>
    </w:p>
    <w:p w14:paraId="353E6CD7"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 xml:space="preserve">Se réunissent actuellement des groupes de travail sur : Les transformations des politiques de coopération ; Patrimoine et développement ; L’exploitation des ressources naturelles au Sud ; Prospectives du développement au </w:t>
      </w:r>
      <w:proofErr w:type="spellStart"/>
      <w:r w:rsidRPr="00495200">
        <w:rPr>
          <w:rFonts w:ascii="Garamond" w:eastAsia="Times New Roman" w:hAnsi="Garamond"/>
          <w:sz w:val="22"/>
          <w:szCs w:val="22"/>
        </w:rPr>
        <w:t>XXIè</w:t>
      </w:r>
      <w:proofErr w:type="spellEnd"/>
      <w:r w:rsidRPr="00495200">
        <w:rPr>
          <w:rFonts w:ascii="Garamond" w:eastAsia="Times New Roman" w:hAnsi="Garamond"/>
          <w:sz w:val="22"/>
          <w:szCs w:val="22"/>
        </w:rPr>
        <w:t xml:space="preserve"> siècle.</w:t>
      </w:r>
    </w:p>
    <w:p w14:paraId="36E24D7F" w14:textId="4215FC57" w:rsid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Le GEMDEV organise également des séminaires publics</w:t>
      </w:r>
      <w:r w:rsidR="00D4107B">
        <w:rPr>
          <w:rFonts w:ascii="Garamond" w:eastAsia="Times New Roman" w:hAnsi="Garamond"/>
          <w:sz w:val="22"/>
          <w:szCs w:val="22"/>
        </w:rPr>
        <w:t>,</w:t>
      </w:r>
      <w:r w:rsidRPr="00495200">
        <w:rPr>
          <w:rFonts w:ascii="Garamond" w:eastAsia="Times New Roman" w:hAnsi="Garamond"/>
          <w:sz w:val="22"/>
          <w:szCs w:val="22"/>
        </w:rPr>
        <w:t xml:space="preserve"> par exemple sur la question du financement et de la financiarisation du développement en 2015 avec l’AFD ou des colloques</w:t>
      </w:r>
      <w:r w:rsidR="00D4107B">
        <w:rPr>
          <w:rFonts w:ascii="Garamond" w:eastAsia="Times New Roman" w:hAnsi="Garamond"/>
          <w:sz w:val="22"/>
          <w:szCs w:val="22"/>
        </w:rPr>
        <w:t>,</w:t>
      </w:r>
      <w:r w:rsidRPr="00495200">
        <w:rPr>
          <w:rFonts w:ascii="Garamond" w:eastAsia="Times New Roman" w:hAnsi="Garamond"/>
          <w:sz w:val="22"/>
          <w:szCs w:val="22"/>
        </w:rPr>
        <w:t xml:space="preserve"> tel celui sur La Mesure du développement tenu à l’UNESCO en 2012</w:t>
      </w:r>
      <w:r w:rsidR="00D4107B">
        <w:rPr>
          <w:rFonts w:ascii="Garamond" w:eastAsia="Times New Roman" w:hAnsi="Garamond"/>
          <w:sz w:val="22"/>
          <w:szCs w:val="22"/>
        </w:rPr>
        <w:t>,</w:t>
      </w:r>
      <w:r w:rsidRPr="00495200">
        <w:rPr>
          <w:rFonts w:ascii="Garamond" w:eastAsia="Times New Roman" w:hAnsi="Garamond"/>
          <w:sz w:val="22"/>
          <w:szCs w:val="22"/>
        </w:rPr>
        <w:t xml:space="preserve"> dont les enregistrements filmés sont en ligne…</w:t>
      </w:r>
    </w:p>
    <w:p w14:paraId="5D05778E" w14:textId="77777777" w:rsidR="00A46810" w:rsidRPr="00495200" w:rsidRDefault="00A46810" w:rsidP="00495200">
      <w:pPr>
        <w:jc w:val="both"/>
        <w:rPr>
          <w:rFonts w:ascii="Garamond" w:eastAsia="Times New Roman" w:hAnsi="Garamond"/>
          <w:sz w:val="22"/>
          <w:szCs w:val="22"/>
        </w:rPr>
      </w:pPr>
    </w:p>
    <w:p w14:paraId="22C3CF5D" w14:textId="77777777" w:rsidR="00495200" w:rsidRPr="00495200" w:rsidRDefault="00495200" w:rsidP="00495200">
      <w:pPr>
        <w:pStyle w:val="NormalWeb"/>
        <w:spacing w:before="0" w:beforeAutospacing="0" w:after="0" w:afterAutospacing="0"/>
        <w:jc w:val="both"/>
        <w:rPr>
          <w:rFonts w:ascii="Garamond" w:hAnsi="Garamond"/>
          <w:b/>
          <w:sz w:val="22"/>
          <w:szCs w:val="22"/>
        </w:rPr>
      </w:pPr>
      <w:r w:rsidRPr="00495200">
        <w:rPr>
          <w:rFonts w:ascii="Garamond" w:hAnsi="Garamond"/>
          <w:b/>
          <w:sz w:val="22"/>
          <w:szCs w:val="22"/>
        </w:rPr>
        <w:t>La coopération internationale</w:t>
      </w:r>
    </w:p>
    <w:p w14:paraId="4CF6EE8A"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Depuis sa création, le GEMDEV a systématiquement cherché à développer des coopérations avec des partenaires travaillant sur les mêmes domaines de recherche et, en particulier, avec des enseignants et chercheurs du Sud.</w:t>
      </w:r>
    </w:p>
    <w:p w14:paraId="3829F01C" w14:textId="6A757D64"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Il a ainsi développé des programmes de coopération avec divers établissements membres de l’Université de Bamako, au Mali, dans le cadre du programme Regards croisés France Mali puis sur la question des ressources naturelles au Sud et en particulier sur le secteur minier avec le GERSDA (Groupe d’étude et de recherche en sociologie et droit appliqué) ; il s’est étendu à l’Université Gamal Abdel Nasser de Conakry en Guinée et en particulier au CERE (Centre d’étude et de recherche en environnement) autour d’un programme sur l’impact de l’exploitation d</w:t>
      </w:r>
      <w:r w:rsidR="00D4107B">
        <w:rPr>
          <w:rFonts w:ascii="Garamond" w:eastAsia="Times New Roman" w:hAnsi="Garamond"/>
          <w:sz w:val="22"/>
          <w:szCs w:val="22"/>
        </w:rPr>
        <w:t>es ressources naturelles au Sud</w:t>
      </w:r>
      <w:r w:rsidRPr="00495200">
        <w:rPr>
          <w:rFonts w:ascii="Garamond" w:eastAsia="Times New Roman" w:hAnsi="Garamond"/>
          <w:sz w:val="22"/>
          <w:szCs w:val="22"/>
        </w:rPr>
        <w:t>.</w:t>
      </w:r>
    </w:p>
    <w:p w14:paraId="3BED430E"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 xml:space="preserve">Depuis quelques années des partenariats ont été mis en place avec des enseignants-chercheurs chinois autour du travail conduit par le GEMDEV sur la présence chinoise en Afrique qui a conduit à la publication de l’ouvrage « Le temps de la Chine en Afrique, publié en 2012 aux Éditions Karthala, dans la Collection du GEMDEV. Ce programme a permis d’envoyer une dizaine d’étudiants en stage dans différents pays africains, mais également d’échanger avec nos collègues chinois, en particulier avec ceux appartenant à l’établissement appelé : </w:t>
      </w:r>
      <w:proofErr w:type="spellStart"/>
      <w:r w:rsidRPr="00495200">
        <w:rPr>
          <w:rFonts w:ascii="Garamond" w:eastAsia="Times New Roman" w:hAnsi="Garamond"/>
          <w:sz w:val="22"/>
          <w:szCs w:val="22"/>
        </w:rPr>
        <w:t>University</w:t>
      </w:r>
      <w:proofErr w:type="spellEnd"/>
      <w:r w:rsidRPr="00495200">
        <w:rPr>
          <w:rFonts w:ascii="Garamond" w:eastAsia="Times New Roman" w:hAnsi="Garamond"/>
          <w:sz w:val="22"/>
          <w:szCs w:val="22"/>
        </w:rPr>
        <w:t xml:space="preserve"> of International Business and </w:t>
      </w:r>
      <w:proofErr w:type="spellStart"/>
      <w:r w:rsidRPr="00495200">
        <w:rPr>
          <w:rFonts w:ascii="Garamond" w:eastAsia="Times New Roman" w:hAnsi="Garamond"/>
          <w:sz w:val="22"/>
          <w:szCs w:val="22"/>
        </w:rPr>
        <w:t>Economics</w:t>
      </w:r>
      <w:proofErr w:type="spellEnd"/>
      <w:r w:rsidRPr="00495200">
        <w:rPr>
          <w:rFonts w:ascii="Garamond" w:eastAsia="Times New Roman" w:hAnsi="Garamond"/>
          <w:sz w:val="22"/>
          <w:szCs w:val="22"/>
        </w:rPr>
        <w:t xml:space="preserve">, </w:t>
      </w:r>
      <w:proofErr w:type="spellStart"/>
      <w:r w:rsidRPr="00495200">
        <w:rPr>
          <w:rFonts w:ascii="Garamond" w:eastAsia="Times New Roman" w:hAnsi="Garamond"/>
          <w:sz w:val="22"/>
          <w:szCs w:val="22"/>
        </w:rPr>
        <w:t>School</w:t>
      </w:r>
      <w:proofErr w:type="spellEnd"/>
      <w:r w:rsidRPr="00495200">
        <w:rPr>
          <w:rFonts w:ascii="Garamond" w:eastAsia="Times New Roman" w:hAnsi="Garamond"/>
          <w:sz w:val="22"/>
          <w:szCs w:val="22"/>
        </w:rPr>
        <w:t xml:space="preserve"> of International Trade and </w:t>
      </w:r>
      <w:proofErr w:type="spellStart"/>
      <w:r w:rsidRPr="00495200">
        <w:rPr>
          <w:rFonts w:ascii="Garamond" w:eastAsia="Times New Roman" w:hAnsi="Garamond"/>
          <w:sz w:val="22"/>
          <w:szCs w:val="22"/>
        </w:rPr>
        <w:t>Economics</w:t>
      </w:r>
      <w:proofErr w:type="spellEnd"/>
      <w:r w:rsidRPr="00495200">
        <w:rPr>
          <w:rFonts w:ascii="Garamond" w:eastAsia="Times New Roman" w:hAnsi="Garamond"/>
          <w:sz w:val="22"/>
          <w:szCs w:val="22"/>
        </w:rPr>
        <w:t>, de Beijing.</w:t>
      </w:r>
    </w:p>
    <w:p w14:paraId="1832449C"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Le GEMDEV a également des échanges réguliers avec des enseignants-chercheurs brésiliens des universités de Brasilia et de Rio de Janeiro.</w:t>
      </w:r>
    </w:p>
    <w:p w14:paraId="5B7EC3F3"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lastRenderedPageBreak/>
        <w:t>Des collaborations récentes se sont développées avec l’Université du Québec à Montréal (plus précisément avec le CIRDIS, Centre interdisciplinaire de recherche en développement international et société) sur les questions des politiques de coopération et des ressources minières au Sud.</w:t>
      </w:r>
    </w:p>
    <w:p w14:paraId="293032B8"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Le GEMDEV est membre de l’EADI (Association européenne des instituts de recherche et de formation en matière de développement dont le siège est à Bonn) qui regroupe dans le domaine des sciences humaines et sociales des chercheurs de tous les pays européens (y compris d’Europe de l’Est). L’EADI organise une grande conférence internationale thématique tous les 3 ans.</w:t>
      </w:r>
    </w:p>
    <w:p w14:paraId="391696D5" w14:textId="77777777" w:rsid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 xml:space="preserve">Des collaborations se sont établies au fil des ans avec des organismes internationaux tels que la Commission européenne, l’Organisation internationale du travail (OIT), la Banque mondiale, l’Organisation de coopération et de développement économique (OCDE) (et en particulier avec son Centre de développement), l’Organisation internationale de la Francophonie (OIF), l’United Nations </w:t>
      </w:r>
      <w:proofErr w:type="spellStart"/>
      <w:r w:rsidRPr="00495200">
        <w:rPr>
          <w:rFonts w:ascii="Garamond" w:eastAsia="Times New Roman" w:hAnsi="Garamond"/>
          <w:sz w:val="22"/>
          <w:szCs w:val="22"/>
        </w:rPr>
        <w:t>Research</w:t>
      </w:r>
      <w:proofErr w:type="spellEnd"/>
      <w:r w:rsidRPr="00495200">
        <w:rPr>
          <w:rFonts w:ascii="Garamond" w:eastAsia="Times New Roman" w:hAnsi="Garamond"/>
          <w:sz w:val="22"/>
          <w:szCs w:val="22"/>
        </w:rPr>
        <w:t xml:space="preserve"> Institute for Social </w:t>
      </w:r>
      <w:proofErr w:type="spellStart"/>
      <w:r w:rsidRPr="00495200">
        <w:rPr>
          <w:rFonts w:ascii="Garamond" w:eastAsia="Times New Roman" w:hAnsi="Garamond"/>
          <w:sz w:val="22"/>
          <w:szCs w:val="22"/>
        </w:rPr>
        <w:t>Development</w:t>
      </w:r>
      <w:proofErr w:type="spellEnd"/>
      <w:r w:rsidRPr="00495200">
        <w:rPr>
          <w:rFonts w:ascii="Garamond" w:eastAsia="Times New Roman" w:hAnsi="Garamond"/>
          <w:sz w:val="22"/>
          <w:szCs w:val="22"/>
        </w:rPr>
        <w:t xml:space="preserve"> (UNRISD), etc.</w:t>
      </w:r>
    </w:p>
    <w:p w14:paraId="63995B26" w14:textId="77777777" w:rsidR="00A46810" w:rsidRPr="00495200" w:rsidRDefault="00A46810" w:rsidP="00495200">
      <w:pPr>
        <w:jc w:val="both"/>
        <w:rPr>
          <w:rFonts w:ascii="Garamond" w:eastAsia="Times New Roman" w:hAnsi="Garamond"/>
          <w:sz w:val="22"/>
          <w:szCs w:val="22"/>
        </w:rPr>
      </w:pPr>
    </w:p>
    <w:p w14:paraId="32A548FD" w14:textId="77777777" w:rsidR="00495200" w:rsidRPr="00495200" w:rsidRDefault="00495200" w:rsidP="00495200">
      <w:pPr>
        <w:jc w:val="both"/>
        <w:rPr>
          <w:rFonts w:ascii="Garamond" w:eastAsia="Times New Roman" w:hAnsi="Garamond"/>
          <w:b/>
          <w:sz w:val="22"/>
          <w:szCs w:val="22"/>
        </w:rPr>
      </w:pPr>
      <w:r w:rsidRPr="00495200">
        <w:rPr>
          <w:rFonts w:ascii="Garamond" w:eastAsia="Times New Roman" w:hAnsi="Garamond"/>
          <w:b/>
          <w:sz w:val="22"/>
          <w:szCs w:val="22"/>
        </w:rPr>
        <w:t>Les partenariats</w:t>
      </w:r>
    </w:p>
    <w:p w14:paraId="09EDE310"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Le GEMDEV travaille également en partenariat avec plusieurs organisations de la société civile, telles Aide et Action dans le cadre du PCPA PROJEG (coopération franco-guinéenne), le CCFD, Coordination Sud, le GRET, le RITIMO, Solidarité laïque, …</w:t>
      </w:r>
    </w:p>
    <w:p w14:paraId="062C856D"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Des collaborations régulières ont été «également été établis avec plusieurs directions de l’AFD, Agence française de développement.</w:t>
      </w:r>
    </w:p>
    <w:p w14:paraId="75076B4E" w14:textId="77777777" w:rsid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Un partenariat régulier et fructueux a été mis en place avec l’IAC, Institut agronomique néo-calédonien aboutissant à la publication d’un ouvrage en novembre 2016 aux Editions Karthala « La Nouvelle-Calédonie face à son destin ».</w:t>
      </w:r>
    </w:p>
    <w:p w14:paraId="35C87D78" w14:textId="77777777" w:rsidR="00A46810" w:rsidRPr="00495200" w:rsidRDefault="00A46810" w:rsidP="00495200">
      <w:pPr>
        <w:jc w:val="both"/>
        <w:rPr>
          <w:rFonts w:ascii="Garamond" w:eastAsia="Times New Roman" w:hAnsi="Garamond"/>
          <w:sz w:val="22"/>
          <w:szCs w:val="22"/>
        </w:rPr>
      </w:pPr>
    </w:p>
    <w:p w14:paraId="38AC7ED4" w14:textId="77777777" w:rsidR="00495200" w:rsidRPr="00495200" w:rsidRDefault="00495200" w:rsidP="00495200">
      <w:pPr>
        <w:jc w:val="both"/>
        <w:rPr>
          <w:rFonts w:ascii="Garamond" w:eastAsia="Times New Roman" w:hAnsi="Garamond"/>
          <w:b/>
          <w:sz w:val="22"/>
          <w:szCs w:val="22"/>
        </w:rPr>
      </w:pPr>
      <w:r w:rsidRPr="00495200">
        <w:rPr>
          <w:rFonts w:ascii="Garamond" w:eastAsia="Times New Roman" w:hAnsi="Garamond"/>
          <w:b/>
          <w:sz w:val="22"/>
          <w:szCs w:val="22"/>
        </w:rPr>
        <w:t>Les publications</w:t>
      </w:r>
    </w:p>
    <w:p w14:paraId="4C8A6FA5"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Le GEMDEV a publié 31 Cahiers du GEMDEV, tous consultables en ligne sur le site de la bibliothèque numérique de l’Université Paris 8.</w:t>
      </w:r>
    </w:p>
    <w:p w14:paraId="75E9E49B" w14:textId="77777777"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Il a mis en place une collection en collaboration avec les éditions Karthala ; une vingtaine d’ouvrages ont ainsi été publiés.</w:t>
      </w:r>
    </w:p>
    <w:p w14:paraId="28F3FC15" w14:textId="4FD1A036" w:rsidR="00495200" w:rsidRPr="00495200" w:rsidRDefault="00495200" w:rsidP="00495200">
      <w:pPr>
        <w:jc w:val="both"/>
        <w:rPr>
          <w:rFonts w:ascii="Garamond" w:eastAsia="Times New Roman" w:hAnsi="Garamond"/>
          <w:sz w:val="22"/>
          <w:szCs w:val="22"/>
        </w:rPr>
      </w:pPr>
      <w:r w:rsidRPr="00495200">
        <w:rPr>
          <w:rFonts w:ascii="Garamond" w:eastAsia="Times New Roman" w:hAnsi="Garamond"/>
          <w:sz w:val="22"/>
          <w:szCs w:val="22"/>
        </w:rPr>
        <w:t xml:space="preserve">Enfin le GEMDEV poursuit un partenariat régulier avec des revues, en particulier avec la Revue </w:t>
      </w:r>
      <w:r w:rsidRPr="00495200">
        <w:rPr>
          <w:rFonts w:ascii="Garamond" w:eastAsia="Times New Roman" w:hAnsi="Garamond"/>
          <w:i/>
          <w:sz w:val="22"/>
          <w:szCs w:val="22"/>
        </w:rPr>
        <w:t>Mondes en développement</w:t>
      </w:r>
      <w:r w:rsidR="00572E4A">
        <w:rPr>
          <w:rFonts w:ascii="Garamond" w:eastAsia="Times New Roman" w:hAnsi="Garamond"/>
          <w:sz w:val="22"/>
          <w:szCs w:val="22"/>
        </w:rPr>
        <w:t xml:space="preserve"> </w:t>
      </w:r>
      <w:r w:rsidRPr="00495200">
        <w:rPr>
          <w:rFonts w:ascii="Garamond" w:eastAsia="Times New Roman" w:hAnsi="Garamond"/>
          <w:sz w:val="22"/>
          <w:szCs w:val="22"/>
        </w:rPr>
        <w:t>e</w:t>
      </w:r>
      <w:r w:rsidR="00572E4A">
        <w:rPr>
          <w:rFonts w:ascii="Garamond" w:eastAsia="Times New Roman" w:hAnsi="Garamond"/>
          <w:sz w:val="22"/>
          <w:szCs w:val="22"/>
        </w:rPr>
        <w:t>t</w:t>
      </w:r>
      <w:r w:rsidRPr="00495200">
        <w:rPr>
          <w:rFonts w:ascii="Garamond" w:eastAsia="Times New Roman" w:hAnsi="Garamond"/>
          <w:sz w:val="22"/>
          <w:szCs w:val="22"/>
        </w:rPr>
        <w:t xml:space="preserve"> l’Association Tiers Mondes. Il a ainsi pris en charge la publication de plusieurs dossiers de cette revue. Le GEMDEV est as</w:t>
      </w:r>
      <w:r w:rsidR="00A46810">
        <w:rPr>
          <w:rFonts w:ascii="Garamond" w:eastAsia="Times New Roman" w:hAnsi="Garamond"/>
          <w:sz w:val="22"/>
          <w:szCs w:val="22"/>
        </w:rPr>
        <w:t xml:space="preserve">socié à l’organisation des </w:t>
      </w:r>
      <w:proofErr w:type="spellStart"/>
      <w:r w:rsidR="00A46810">
        <w:rPr>
          <w:rFonts w:ascii="Garamond" w:eastAsia="Times New Roman" w:hAnsi="Garamond"/>
          <w:sz w:val="22"/>
          <w:szCs w:val="22"/>
        </w:rPr>
        <w:t>XXIVes</w:t>
      </w:r>
      <w:proofErr w:type="spellEnd"/>
      <w:r w:rsidRPr="00495200">
        <w:rPr>
          <w:rFonts w:ascii="Garamond" w:eastAsia="Times New Roman" w:hAnsi="Garamond"/>
          <w:sz w:val="22"/>
          <w:szCs w:val="22"/>
        </w:rPr>
        <w:t xml:space="preserve"> journées ATM, qui se tiendront à Grenoble en 2018. Rappelons que le GEMDEV avait accueilli ces journées en 2003 à Paris.</w:t>
      </w:r>
    </w:p>
    <w:p w14:paraId="331A6927" w14:textId="77777777" w:rsidR="00495200" w:rsidRPr="00495200" w:rsidRDefault="00495200" w:rsidP="00495200">
      <w:pPr>
        <w:jc w:val="both"/>
        <w:rPr>
          <w:rFonts w:ascii="Garamond" w:hAnsi="Garamond"/>
          <w:sz w:val="22"/>
          <w:szCs w:val="22"/>
        </w:rPr>
      </w:pPr>
      <w:r w:rsidRPr="00495200">
        <w:rPr>
          <w:rFonts w:ascii="Garamond" w:hAnsi="Garamond"/>
          <w:sz w:val="22"/>
          <w:szCs w:val="22"/>
        </w:rPr>
        <w:t>Pour en savoir plus : www.gemdev.org</w:t>
      </w:r>
    </w:p>
    <w:p w14:paraId="188C59DF" w14:textId="77777777" w:rsidR="00CF2B63" w:rsidRPr="00D64842" w:rsidRDefault="00CF2B63" w:rsidP="009D39E3">
      <w:pPr>
        <w:rPr>
          <w:rFonts w:ascii="Verdana" w:eastAsia="Calibri" w:hAnsi="Verdana" w:cs="Calibri"/>
          <w:sz w:val="28"/>
          <w:szCs w:val="28"/>
        </w:rPr>
      </w:pPr>
    </w:p>
    <w:p w14:paraId="5B607908" w14:textId="77777777" w:rsidR="00394B44" w:rsidRPr="00EB13A4" w:rsidRDefault="00EB13A4" w:rsidP="001E24BA">
      <w:pPr>
        <w:jc w:val="both"/>
        <w:rPr>
          <w:rStyle w:val="Lienhypertexte"/>
        </w:rPr>
      </w:pPr>
      <w:r>
        <w:rPr>
          <w:rFonts w:ascii="Verdana" w:hAnsi="Verdana" w:cs="Verdana"/>
          <w:noProof/>
          <w:sz w:val="22"/>
          <w:szCs w:val="22"/>
        </w:rPr>
        <w:lastRenderedPageBreak/>
        <w:drawing>
          <wp:inline distT="0" distB="0" distL="0" distR="0" wp14:anchorId="58B48AC9" wp14:editId="213D226E">
            <wp:extent cx="2921000" cy="685800"/>
            <wp:effectExtent l="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1000" cy="685800"/>
                    </a:xfrm>
                    <a:prstGeom prst="rect">
                      <a:avLst/>
                    </a:prstGeom>
                    <a:noFill/>
                    <a:ln>
                      <a:noFill/>
                    </a:ln>
                  </pic:spPr>
                </pic:pic>
              </a:graphicData>
            </a:graphic>
          </wp:inline>
        </w:drawing>
      </w:r>
    </w:p>
    <w:p w14:paraId="1F100A84" w14:textId="77777777" w:rsidR="00394B44" w:rsidRDefault="00394B44" w:rsidP="001E24BA">
      <w:pPr>
        <w:jc w:val="both"/>
        <w:rPr>
          <w:rStyle w:val="Lienhypertexte"/>
        </w:rPr>
      </w:pPr>
    </w:p>
    <w:p w14:paraId="45701EED" w14:textId="70B54193" w:rsidR="009D658F" w:rsidRDefault="009D658F" w:rsidP="001E24BA">
      <w:pPr>
        <w:jc w:val="both"/>
        <w:rPr>
          <w:rFonts w:ascii="Garamond" w:hAnsi="Garamond" w:cs="Garamond"/>
          <w:color w:val="000000"/>
          <w:sz w:val="22"/>
          <w:szCs w:val="22"/>
        </w:rPr>
      </w:pPr>
      <w:r>
        <w:rPr>
          <w:rFonts w:ascii="Garamond" w:hAnsi="Garamond" w:cs="Garamond"/>
          <w:color w:val="000000"/>
          <w:sz w:val="22"/>
          <w:szCs w:val="22"/>
        </w:rPr>
        <w:t>Nous vous proposons les notes de lecture rédigées par des adhérents de l’ATM sur des ouvrages écrits ou auxquels d’autres membres ont contribué. Elles sont par</w:t>
      </w:r>
      <w:r w:rsidR="00495200">
        <w:rPr>
          <w:rFonts w:ascii="Garamond" w:hAnsi="Garamond" w:cs="Garamond"/>
          <w:color w:val="000000"/>
          <w:sz w:val="22"/>
          <w:szCs w:val="22"/>
        </w:rPr>
        <w:t>ues dans les numéros 176</w:t>
      </w:r>
      <w:r w:rsidR="00F236EE">
        <w:rPr>
          <w:rFonts w:ascii="Garamond" w:hAnsi="Garamond" w:cs="Garamond"/>
          <w:color w:val="000000"/>
          <w:sz w:val="22"/>
          <w:szCs w:val="22"/>
        </w:rPr>
        <w:t xml:space="preserve"> </w:t>
      </w:r>
      <w:r w:rsidR="0026594E">
        <w:rPr>
          <w:rFonts w:ascii="Garamond" w:hAnsi="Garamond" w:cs="Garamond"/>
          <w:color w:val="000000"/>
          <w:sz w:val="22"/>
          <w:szCs w:val="22"/>
        </w:rPr>
        <w:t>et 1</w:t>
      </w:r>
      <w:r w:rsidR="00DA6F28">
        <w:rPr>
          <w:rFonts w:ascii="Garamond" w:hAnsi="Garamond" w:cs="Garamond"/>
          <w:color w:val="000000"/>
          <w:sz w:val="22"/>
          <w:szCs w:val="22"/>
        </w:rPr>
        <w:t>7</w:t>
      </w:r>
      <w:r w:rsidR="00495200">
        <w:rPr>
          <w:rFonts w:ascii="Garamond" w:hAnsi="Garamond" w:cs="Garamond"/>
          <w:color w:val="000000"/>
          <w:sz w:val="22"/>
          <w:szCs w:val="22"/>
        </w:rPr>
        <w:t>9</w:t>
      </w:r>
      <w:r>
        <w:rPr>
          <w:rFonts w:ascii="Garamond" w:hAnsi="Garamond" w:cs="Garamond"/>
          <w:color w:val="000000"/>
          <w:sz w:val="22"/>
          <w:szCs w:val="22"/>
        </w:rPr>
        <w:t xml:space="preserve"> de </w:t>
      </w:r>
      <w:r w:rsidRPr="00711207">
        <w:rPr>
          <w:rFonts w:ascii="Garamond" w:hAnsi="Garamond" w:cs="Garamond"/>
          <w:i/>
          <w:color w:val="000000"/>
          <w:sz w:val="22"/>
          <w:szCs w:val="22"/>
        </w:rPr>
        <w:t>Mondes en développement</w:t>
      </w:r>
      <w:r>
        <w:rPr>
          <w:rFonts w:ascii="Garamond" w:hAnsi="Garamond" w:cs="Garamond"/>
          <w:color w:val="000000"/>
          <w:sz w:val="22"/>
          <w:szCs w:val="22"/>
        </w:rPr>
        <w:t>.</w:t>
      </w:r>
    </w:p>
    <w:p w14:paraId="795F540B" w14:textId="77777777" w:rsidR="009D658F" w:rsidRPr="00A14A09" w:rsidRDefault="007024EE" w:rsidP="001E24BA">
      <w:pPr>
        <w:jc w:val="both"/>
        <w:rPr>
          <w:rStyle w:val="Lienhypertexte"/>
          <w:rFonts w:ascii="Garamond" w:hAnsi="Garamond" w:cs="Garamond"/>
          <w:color w:val="auto"/>
          <w:sz w:val="22"/>
          <w:szCs w:val="22"/>
          <w:u w:val="none"/>
          <w:lang w:val="en-US"/>
        </w:rPr>
      </w:pPr>
      <w:hyperlink r:id="rId24" w:history="1">
        <w:r w:rsidR="00EB13A4" w:rsidRPr="00A14A09">
          <w:rPr>
            <w:rStyle w:val="Lienhypertexte"/>
            <w:rFonts w:ascii="Garamond" w:hAnsi="Garamond" w:cs="Garamond"/>
            <w:color w:val="auto"/>
            <w:sz w:val="22"/>
            <w:szCs w:val="22"/>
            <w:u w:val="none"/>
            <w:lang w:val="en-US"/>
          </w:rPr>
          <w:t>http://www.mondesendeveloppement.eu/</w:t>
        </w:r>
      </w:hyperlink>
    </w:p>
    <w:p w14:paraId="7CF675C3" w14:textId="77777777" w:rsidR="009D39E3" w:rsidRDefault="009D39E3" w:rsidP="001E24BA">
      <w:pPr>
        <w:jc w:val="both"/>
        <w:rPr>
          <w:rStyle w:val="Lienhypertexte"/>
          <w:rFonts w:ascii="Garamond" w:hAnsi="Garamond" w:cs="Garamond"/>
          <w:sz w:val="22"/>
          <w:szCs w:val="22"/>
          <w:lang w:val="en-US"/>
        </w:rPr>
      </w:pPr>
    </w:p>
    <w:p w14:paraId="2F55F12B" w14:textId="77777777" w:rsidR="007024EE" w:rsidRPr="00B0795F" w:rsidRDefault="007024EE" w:rsidP="007024EE">
      <w:pPr>
        <w:jc w:val="right"/>
        <w:rPr>
          <w:rFonts w:ascii="Garamond" w:hAnsi="Garamond"/>
          <w:b/>
          <w:sz w:val="22"/>
          <w:szCs w:val="22"/>
        </w:rPr>
      </w:pPr>
      <w:r w:rsidRPr="00B0795F">
        <w:rPr>
          <w:rFonts w:ascii="Garamond" w:hAnsi="Garamond"/>
          <w:b/>
          <w:sz w:val="22"/>
          <w:szCs w:val="22"/>
        </w:rPr>
        <w:t>Pierre CAMPAGNE et Bernard PECQUEUR</w:t>
      </w:r>
    </w:p>
    <w:p w14:paraId="0F11D099" w14:textId="77777777" w:rsidR="007024EE" w:rsidRPr="00B0795F" w:rsidRDefault="007024EE" w:rsidP="007024EE">
      <w:pPr>
        <w:jc w:val="right"/>
        <w:rPr>
          <w:rFonts w:ascii="Garamond" w:hAnsi="Garamond"/>
          <w:i/>
          <w:sz w:val="22"/>
          <w:szCs w:val="22"/>
        </w:rPr>
      </w:pPr>
      <w:r w:rsidRPr="00B0795F">
        <w:rPr>
          <w:rFonts w:ascii="Garamond" w:hAnsi="Garamond"/>
          <w:i/>
          <w:sz w:val="22"/>
          <w:szCs w:val="22"/>
        </w:rPr>
        <w:t>Le développement territorial. Une réponse émergente à la mondialisation</w:t>
      </w:r>
    </w:p>
    <w:p w14:paraId="397C261E" w14:textId="77777777" w:rsidR="007024EE" w:rsidRPr="00B0795F" w:rsidRDefault="007024EE" w:rsidP="007024EE">
      <w:pPr>
        <w:jc w:val="right"/>
        <w:rPr>
          <w:rFonts w:ascii="Garamond" w:hAnsi="Garamond"/>
          <w:sz w:val="22"/>
          <w:szCs w:val="22"/>
        </w:rPr>
      </w:pPr>
      <w:r w:rsidRPr="00B0795F">
        <w:rPr>
          <w:rFonts w:ascii="Garamond" w:hAnsi="Garamond"/>
          <w:sz w:val="22"/>
          <w:szCs w:val="22"/>
        </w:rPr>
        <w:t>Paris, Éditions Charles Léopold Mayer, 2014, 267 p.</w:t>
      </w:r>
    </w:p>
    <w:p w14:paraId="6ACF3100" w14:textId="77777777" w:rsidR="007024EE" w:rsidRPr="00B0795F" w:rsidRDefault="007024EE" w:rsidP="007024EE">
      <w:pPr>
        <w:jc w:val="right"/>
        <w:rPr>
          <w:rFonts w:ascii="Garamond" w:hAnsi="Garamond"/>
          <w:sz w:val="22"/>
          <w:szCs w:val="22"/>
        </w:rPr>
      </w:pPr>
    </w:p>
    <w:p w14:paraId="2997C09E" w14:textId="77777777" w:rsidR="007024EE" w:rsidRPr="00B0795F" w:rsidRDefault="007024EE" w:rsidP="007024EE">
      <w:pPr>
        <w:jc w:val="both"/>
        <w:rPr>
          <w:rFonts w:ascii="Garamond" w:hAnsi="Garamond"/>
          <w:sz w:val="22"/>
          <w:szCs w:val="22"/>
        </w:rPr>
      </w:pPr>
      <w:r w:rsidRPr="00B0795F">
        <w:rPr>
          <w:rFonts w:ascii="Garamond" w:hAnsi="Garamond"/>
          <w:sz w:val="22"/>
          <w:szCs w:val="22"/>
        </w:rPr>
        <w:t>Un nouveau modèle de développement du territoire pour s’adapter à la mondialisation et au modèle néolibéral qui n’a pas réussi à ce que la population mondiale puisse satisfaire globalement ses besoins fondamentaux : c’est le message fort de ce livre bien argumenté, bien documenté, présenté par deux universitaires, l’un est économiste-sociologue, l’autre économiste-aménageur. Les deux auteurs ont vu leur expérience s’enrichir lors de nombreuses missions scientifiques internationales et dans l’animation de groupes de recherche sur les pays du pourtour méditerranéen. En conséquence, bien plus que les prémices d’un modèle de développement territorial, les différents chapitres développent les composantes essentielles du modèle : le territoire et sa définition, les ressources génériques, les ressources spécifiques, la ressource territoriale et sa valorisation durable, la gouvernance du développement territorial et son évaluation par la compétitivité et la performance.</w:t>
      </w:r>
    </w:p>
    <w:p w14:paraId="3DC52B5D" w14:textId="77777777" w:rsidR="007024EE" w:rsidRPr="00B0795F" w:rsidRDefault="007024EE" w:rsidP="007024EE">
      <w:pPr>
        <w:jc w:val="both"/>
        <w:rPr>
          <w:rFonts w:ascii="Garamond" w:hAnsi="Garamond"/>
          <w:sz w:val="22"/>
          <w:szCs w:val="22"/>
        </w:rPr>
      </w:pPr>
      <w:r w:rsidRPr="00B0795F">
        <w:rPr>
          <w:rFonts w:ascii="Garamond" w:hAnsi="Garamond"/>
          <w:sz w:val="22"/>
          <w:szCs w:val="22"/>
        </w:rPr>
        <w:t xml:space="preserve">D’abord, il faut passer d’une conception de l’espace-lieu dans lequel les entreprises cherchent à minimiser les coûts de transport, de main-d’œuvre, d’accès à des matières premières, à la notion d’espace territorial créé par les acteurs présents sur le territoire. Les auteurs proposent alors de distinguer entre trois types de zones rurales : les zones favorables, intermédiaires et difficiles. C’est pour ce dernier type que le développement territorial est le plus nécessaire. Il s’agit, en effet, de transformer les ressources génériques en ressources spécifiques dont la mise en valeur peut générer une « rente de qualité territoriale » qui se constitue lorsque se cumulent un effet-qualité lié aux biens spécifiques et un effet-territoire lié à l’image du territoire. </w:t>
      </w:r>
    </w:p>
    <w:p w14:paraId="501D70F1" w14:textId="77777777" w:rsidR="007024EE" w:rsidRPr="00B0795F" w:rsidRDefault="007024EE" w:rsidP="007024EE">
      <w:pPr>
        <w:jc w:val="both"/>
        <w:rPr>
          <w:rFonts w:ascii="Garamond" w:hAnsi="Garamond"/>
          <w:sz w:val="22"/>
          <w:szCs w:val="22"/>
        </w:rPr>
      </w:pPr>
      <w:r w:rsidRPr="00B0795F">
        <w:rPr>
          <w:rFonts w:ascii="Garamond" w:hAnsi="Garamond"/>
          <w:sz w:val="22"/>
          <w:szCs w:val="22"/>
        </w:rPr>
        <w:t xml:space="preserve">La valorisation des biens spécifiques, combinaison de ressources territoriales de qualité, peut permettre de constituer un panier de biens et de services qui renforce la mise en valeur du territoire et la capacité de commercialisation de tous les produits bénéficiant de l’image : tout ceci suppose, cependant, une </w:t>
      </w:r>
      <w:r w:rsidRPr="00B0795F">
        <w:rPr>
          <w:rFonts w:ascii="Garamond" w:hAnsi="Garamond"/>
          <w:sz w:val="22"/>
          <w:szCs w:val="22"/>
        </w:rPr>
        <w:lastRenderedPageBreak/>
        <w:t>coordination de tous les acteurs du territoire et une forme particulière de gouvernance. La gouvernance du développement territorial est une condition de la valorisation durable des ressources spécifiques du territoire.</w:t>
      </w:r>
    </w:p>
    <w:p w14:paraId="1482A572" w14:textId="77777777" w:rsidR="007024EE" w:rsidRPr="00B0795F" w:rsidRDefault="007024EE" w:rsidP="007024EE">
      <w:pPr>
        <w:jc w:val="both"/>
        <w:rPr>
          <w:rFonts w:ascii="Garamond" w:hAnsi="Garamond"/>
          <w:sz w:val="22"/>
          <w:szCs w:val="22"/>
        </w:rPr>
      </w:pPr>
      <w:r w:rsidRPr="00B0795F">
        <w:rPr>
          <w:rFonts w:ascii="Garamond" w:hAnsi="Garamond"/>
          <w:sz w:val="22"/>
          <w:szCs w:val="22"/>
        </w:rPr>
        <w:t>Ce livre est un véritable traité de développement territorial que les auteurs inscrivent dans l’histoire du développement rural et qu’ils illustrent d’une petite dizaine d’expériences observées dans différents pays. Le livre contribue ainsi à la théorisation de la pensée sur le développement.</w:t>
      </w:r>
    </w:p>
    <w:p w14:paraId="7311BC5C" w14:textId="77777777" w:rsidR="007024EE" w:rsidRPr="00B0795F" w:rsidRDefault="007024EE" w:rsidP="007024EE">
      <w:pPr>
        <w:jc w:val="right"/>
        <w:rPr>
          <w:rFonts w:ascii="Garamond" w:hAnsi="Garamond"/>
          <w:b/>
          <w:sz w:val="22"/>
          <w:szCs w:val="22"/>
        </w:rPr>
      </w:pPr>
      <w:r w:rsidRPr="00B0795F">
        <w:rPr>
          <w:rFonts w:ascii="Garamond" w:hAnsi="Garamond"/>
          <w:b/>
          <w:sz w:val="22"/>
          <w:szCs w:val="22"/>
        </w:rPr>
        <w:t>Bernard GUESNIER</w:t>
      </w:r>
    </w:p>
    <w:p w14:paraId="0A740D3C" w14:textId="77777777" w:rsidR="007024EE" w:rsidRPr="00B0795F" w:rsidRDefault="007024EE" w:rsidP="007024EE">
      <w:pPr>
        <w:jc w:val="right"/>
        <w:rPr>
          <w:rFonts w:ascii="Garamond" w:hAnsi="Garamond"/>
          <w:sz w:val="22"/>
          <w:szCs w:val="22"/>
        </w:rPr>
      </w:pPr>
      <w:r w:rsidRPr="00B0795F">
        <w:rPr>
          <w:rFonts w:ascii="Garamond" w:hAnsi="Garamond"/>
          <w:sz w:val="22"/>
          <w:szCs w:val="22"/>
        </w:rPr>
        <w:t>Université de Poitiers</w:t>
      </w:r>
    </w:p>
    <w:p w14:paraId="212C7B5C" w14:textId="77777777" w:rsidR="007024EE" w:rsidRDefault="007024EE" w:rsidP="007024EE">
      <w:pPr>
        <w:jc w:val="both"/>
        <w:rPr>
          <w:rStyle w:val="Lienhypertexte"/>
          <w:rFonts w:ascii="Garamond" w:hAnsi="Garamond" w:cs="Garamond"/>
          <w:sz w:val="22"/>
          <w:szCs w:val="22"/>
          <w:lang w:val="en-US"/>
        </w:rPr>
      </w:pPr>
    </w:p>
    <w:p w14:paraId="4285339E" w14:textId="77777777" w:rsidR="007024EE" w:rsidRPr="00B0795F" w:rsidRDefault="007024EE" w:rsidP="007024EE">
      <w:pPr>
        <w:jc w:val="right"/>
        <w:rPr>
          <w:rFonts w:ascii="Garamond" w:hAnsi="Garamond"/>
          <w:b/>
          <w:sz w:val="22"/>
          <w:szCs w:val="22"/>
        </w:rPr>
      </w:pPr>
      <w:r w:rsidRPr="00B0795F">
        <w:rPr>
          <w:rFonts w:ascii="Garamond" w:hAnsi="Garamond"/>
          <w:b/>
          <w:sz w:val="22"/>
          <w:szCs w:val="22"/>
        </w:rPr>
        <w:t>Roberta RUBINO</w:t>
      </w:r>
    </w:p>
    <w:p w14:paraId="0B19FAE9" w14:textId="77777777" w:rsidR="007024EE" w:rsidRPr="00B0795F" w:rsidRDefault="007024EE" w:rsidP="007024EE">
      <w:pPr>
        <w:jc w:val="right"/>
        <w:rPr>
          <w:rFonts w:ascii="Garamond" w:hAnsi="Garamond"/>
          <w:i/>
          <w:sz w:val="22"/>
          <w:szCs w:val="22"/>
        </w:rPr>
      </w:pPr>
      <w:r w:rsidRPr="00B0795F">
        <w:rPr>
          <w:rFonts w:ascii="Garamond" w:hAnsi="Garamond"/>
          <w:i/>
          <w:sz w:val="22"/>
          <w:szCs w:val="22"/>
        </w:rPr>
        <w:t>La production du coton biologique et équitable au Mali. Au-delà du don et du marché</w:t>
      </w:r>
    </w:p>
    <w:p w14:paraId="7EBB6D32" w14:textId="77777777" w:rsidR="007024EE" w:rsidRPr="00B0795F" w:rsidRDefault="007024EE" w:rsidP="007024EE">
      <w:pPr>
        <w:jc w:val="right"/>
        <w:rPr>
          <w:rFonts w:ascii="Garamond" w:hAnsi="Garamond"/>
          <w:sz w:val="22"/>
          <w:szCs w:val="22"/>
        </w:rPr>
      </w:pPr>
      <w:r w:rsidRPr="00B0795F">
        <w:rPr>
          <w:rFonts w:ascii="Garamond" w:hAnsi="Garamond"/>
          <w:sz w:val="22"/>
          <w:szCs w:val="22"/>
        </w:rPr>
        <w:t>Paris, L’Harmattan, Collection Ethnographiques, 2015, 182 p.</w:t>
      </w:r>
    </w:p>
    <w:p w14:paraId="77590BF9" w14:textId="77777777" w:rsidR="007024EE" w:rsidRPr="00B0795F" w:rsidRDefault="007024EE" w:rsidP="007024EE">
      <w:pPr>
        <w:jc w:val="both"/>
        <w:rPr>
          <w:rFonts w:ascii="Garamond" w:hAnsi="Garamond"/>
          <w:sz w:val="22"/>
          <w:szCs w:val="22"/>
        </w:rPr>
      </w:pPr>
    </w:p>
    <w:p w14:paraId="2E2D568E" w14:textId="77777777" w:rsidR="007024EE" w:rsidRPr="00B0795F" w:rsidRDefault="007024EE" w:rsidP="007024EE">
      <w:pPr>
        <w:jc w:val="both"/>
        <w:rPr>
          <w:rFonts w:ascii="Garamond" w:hAnsi="Garamond"/>
          <w:sz w:val="22"/>
          <w:szCs w:val="22"/>
        </w:rPr>
      </w:pPr>
      <w:r w:rsidRPr="00B0795F">
        <w:rPr>
          <w:rFonts w:ascii="Garamond" w:hAnsi="Garamond"/>
          <w:sz w:val="22"/>
          <w:szCs w:val="22"/>
        </w:rPr>
        <w:t>Cet ouvrage est tiré d’une thèse en anthropologie sociale et ethnologie à l’École des Hautes Études en Sciences Sociales de Paris, soutenue en 2013.</w:t>
      </w:r>
    </w:p>
    <w:p w14:paraId="1C5E4C3F" w14:textId="77777777" w:rsidR="007024EE" w:rsidRPr="00B0795F" w:rsidRDefault="007024EE" w:rsidP="007024EE">
      <w:pPr>
        <w:jc w:val="both"/>
        <w:rPr>
          <w:rFonts w:ascii="Garamond" w:hAnsi="Garamond"/>
          <w:sz w:val="22"/>
          <w:szCs w:val="22"/>
        </w:rPr>
      </w:pPr>
      <w:r w:rsidRPr="00B0795F">
        <w:rPr>
          <w:rFonts w:ascii="Garamond" w:hAnsi="Garamond"/>
          <w:sz w:val="22"/>
          <w:szCs w:val="22"/>
        </w:rPr>
        <w:t>Le Mali est un des plus gros producteurs de coton d’Afrique de l’Ouest et exporte l’essentiel de sa production</w:t>
      </w:r>
      <w:r>
        <w:rPr>
          <w:rFonts w:ascii="Garamond" w:hAnsi="Garamond"/>
          <w:sz w:val="22"/>
          <w:szCs w:val="22"/>
        </w:rPr>
        <w:t>,</w:t>
      </w:r>
      <w:r w:rsidRPr="00B0795F">
        <w:rPr>
          <w:rFonts w:ascii="Garamond" w:hAnsi="Garamond"/>
          <w:sz w:val="22"/>
          <w:szCs w:val="22"/>
        </w:rPr>
        <w:t xml:space="preserve"> qui est fournie par de petites exploitations familiales. Cultivé en rotation, le coton a </w:t>
      </w:r>
      <w:r>
        <w:rPr>
          <w:rFonts w:ascii="Garamond" w:hAnsi="Garamond"/>
          <w:sz w:val="22"/>
          <w:szCs w:val="22"/>
        </w:rPr>
        <w:t>apporté</w:t>
      </w:r>
      <w:r w:rsidRPr="00B0795F">
        <w:rPr>
          <w:rFonts w:ascii="Garamond" w:hAnsi="Garamond"/>
          <w:sz w:val="22"/>
          <w:szCs w:val="22"/>
        </w:rPr>
        <w:t xml:space="preserve"> des ressources monétaires aux producteurs, tout en permettant la croissance des cultures vivrières. Comme toute culture produite pour l’exportation, il subit les aléas du commerce international, la concurrence déloyale</w:t>
      </w:r>
      <w:r>
        <w:rPr>
          <w:rFonts w:ascii="Garamond" w:hAnsi="Garamond"/>
          <w:sz w:val="22"/>
          <w:szCs w:val="22"/>
        </w:rPr>
        <w:t>,</w:t>
      </w:r>
      <w:r w:rsidRPr="00B0795F">
        <w:rPr>
          <w:rFonts w:ascii="Garamond" w:hAnsi="Garamond"/>
          <w:sz w:val="22"/>
          <w:szCs w:val="22"/>
        </w:rPr>
        <w:t xml:space="preserve"> et pâtit également de politiques nationales qui manquent souvent de perspective à long terme. Depuis les années 1990, quand des problèmes de rentabilité se sont posés, le prix au producteur a fréquemment constitué la première variable d’ajustement. C’est dans ce contexte d’instabilité internationale, qui se traduit par un accroissement de la vulnérabilité des producteurs, que des projets de production bio-équitable ont été lancés par l’organisation non gouvernementale </w:t>
      </w:r>
      <w:proofErr w:type="spellStart"/>
      <w:r w:rsidRPr="00B0795F">
        <w:rPr>
          <w:rFonts w:ascii="Garamond" w:hAnsi="Garamond"/>
          <w:sz w:val="22"/>
          <w:szCs w:val="22"/>
        </w:rPr>
        <w:t>Helvetas</w:t>
      </w:r>
      <w:proofErr w:type="spellEnd"/>
      <w:r w:rsidRPr="00B0795F">
        <w:rPr>
          <w:rFonts w:ascii="Garamond" w:hAnsi="Garamond"/>
          <w:sz w:val="22"/>
          <w:szCs w:val="22"/>
        </w:rPr>
        <w:t>, dans plusieurs pays d’Afrique, dont le Mali.</w:t>
      </w:r>
    </w:p>
    <w:p w14:paraId="689FCB60" w14:textId="77777777" w:rsidR="007024EE" w:rsidRPr="00B0795F" w:rsidRDefault="007024EE" w:rsidP="007024EE">
      <w:pPr>
        <w:jc w:val="both"/>
        <w:rPr>
          <w:rFonts w:ascii="Garamond" w:hAnsi="Garamond"/>
          <w:sz w:val="22"/>
          <w:szCs w:val="22"/>
        </w:rPr>
      </w:pPr>
      <w:r w:rsidRPr="00B0795F">
        <w:rPr>
          <w:rFonts w:ascii="Garamond" w:hAnsi="Garamond"/>
          <w:sz w:val="22"/>
          <w:szCs w:val="22"/>
        </w:rPr>
        <w:t>L’ouvrage débute par le récit de la découverte du sujet par l’auteure lors de l’</w:t>
      </w:r>
      <w:proofErr w:type="spellStart"/>
      <w:r w:rsidRPr="00B0795F">
        <w:rPr>
          <w:rFonts w:ascii="Garamond" w:hAnsi="Garamond"/>
          <w:i/>
          <w:sz w:val="22"/>
          <w:szCs w:val="22"/>
        </w:rPr>
        <w:t>ethical</w:t>
      </w:r>
      <w:proofErr w:type="spellEnd"/>
      <w:r w:rsidRPr="00B0795F">
        <w:rPr>
          <w:rFonts w:ascii="Garamond" w:hAnsi="Garamond"/>
          <w:i/>
          <w:sz w:val="22"/>
          <w:szCs w:val="22"/>
        </w:rPr>
        <w:t xml:space="preserve"> </w:t>
      </w:r>
      <w:proofErr w:type="spellStart"/>
      <w:r w:rsidRPr="00B0795F">
        <w:rPr>
          <w:rFonts w:ascii="Garamond" w:hAnsi="Garamond"/>
          <w:i/>
          <w:sz w:val="22"/>
          <w:szCs w:val="22"/>
        </w:rPr>
        <w:t>fashion</w:t>
      </w:r>
      <w:proofErr w:type="spellEnd"/>
      <w:r w:rsidRPr="00B0795F">
        <w:rPr>
          <w:rFonts w:ascii="Garamond" w:hAnsi="Garamond"/>
          <w:i/>
          <w:sz w:val="22"/>
          <w:szCs w:val="22"/>
        </w:rPr>
        <w:t xml:space="preserve"> show</w:t>
      </w:r>
      <w:r w:rsidRPr="00B0795F">
        <w:rPr>
          <w:rFonts w:ascii="Garamond" w:hAnsi="Garamond"/>
          <w:sz w:val="22"/>
          <w:szCs w:val="22"/>
        </w:rPr>
        <w:t xml:space="preserve"> de 2006, au Tapis Rouge à Paris. Roberta </w:t>
      </w:r>
      <w:proofErr w:type="spellStart"/>
      <w:r w:rsidRPr="00B0795F">
        <w:rPr>
          <w:rFonts w:ascii="Garamond" w:hAnsi="Garamond"/>
          <w:sz w:val="22"/>
          <w:szCs w:val="22"/>
        </w:rPr>
        <w:t>Rubino</w:t>
      </w:r>
      <w:proofErr w:type="spellEnd"/>
      <w:r w:rsidRPr="00B0795F">
        <w:rPr>
          <w:rFonts w:ascii="Garamond" w:hAnsi="Garamond"/>
          <w:sz w:val="22"/>
          <w:szCs w:val="22"/>
        </w:rPr>
        <w:t xml:space="preserve"> s’intéresse ensuite à l’artisanat d’art et au bogolan grâce à sa rencontre avec l’artiste </w:t>
      </w:r>
      <w:proofErr w:type="spellStart"/>
      <w:r w:rsidRPr="00B0795F">
        <w:rPr>
          <w:rFonts w:ascii="Garamond" w:hAnsi="Garamond"/>
          <w:sz w:val="22"/>
          <w:szCs w:val="22"/>
        </w:rPr>
        <w:t>Ballaski</w:t>
      </w:r>
      <w:proofErr w:type="spellEnd"/>
      <w:r w:rsidRPr="00B0795F">
        <w:rPr>
          <w:rFonts w:ascii="Garamond" w:hAnsi="Garamond"/>
          <w:sz w:val="22"/>
          <w:szCs w:val="22"/>
        </w:rPr>
        <w:t xml:space="preserve"> dont l’atelier est installé sur la troisième colline de Bamako, l</w:t>
      </w:r>
      <w:r>
        <w:rPr>
          <w:rFonts w:ascii="Garamond" w:hAnsi="Garamond"/>
          <w:sz w:val="22"/>
          <w:szCs w:val="22"/>
        </w:rPr>
        <w:t>a colline de Lassa, celle de l’E</w:t>
      </w:r>
      <w:r w:rsidRPr="00B0795F">
        <w:rPr>
          <w:rFonts w:ascii="Garamond" w:hAnsi="Garamond"/>
          <w:sz w:val="22"/>
          <w:szCs w:val="22"/>
        </w:rPr>
        <w:t>spoir</w:t>
      </w:r>
      <w:r w:rsidRPr="00B0795F">
        <w:rPr>
          <w:rStyle w:val="Marquenotebasdepage"/>
          <w:rFonts w:ascii="Garamond" w:hAnsi="Garamond"/>
          <w:sz w:val="22"/>
          <w:szCs w:val="22"/>
        </w:rPr>
        <w:footnoteReference w:id="1"/>
      </w:r>
      <w:r w:rsidRPr="00B0795F">
        <w:rPr>
          <w:rFonts w:ascii="Garamond" w:hAnsi="Garamond"/>
          <w:sz w:val="22"/>
          <w:szCs w:val="22"/>
        </w:rPr>
        <w:t>.</w:t>
      </w:r>
    </w:p>
    <w:p w14:paraId="554A0E72" w14:textId="77777777" w:rsidR="007024EE" w:rsidRPr="00B0795F" w:rsidRDefault="007024EE" w:rsidP="007024EE">
      <w:pPr>
        <w:jc w:val="both"/>
        <w:rPr>
          <w:rFonts w:ascii="Garamond" w:hAnsi="Garamond"/>
          <w:sz w:val="22"/>
          <w:szCs w:val="22"/>
        </w:rPr>
      </w:pPr>
      <w:r w:rsidRPr="00B0795F">
        <w:rPr>
          <w:rFonts w:ascii="Garamond" w:hAnsi="Garamond"/>
          <w:sz w:val="22"/>
          <w:szCs w:val="22"/>
        </w:rPr>
        <w:t>Dans les chapitres 2 à 6, elle reprend de façon synthétique l’histoire cotonnière et textile du Mali (chapitre 2), décrit les modalités des projets de coton bio-équitable d’</w:t>
      </w:r>
      <w:proofErr w:type="spellStart"/>
      <w:r w:rsidRPr="00B0795F">
        <w:rPr>
          <w:rFonts w:ascii="Garamond" w:hAnsi="Garamond"/>
          <w:sz w:val="22"/>
          <w:szCs w:val="22"/>
        </w:rPr>
        <w:t>Helvetas</w:t>
      </w:r>
      <w:proofErr w:type="spellEnd"/>
      <w:r w:rsidRPr="00B0795F">
        <w:rPr>
          <w:rFonts w:ascii="Garamond" w:hAnsi="Garamond"/>
          <w:sz w:val="22"/>
          <w:szCs w:val="22"/>
        </w:rPr>
        <w:t xml:space="preserve"> (chapitre 3) et leurs limites</w:t>
      </w:r>
      <w:r>
        <w:rPr>
          <w:rFonts w:ascii="Garamond" w:hAnsi="Garamond"/>
          <w:sz w:val="22"/>
          <w:szCs w:val="22"/>
        </w:rPr>
        <w:t>,</w:t>
      </w:r>
      <w:r w:rsidRPr="00B0795F">
        <w:rPr>
          <w:rFonts w:ascii="Garamond" w:hAnsi="Garamond"/>
          <w:sz w:val="22"/>
          <w:szCs w:val="22"/>
        </w:rPr>
        <w:t xml:space="preserve"> à </w:t>
      </w:r>
      <w:r w:rsidRPr="00B0795F">
        <w:rPr>
          <w:rFonts w:ascii="Garamond" w:hAnsi="Garamond"/>
          <w:sz w:val="22"/>
          <w:szCs w:val="22"/>
        </w:rPr>
        <w:lastRenderedPageBreak/>
        <w:t>partir d’un travail de terrain de plusieurs mois (chapitre 4 à 6). Dans le chapitre 7, elle revient vers les fondamentaux de l’anthropologie et de la sociologie pour situer sa propre interprétation du commerce équitable.</w:t>
      </w:r>
    </w:p>
    <w:p w14:paraId="15190CD3" w14:textId="77777777" w:rsidR="007024EE" w:rsidRPr="00B0795F" w:rsidRDefault="007024EE" w:rsidP="007024EE">
      <w:pPr>
        <w:jc w:val="both"/>
        <w:rPr>
          <w:rFonts w:ascii="Garamond" w:hAnsi="Garamond"/>
          <w:sz w:val="22"/>
          <w:szCs w:val="22"/>
        </w:rPr>
      </w:pPr>
      <w:r w:rsidRPr="00B0795F">
        <w:rPr>
          <w:rFonts w:ascii="Garamond" w:hAnsi="Garamond"/>
          <w:sz w:val="22"/>
          <w:szCs w:val="22"/>
        </w:rPr>
        <w:t>D’un point de vue économique, un des principaux freins à l’expansion de débouchés réside, semble t-il, dans le manque de capacité de transformation sur place qui oblige à envoyer le coton en Inde</w:t>
      </w:r>
      <w:r>
        <w:rPr>
          <w:rFonts w:ascii="Garamond" w:hAnsi="Garamond"/>
          <w:sz w:val="22"/>
          <w:szCs w:val="22"/>
        </w:rPr>
        <w:t>,</w:t>
      </w:r>
      <w:r w:rsidRPr="00B0795F">
        <w:rPr>
          <w:rFonts w:ascii="Garamond" w:hAnsi="Garamond"/>
          <w:sz w:val="22"/>
          <w:szCs w:val="22"/>
        </w:rPr>
        <w:t xml:space="preserve"> afin d’y être filé et transformé.</w:t>
      </w:r>
    </w:p>
    <w:p w14:paraId="7D0DB338" w14:textId="77777777" w:rsidR="007024EE" w:rsidRPr="00B0795F" w:rsidRDefault="007024EE" w:rsidP="007024EE">
      <w:pPr>
        <w:jc w:val="both"/>
        <w:rPr>
          <w:rFonts w:ascii="Garamond" w:hAnsi="Garamond"/>
          <w:sz w:val="22"/>
          <w:szCs w:val="22"/>
        </w:rPr>
      </w:pPr>
      <w:r w:rsidRPr="00B0795F">
        <w:rPr>
          <w:rFonts w:ascii="Garamond" w:hAnsi="Garamond"/>
          <w:sz w:val="22"/>
          <w:szCs w:val="22"/>
        </w:rPr>
        <w:t xml:space="preserve">Le travail très consciencieux de l’auteure, basé sur des rencontres avec les principaux acteurs du secteur, notamment du </w:t>
      </w:r>
      <w:proofErr w:type="spellStart"/>
      <w:r w:rsidRPr="00B0795F">
        <w:rPr>
          <w:rFonts w:ascii="Garamond" w:hAnsi="Garamond"/>
          <w:sz w:val="22"/>
          <w:szCs w:val="22"/>
        </w:rPr>
        <w:t>Mobiom</w:t>
      </w:r>
      <w:proofErr w:type="spellEnd"/>
      <w:r w:rsidRPr="00B0795F">
        <w:rPr>
          <w:rFonts w:ascii="Garamond" w:hAnsi="Garamond"/>
          <w:sz w:val="22"/>
          <w:szCs w:val="22"/>
        </w:rPr>
        <w:t xml:space="preserve"> (Mouvement biologique malien), et des enquêtes qualitatives auprès des producteurs et productrices du village de </w:t>
      </w:r>
      <w:proofErr w:type="spellStart"/>
      <w:r w:rsidRPr="00B0795F">
        <w:rPr>
          <w:rFonts w:ascii="Garamond" w:hAnsi="Garamond"/>
          <w:sz w:val="22"/>
          <w:szCs w:val="22"/>
        </w:rPr>
        <w:t>Sibirila</w:t>
      </w:r>
      <w:proofErr w:type="spellEnd"/>
      <w:r>
        <w:rPr>
          <w:rFonts w:ascii="Garamond" w:hAnsi="Garamond"/>
          <w:sz w:val="22"/>
          <w:szCs w:val="22"/>
        </w:rPr>
        <w:t>,</w:t>
      </w:r>
      <w:r w:rsidRPr="00B0795F">
        <w:rPr>
          <w:rFonts w:ascii="Garamond" w:hAnsi="Garamond"/>
          <w:sz w:val="22"/>
          <w:szCs w:val="22"/>
        </w:rPr>
        <w:t xml:space="preserve"> débouche sur de nombreuses critiques des projets de coton bio-équitable et du commerce équitable en général. </w:t>
      </w:r>
    </w:p>
    <w:p w14:paraId="11A170DE" w14:textId="77777777" w:rsidR="007024EE" w:rsidRPr="00B0795F" w:rsidRDefault="007024EE" w:rsidP="007024EE">
      <w:pPr>
        <w:jc w:val="both"/>
        <w:rPr>
          <w:rFonts w:ascii="Garamond" w:hAnsi="Garamond"/>
          <w:sz w:val="22"/>
          <w:szCs w:val="22"/>
        </w:rPr>
      </w:pPr>
      <w:r w:rsidRPr="00B0795F">
        <w:rPr>
          <w:rFonts w:ascii="Garamond" w:hAnsi="Garamond"/>
          <w:sz w:val="22"/>
          <w:szCs w:val="22"/>
        </w:rPr>
        <w:t xml:space="preserve">Un des principaux objectifs du commerce équitable est de faire valoir d’autres critères que les prix dans des relations commerciales entre consommateurs avertis et petits producteurs des pays du Sud. Or, positionné de façon instable entre don et </w:t>
      </w:r>
      <w:proofErr w:type="gramStart"/>
      <w:r w:rsidRPr="00B0795F">
        <w:rPr>
          <w:rFonts w:ascii="Garamond" w:hAnsi="Garamond"/>
          <w:sz w:val="22"/>
          <w:szCs w:val="22"/>
        </w:rPr>
        <w:t>marché</w:t>
      </w:r>
      <w:proofErr w:type="gramEnd"/>
      <w:r w:rsidRPr="00B0795F">
        <w:rPr>
          <w:rFonts w:ascii="Garamond" w:hAnsi="Garamond"/>
          <w:sz w:val="22"/>
          <w:szCs w:val="22"/>
        </w:rPr>
        <w:t>, le commerce équitable peine à prouver sa différence dans les périodes de crise où les critères de choix prioritaires des consommateurs redeviennent les prix. L’auteure met également en cause le mode de gouvernance des associations de commerce équitable qui semble contradictoire avec les objectifs affichés : par exemple, peu de place est accordée aux producteurs du Sud dans leurs instances de décisions.</w:t>
      </w:r>
    </w:p>
    <w:p w14:paraId="7973C27F" w14:textId="77777777" w:rsidR="007024EE" w:rsidRPr="00B0795F" w:rsidRDefault="007024EE" w:rsidP="007024EE">
      <w:pPr>
        <w:jc w:val="both"/>
        <w:rPr>
          <w:rFonts w:ascii="Garamond" w:hAnsi="Garamond"/>
          <w:sz w:val="22"/>
          <w:szCs w:val="22"/>
        </w:rPr>
      </w:pPr>
      <w:r w:rsidRPr="00B0795F">
        <w:rPr>
          <w:rFonts w:ascii="Garamond" w:hAnsi="Garamond"/>
          <w:sz w:val="22"/>
          <w:szCs w:val="22"/>
        </w:rPr>
        <w:t xml:space="preserve">À partir du cas du coton bio-équitable au Mali, Roberta </w:t>
      </w:r>
      <w:proofErr w:type="spellStart"/>
      <w:r w:rsidRPr="00B0795F">
        <w:rPr>
          <w:rFonts w:ascii="Garamond" w:hAnsi="Garamond"/>
          <w:sz w:val="22"/>
          <w:szCs w:val="22"/>
        </w:rPr>
        <w:t>Rubino</w:t>
      </w:r>
      <w:proofErr w:type="spellEnd"/>
      <w:r w:rsidRPr="00B0795F">
        <w:rPr>
          <w:rFonts w:ascii="Garamond" w:hAnsi="Garamond"/>
          <w:sz w:val="22"/>
          <w:szCs w:val="22"/>
        </w:rPr>
        <w:t xml:space="preserve"> montre que les valeurs affichées dans les critères du commerce équitable prennent peu en compte le contexte local et reflètent surtout des valeurs occidentales. Pour ce faire, elle s’appuie</w:t>
      </w:r>
      <w:r>
        <w:rPr>
          <w:rFonts w:ascii="Garamond" w:hAnsi="Garamond"/>
          <w:sz w:val="22"/>
          <w:szCs w:val="22"/>
        </w:rPr>
        <w:t>,</w:t>
      </w:r>
      <w:r w:rsidRPr="00B0795F">
        <w:rPr>
          <w:rFonts w:ascii="Garamond" w:hAnsi="Garamond"/>
          <w:sz w:val="22"/>
          <w:szCs w:val="22"/>
        </w:rPr>
        <w:t xml:space="preserve"> notamment</w:t>
      </w:r>
      <w:r>
        <w:rPr>
          <w:rFonts w:ascii="Garamond" w:hAnsi="Garamond"/>
          <w:sz w:val="22"/>
          <w:szCs w:val="22"/>
        </w:rPr>
        <w:t>,</w:t>
      </w:r>
      <w:r w:rsidRPr="00B0795F">
        <w:rPr>
          <w:rFonts w:ascii="Garamond" w:hAnsi="Garamond"/>
          <w:sz w:val="22"/>
          <w:szCs w:val="22"/>
        </w:rPr>
        <w:t xml:space="preserve"> sur deux questions particulièrement importantes dans le secteur rural des pays du Sud : la place des femmes et le travail des enfants. Sur ces sujets, elle bouscule les idées reçues et révèle</w:t>
      </w:r>
      <w:r>
        <w:rPr>
          <w:rFonts w:ascii="Garamond" w:hAnsi="Garamond"/>
          <w:sz w:val="22"/>
          <w:szCs w:val="22"/>
        </w:rPr>
        <w:t xml:space="preserve"> qu’au-</w:t>
      </w:r>
      <w:r w:rsidRPr="00B0795F">
        <w:rPr>
          <w:rFonts w:ascii="Garamond" w:hAnsi="Garamond"/>
          <w:sz w:val="22"/>
          <w:szCs w:val="22"/>
        </w:rPr>
        <w:t>delà de l’économique, il est nécessaire de s’intéresser de façon beaucoup plus approfondie aux contextes sociaux et culturels pour éviter d’imposer des « trucs de blan</w:t>
      </w:r>
      <w:r>
        <w:rPr>
          <w:rFonts w:ascii="Garamond" w:hAnsi="Garamond"/>
          <w:sz w:val="22"/>
          <w:szCs w:val="22"/>
        </w:rPr>
        <w:t xml:space="preserve">cs » dont les effets seraient </w:t>
      </w:r>
      <w:proofErr w:type="spellStart"/>
      <w:r>
        <w:rPr>
          <w:rFonts w:ascii="Garamond" w:hAnsi="Garamond"/>
          <w:sz w:val="22"/>
          <w:szCs w:val="22"/>
        </w:rPr>
        <w:t>dé</w:t>
      </w:r>
      <w:r w:rsidRPr="00B0795F">
        <w:rPr>
          <w:rFonts w:ascii="Garamond" w:hAnsi="Garamond"/>
          <w:sz w:val="22"/>
          <w:szCs w:val="22"/>
        </w:rPr>
        <w:t>structurants</w:t>
      </w:r>
      <w:proofErr w:type="spellEnd"/>
      <w:r w:rsidRPr="00B0795F">
        <w:rPr>
          <w:rFonts w:ascii="Garamond" w:hAnsi="Garamond"/>
          <w:sz w:val="22"/>
          <w:szCs w:val="22"/>
        </w:rPr>
        <w:t>.</w:t>
      </w:r>
    </w:p>
    <w:p w14:paraId="68F977C6" w14:textId="77777777" w:rsidR="007024EE" w:rsidRPr="00B0795F" w:rsidRDefault="007024EE" w:rsidP="007024EE">
      <w:pPr>
        <w:jc w:val="right"/>
        <w:rPr>
          <w:rFonts w:ascii="Garamond" w:hAnsi="Garamond"/>
          <w:b/>
          <w:sz w:val="22"/>
          <w:szCs w:val="22"/>
        </w:rPr>
      </w:pPr>
      <w:r w:rsidRPr="00B0795F">
        <w:rPr>
          <w:rFonts w:ascii="Garamond" w:hAnsi="Garamond"/>
          <w:b/>
          <w:sz w:val="22"/>
          <w:szCs w:val="22"/>
        </w:rPr>
        <w:t>Claire MAINGUY</w:t>
      </w:r>
    </w:p>
    <w:p w14:paraId="4574C7A9" w14:textId="77777777" w:rsidR="007024EE" w:rsidRDefault="007024EE" w:rsidP="007024EE">
      <w:pPr>
        <w:jc w:val="right"/>
        <w:rPr>
          <w:rStyle w:val="Lienhypertexte"/>
          <w:rFonts w:ascii="Garamond" w:hAnsi="Garamond" w:cs="Garamond"/>
          <w:sz w:val="22"/>
          <w:szCs w:val="22"/>
          <w:lang w:val="en-US"/>
        </w:rPr>
      </w:pPr>
      <w:r w:rsidRPr="00B0795F">
        <w:rPr>
          <w:rFonts w:ascii="Garamond" w:hAnsi="Garamond"/>
          <w:sz w:val="22"/>
          <w:szCs w:val="22"/>
        </w:rPr>
        <w:t>BETA/université de Strasbourg</w:t>
      </w:r>
    </w:p>
    <w:p w14:paraId="2C1C8B58" w14:textId="77777777" w:rsidR="007024EE" w:rsidRDefault="007024EE" w:rsidP="007024EE">
      <w:pPr>
        <w:jc w:val="right"/>
        <w:rPr>
          <w:rStyle w:val="Lienhypertexte"/>
          <w:rFonts w:ascii="Garamond" w:hAnsi="Garamond" w:cs="Garamond"/>
          <w:sz w:val="22"/>
          <w:szCs w:val="22"/>
          <w:lang w:val="en-US"/>
        </w:rPr>
      </w:pPr>
    </w:p>
    <w:p w14:paraId="5E1A667D" w14:textId="77777777" w:rsidR="007024EE" w:rsidRPr="00921950" w:rsidRDefault="007024EE" w:rsidP="007024EE">
      <w:pPr>
        <w:jc w:val="right"/>
        <w:rPr>
          <w:rFonts w:ascii="Garamond" w:hAnsi="Garamond"/>
          <w:b/>
          <w:sz w:val="22"/>
          <w:szCs w:val="22"/>
        </w:rPr>
      </w:pPr>
      <w:r w:rsidRPr="00921950">
        <w:rPr>
          <w:rFonts w:ascii="Garamond" w:hAnsi="Garamond"/>
          <w:b/>
          <w:sz w:val="22"/>
          <w:szCs w:val="22"/>
        </w:rPr>
        <w:t xml:space="preserve">Moïse </w:t>
      </w:r>
      <w:proofErr w:type="spellStart"/>
      <w:r w:rsidRPr="00921950">
        <w:rPr>
          <w:rFonts w:ascii="Garamond" w:hAnsi="Garamond"/>
          <w:b/>
          <w:sz w:val="22"/>
          <w:szCs w:val="22"/>
        </w:rPr>
        <w:t>Tsayem</w:t>
      </w:r>
      <w:proofErr w:type="spellEnd"/>
      <w:r w:rsidRPr="00921950">
        <w:rPr>
          <w:rFonts w:ascii="Garamond" w:hAnsi="Garamond"/>
          <w:b/>
          <w:sz w:val="22"/>
          <w:szCs w:val="22"/>
        </w:rPr>
        <w:t xml:space="preserve"> DEMAZE</w:t>
      </w:r>
    </w:p>
    <w:p w14:paraId="35DABA1A" w14:textId="77777777" w:rsidR="007024EE" w:rsidRPr="00921950" w:rsidRDefault="007024EE" w:rsidP="007024EE">
      <w:pPr>
        <w:jc w:val="right"/>
        <w:rPr>
          <w:rFonts w:ascii="Garamond" w:hAnsi="Garamond"/>
          <w:i/>
          <w:color w:val="000000"/>
          <w:sz w:val="22"/>
          <w:szCs w:val="22"/>
        </w:rPr>
      </w:pPr>
      <w:r w:rsidRPr="00921950">
        <w:rPr>
          <w:rFonts w:ascii="Garamond" w:hAnsi="Garamond"/>
          <w:i/>
          <w:color w:val="000000"/>
          <w:sz w:val="22"/>
          <w:szCs w:val="22"/>
        </w:rPr>
        <w:t>Les relations Nord-Sud pour atténuer le changement climatique. Du développement propre à la déforestation évitée</w:t>
      </w:r>
    </w:p>
    <w:p w14:paraId="2322587B" w14:textId="77777777" w:rsidR="007024EE" w:rsidRPr="00921950" w:rsidRDefault="007024EE" w:rsidP="007024EE">
      <w:pPr>
        <w:jc w:val="right"/>
        <w:rPr>
          <w:rFonts w:ascii="Garamond" w:hAnsi="Garamond"/>
          <w:color w:val="000000"/>
          <w:sz w:val="22"/>
          <w:szCs w:val="22"/>
        </w:rPr>
      </w:pPr>
      <w:r w:rsidRPr="00921950">
        <w:rPr>
          <w:rFonts w:ascii="Garamond" w:hAnsi="Garamond"/>
          <w:color w:val="000000"/>
          <w:sz w:val="22"/>
          <w:szCs w:val="22"/>
        </w:rPr>
        <w:t>Paris, L'Harmattan, 2015, 407 p.</w:t>
      </w:r>
    </w:p>
    <w:p w14:paraId="77A922C6" w14:textId="77777777" w:rsidR="007024EE" w:rsidRPr="00921950" w:rsidRDefault="007024EE" w:rsidP="007024EE">
      <w:pPr>
        <w:rPr>
          <w:rFonts w:ascii="Garamond" w:hAnsi="Garamond"/>
          <w:sz w:val="22"/>
          <w:szCs w:val="22"/>
        </w:rPr>
      </w:pPr>
    </w:p>
    <w:p w14:paraId="2EA7F9B2" w14:textId="77777777" w:rsidR="007024EE" w:rsidRPr="00921950" w:rsidRDefault="007024EE" w:rsidP="007024EE">
      <w:pPr>
        <w:jc w:val="both"/>
        <w:rPr>
          <w:rFonts w:ascii="Garamond" w:hAnsi="Garamond"/>
          <w:sz w:val="22"/>
          <w:szCs w:val="22"/>
        </w:rPr>
      </w:pPr>
      <w:r w:rsidRPr="00921950">
        <w:rPr>
          <w:rFonts w:ascii="Garamond" w:hAnsi="Garamond"/>
          <w:sz w:val="22"/>
          <w:szCs w:val="22"/>
        </w:rPr>
        <w:t xml:space="preserve">L’auteur s’intéresse aux deux principaux mécanismes de lutte contre le changement climatique, associant les pays du Nord et les pays du Sud : le mécanisme de développement propre (MDP) et la réduction de l’émission de gaz à effet de serre (GES) résultant de la </w:t>
      </w:r>
      <w:r w:rsidRPr="00921950">
        <w:rPr>
          <w:rFonts w:ascii="Garamond" w:hAnsi="Garamond"/>
          <w:sz w:val="22"/>
          <w:szCs w:val="22"/>
        </w:rPr>
        <w:lastRenderedPageBreak/>
        <w:t>déforestation et de la dégradation des forêts dans les pays en développement (</w:t>
      </w:r>
      <w:proofErr w:type="spellStart"/>
      <w:r w:rsidRPr="00921950">
        <w:rPr>
          <w:rFonts w:ascii="Garamond" w:hAnsi="Garamond"/>
          <w:i/>
          <w:sz w:val="22"/>
          <w:szCs w:val="22"/>
        </w:rPr>
        <w:t>Reducing</w:t>
      </w:r>
      <w:proofErr w:type="spellEnd"/>
      <w:r w:rsidRPr="00921950">
        <w:rPr>
          <w:rFonts w:ascii="Garamond" w:hAnsi="Garamond"/>
          <w:i/>
          <w:sz w:val="22"/>
          <w:szCs w:val="22"/>
        </w:rPr>
        <w:t xml:space="preserve"> Emissions </w:t>
      </w:r>
      <w:proofErr w:type="spellStart"/>
      <w:r w:rsidRPr="00921950">
        <w:rPr>
          <w:rFonts w:ascii="Garamond" w:hAnsi="Garamond"/>
          <w:i/>
          <w:sz w:val="22"/>
          <w:szCs w:val="22"/>
        </w:rPr>
        <w:t>from</w:t>
      </w:r>
      <w:proofErr w:type="spellEnd"/>
      <w:r w:rsidRPr="00921950">
        <w:rPr>
          <w:rFonts w:ascii="Garamond" w:hAnsi="Garamond"/>
          <w:i/>
          <w:sz w:val="22"/>
          <w:szCs w:val="22"/>
        </w:rPr>
        <w:t xml:space="preserve"> </w:t>
      </w:r>
      <w:proofErr w:type="spellStart"/>
      <w:r w:rsidRPr="00921950">
        <w:rPr>
          <w:rFonts w:ascii="Garamond" w:hAnsi="Garamond"/>
          <w:i/>
          <w:sz w:val="22"/>
          <w:szCs w:val="22"/>
        </w:rPr>
        <w:t>Deforestation</w:t>
      </w:r>
      <w:proofErr w:type="spellEnd"/>
      <w:r w:rsidRPr="00921950">
        <w:rPr>
          <w:rFonts w:ascii="Garamond" w:hAnsi="Garamond"/>
          <w:i/>
          <w:sz w:val="22"/>
          <w:szCs w:val="22"/>
        </w:rPr>
        <w:t xml:space="preserve"> and Forest </w:t>
      </w:r>
      <w:proofErr w:type="spellStart"/>
      <w:r w:rsidRPr="00921950">
        <w:rPr>
          <w:rFonts w:ascii="Garamond" w:hAnsi="Garamond"/>
          <w:i/>
          <w:sz w:val="22"/>
          <w:szCs w:val="22"/>
        </w:rPr>
        <w:t>Degradation</w:t>
      </w:r>
      <w:proofErr w:type="spellEnd"/>
      <w:r w:rsidRPr="00921950">
        <w:rPr>
          <w:rFonts w:ascii="Garamond" w:hAnsi="Garamond"/>
          <w:sz w:val="22"/>
          <w:szCs w:val="22"/>
        </w:rPr>
        <w:t>, REDD). Les pays du Nord, dans ces deux systèmes, comprennent l’ensemble des pays, qui, conformément à la Convention cadre des Nations Unies sur les changements climatiques, adoptée en 1992, se sont engagés à réduire leurs émissions de gaz à effet de serre (pays de l’annexe 1), tandis que les pays du Sud, en développement, ne sont pas soumis à de telles obligations. Le MDP permet aux pays développés d’atteindre leurs objectifs de réductions d’émissions de GES en finançant des projets visant à réduire les émissions de GES dans les pays en développement. Les investisseurs obtiennent des crédits d’émissions qu’ils peuvent utiliser pour atteindre leurs propres objectifs de limitation des GES ou les vendre à d’autres entreprises des pays développés. Le principe fondamental du REDD, de son côté, était initialement de récompenser ou de rétribuer les pays en développement parvenant à réduire la déforestation ou la dégradation des forêts. Avec le REDD+, ce mécanisme a été étendu aux projets, visant aussi à gérer durablement les forêts ou à augmenter les stocks de carbone dans les sols forestiers.</w:t>
      </w:r>
    </w:p>
    <w:p w14:paraId="7D22ED90" w14:textId="77777777" w:rsidR="007024EE" w:rsidRPr="00921950" w:rsidRDefault="007024EE" w:rsidP="007024EE">
      <w:pPr>
        <w:jc w:val="both"/>
        <w:rPr>
          <w:rFonts w:ascii="Garamond" w:hAnsi="Garamond"/>
          <w:sz w:val="22"/>
          <w:szCs w:val="22"/>
        </w:rPr>
      </w:pPr>
      <w:r w:rsidRPr="00921950">
        <w:rPr>
          <w:rFonts w:ascii="Garamond" w:hAnsi="Garamond"/>
          <w:sz w:val="22"/>
          <w:szCs w:val="22"/>
        </w:rPr>
        <w:t>L’auteur analyse le mode d’organisation, de fonctionnement et de contrôle de ces deux mécanismes. L’instauration du MDP implique le respect d’une série de procédures depuis le montage et l’approbation du projet jusqu’à la délivrance des « crédits carbone », après vérification et certification du projet par les autorités compétentes. L’originalité de ces deux mécanismes est d’associer étroitement les acteurs du Nord et du Sud dans la lutte contre le changement climatique ; les pays du Sud peuvent bénéficier de la mise en œuvre de nouvelles technologies, notamment dans le cas des MDP, tandis que ceux du Nord, assujettis à une limitation des émissions de GES, peuvent respecter leurs engagements dans le cadre d’un système plus flexible. Une cartographie, construite par l’auteur, permet de visualiser l’association, par pays, entre les acteurs du Nord et du Sud tant pour le MDP que pour le REDD+. De nombreux exemples de MDP et de REDD sont analysés. Un chapitre est ainsi consacré au processus de mise en œuvre du REDD+ au Brésil, qui dispose de la plus grande étendue mondiale de forêt tropicale et qui est un « acteur majeur de la REDD+ dans les arènes internationales » ; un autre chapitre est consacré sur ce même sujet à Madagascar, « </w:t>
      </w:r>
      <w:r w:rsidRPr="00921950">
        <w:rPr>
          <w:rFonts w:ascii="Garamond" w:hAnsi="Garamond"/>
          <w:i/>
          <w:sz w:val="22"/>
          <w:szCs w:val="22"/>
        </w:rPr>
        <w:t>hot spot </w:t>
      </w:r>
      <w:r w:rsidRPr="00921950">
        <w:rPr>
          <w:rFonts w:ascii="Garamond" w:hAnsi="Garamond"/>
          <w:sz w:val="22"/>
          <w:szCs w:val="22"/>
        </w:rPr>
        <w:t>» de biodiversité et pays de « </w:t>
      </w:r>
      <w:proofErr w:type="spellStart"/>
      <w:r w:rsidRPr="00921950">
        <w:rPr>
          <w:rFonts w:ascii="Garamond" w:hAnsi="Garamond"/>
          <w:sz w:val="22"/>
          <w:szCs w:val="22"/>
        </w:rPr>
        <w:t>mégabiodiversité</w:t>
      </w:r>
      <w:proofErr w:type="spellEnd"/>
      <w:r w:rsidRPr="00921950">
        <w:rPr>
          <w:rFonts w:ascii="Garamond" w:hAnsi="Garamond"/>
          <w:sz w:val="22"/>
          <w:szCs w:val="22"/>
        </w:rPr>
        <w:t> ».</w:t>
      </w:r>
    </w:p>
    <w:p w14:paraId="4000AD97" w14:textId="77777777" w:rsidR="007024EE" w:rsidRPr="00921950" w:rsidRDefault="007024EE" w:rsidP="007024EE">
      <w:pPr>
        <w:jc w:val="both"/>
        <w:rPr>
          <w:rFonts w:ascii="Garamond" w:hAnsi="Garamond"/>
          <w:sz w:val="22"/>
          <w:szCs w:val="22"/>
        </w:rPr>
      </w:pPr>
      <w:r w:rsidRPr="00921950">
        <w:rPr>
          <w:rFonts w:ascii="Garamond" w:hAnsi="Garamond"/>
          <w:sz w:val="22"/>
          <w:szCs w:val="22"/>
        </w:rPr>
        <w:t xml:space="preserve">Moïse </w:t>
      </w:r>
      <w:proofErr w:type="spellStart"/>
      <w:r w:rsidRPr="00921950">
        <w:rPr>
          <w:rFonts w:ascii="Garamond" w:hAnsi="Garamond"/>
          <w:sz w:val="22"/>
          <w:szCs w:val="22"/>
        </w:rPr>
        <w:t>Tsayem</w:t>
      </w:r>
      <w:proofErr w:type="spellEnd"/>
      <w:r w:rsidRPr="00921950">
        <w:rPr>
          <w:rFonts w:ascii="Garamond" w:hAnsi="Garamond"/>
          <w:sz w:val="22"/>
          <w:szCs w:val="22"/>
        </w:rPr>
        <w:t xml:space="preserve"> </w:t>
      </w:r>
      <w:proofErr w:type="spellStart"/>
      <w:r w:rsidRPr="00921950">
        <w:rPr>
          <w:rFonts w:ascii="Garamond" w:hAnsi="Garamond"/>
          <w:sz w:val="22"/>
          <w:szCs w:val="22"/>
        </w:rPr>
        <w:t>Demaze</w:t>
      </w:r>
      <w:proofErr w:type="spellEnd"/>
      <w:r w:rsidRPr="00921950">
        <w:rPr>
          <w:rFonts w:ascii="Garamond" w:hAnsi="Garamond"/>
          <w:sz w:val="22"/>
          <w:szCs w:val="22"/>
        </w:rPr>
        <w:t xml:space="preserve"> souligne les difficultés de mise en œuvre du MDP et du REDD+ et les résultats parfois limités obtenus dans le domaine de la réduction des émissions de gaz à effet de serre. Le chapitre 3 est d’ailleurs consacré aux « travers du </w:t>
      </w:r>
      <w:r w:rsidRPr="00921950">
        <w:rPr>
          <w:rFonts w:ascii="Garamond" w:hAnsi="Garamond"/>
          <w:sz w:val="22"/>
          <w:szCs w:val="22"/>
        </w:rPr>
        <w:lastRenderedPageBreak/>
        <w:t xml:space="preserve">MDP : des critiques concordantes révélatrices d’une faiblesse multidimensionnelle ». Les critiques des organisations non gouvernementales qui suivent ces projets amènent à en relativiser leur capacité à réduire les émissions de GES et à favoriser le développement durable dans les pays du Sud. De plus, les mécanismes mis en œuvre dans le cas du MDP comme du REDD+ n’ont pas su impliquer les populations locales. Pour conclure, l’auteur estime qu’il serait nécessaire, au niveau international, de prendre de mesures plus fortes en faveur non seulement d’une réduction des GES, mais encore en faveur de l’adaptation aux changements climatiques. Cette adaptation devient une « option politique et scientifique qui ne devrait plus être négligée ». </w:t>
      </w:r>
    </w:p>
    <w:p w14:paraId="7510527E" w14:textId="77777777" w:rsidR="007024EE" w:rsidRPr="00921950" w:rsidRDefault="007024EE" w:rsidP="007024EE">
      <w:pPr>
        <w:jc w:val="right"/>
        <w:rPr>
          <w:rFonts w:ascii="Garamond" w:hAnsi="Garamond"/>
          <w:b/>
          <w:sz w:val="22"/>
          <w:szCs w:val="22"/>
        </w:rPr>
      </w:pPr>
      <w:r w:rsidRPr="00921950">
        <w:rPr>
          <w:rFonts w:ascii="Garamond" w:hAnsi="Garamond"/>
          <w:b/>
          <w:sz w:val="22"/>
          <w:szCs w:val="22"/>
        </w:rPr>
        <w:t>Jacques POIROT</w:t>
      </w:r>
    </w:p>
    <w:p w14:paraId="0E39A769" w14:textId="77777777" w:rsidR="007024EE" w:rsidRDefault="007024EE" w:rsidP="007024EE">
      <w:pPr>
        <w:jc w:val="right"/>
        <w:rPr>
          <w:rStyle w:val="Lienhypertexte"/>
          <w:rFonts w:ascii="Garamond" w:hAnsi="Garamond" w:cs="Garamond"/>
          <w:sz w:val="22"/>
          <w:szCs w:val="22"/>
          <w:lang w:val="en-US"/>
        </w:rPr>
      </w:pPr>
      <w:r w:rsidRPr="00921950">
        <w:rPr>
          <w:rFonts w:ascii="Garamond" w:hAnsi="Garamond"/>
          <w:sz w:val="22"/>
          <w:szCs w:val="22"/>
        </w:rPr>
        <w:t>Université de Lorraine</w:t>
      </w:r>
    </w:p>
    <w:p w14:paraId="54D80F88" w14:textId="77777777" w:rsidR="007024EE" w:rsidRDefault="007024EE" w:rsidP="007024EE">
      <w:pPr>
        <w:jc w:val="right"/>
        <w:rPr>
          <w:rStyle w:val="Lienhypertexte"/>
          <w:rFonts w:ascii="Garamond" w:hAnsi="Garamond" w:cs="Garamond"/>
          <w:sz w:val="22"/>
          <w:szCs w:val="22"/>
          <w:lang w:val="en-US"/>
        </w:rPr>
      </w:pPr>
    </w:p>
    <w:p w14:paraId="7FD8AA92" w14:textId="77777777" w:rsidR="007024EE" w:rsidRPr="00897453" w:rsidRDefault="007024EE" w:rsidP="007024EE">
      <w:pPr>
        <w:jc w:val="right"/>
        <w:rPr>
          <w:rFonts w:ascii="Garamond" w:hAnsi="Garamond"/>
          <w:b/>
          <w:sz w:val="22"/>
          <w:szCs w:val="22"/>
        </w:rPr>
      </w:pPr>
      <w:r w:rsidRPr="00897453">
        <w:rPr>
          <w:rFonts w:ascii="Garamond" w:hAnsi="Garamond"/>
          <w:b/>
          <w:sz w:val="22"/>
          <w:szCs w:val="22"/>
        </w:rPr>
        <w:t>Philippe HUGON</w:t>
      </w:r>
    </w:p>
    <w:p w14:paraId="36149EE5" w14:textId="77777777" w:rsidR="007024EE" w:rsidRPr="00897453" w:rsidRDefault="007024EE" w:rsidP="007024EE">
      <w:pPr>
        <w:jc w:val="right"/>
        <w:rPr>
          <w:rFonts w:ascii="Garamond" w:hAnsi="Garamond"/>
          <w:i/>
          <w:sz w:val="22"/>
          <w:szCs w:val="22"/>
        </w:rPr>
      </w:pPr>
      <w:r w:rsidRPr="00897453">
        <w:rPr>
          <w:rFonts w:ascii="Garamond" w:hAnsi="Garamond"/>
          <w:i/>
          <w:sz w:val="22"/>
          <w:szCs w:val="22"/>
        </w:rPr>
        <w:t>Afriques. Entre puissance et vulnérabilité</w:t>
      </w:r>
    </w:p>
    <w:p w14:paraId="50209AC5" w14:textId="77777777" w:rsidR="007024EE" w:rsidRPr="006B56B6" w:rsidRDefault="007024EE" w:rsidP="007024EE">
      <w:pPr>
        <w:jc w:val="right"/>
        <w:rPr>
          <w:rFonts w:ascii="Garamond" w:hAnsi="Garamond"/>
          <w:sz w:val="22"/>
          <w:szCs w:val="22"/>
        </w:rPr>
      </w:pPr>
      <w:r w:rsidRPr="006B56B6">
        <w:rPr>
          <w:rFonts w:ascii="Garamond" w:hAnsi="Garamond"/>
          <w:sz w:val="22"/>
          <w:szCs w:val="22"/>
        </w:rPr>
        <w:t>Par</w:t>
      </w:r>
      <w:r>
        <w:rPr>
          <w:rFonts w:ascii="Garamond" w:hAnsi="Garamond"/>
          <w:sz w:val="22"/>
          <w:szCs w:val="22"/>
        </w:rPr>
        <w:t>is, Armand Colin, 2016, 272 p</w:t>
      </w:r>
      <w:r w:rsidRPr="006B56B6">
        <w:rPr>
          <w:rFonts w:ascii="Garamond" w:hAnsi="Garamond"/>
          <w:sz w:val="22"/>
          <w:szCs w:val="22"/>
        </w:rPr>
        <w:t>.</w:t>
      </w:r>
    </w:p>
    <w:p w14:paraId="0DDE60C5" w14:textId="77777777" w:rsidR="007024EE" w:rsidRPr="006B56B6" w:rsidRDefault="007024EE" w:rsidP="007024EE">
      <w:pPr>
        <w:jc w:val="both"/>
        <w:rPr>
          <w:rFonts w:ascii="Garamond" w:hAnsi="Garamond"/>
          <w:sz w:val="22"/>
          <w:szCs w:val="22"/>
        </w:rPr>
      </w:pPr>
    </w:p>
    <w:p w14:paraId="273319F1" w14:textId="77777777" w:rsidR="007024EE" w:rsidRPr="00B0795F" w:rsidRDefault="007024EE" w:rsidP="007024EE">
      <w:pPr>
        <w:jc w:val="both"/>
        <w:rPr>
          <w:rFonts w:ascii="Garamond" w:hAnsi="Garamond"/>
          <w:sz w:val="22"/>
          <w:szCs w:val="22"/>
        </w:rPr>
      </w:pPr>
      <w:r w:rsidRPr="006B56B6">
        <w:rPr>
          <w:rFonts w:ascii="Garamond" w:hAnsi="Garamond"/>
          <w:sz w:val="22"/>
          <w:szCs w:val="22"/>
        </w:rPr>
        <w:t>Philippe Hugon nous offre son dernier ouvrage sur l’Afrique. C’e</w:t>
      </w:r>
      <w:r>
        <w:rPr>
          <w:rFonts w:ascii="Garamond" w:hAnsi="Garamond"/>
          <w:sz w:val="22"/>
          <w:szCs w:val="22"/>
        </w:rPr>
        <w:t xml:space="preserve">st un moment </w:t>
      </w:r>
      <w:r w:rsidRPr="00B0795F">
        <w:rPr>
          <w:rFonts w:ascii="Garamond" w:hAnsi="Garamond"/>
          <w:sz w:val="22"/>
          <w:szCs w:val="22"/>
        </w:rPr>
        <w:t>de synthèse d’une réflexion profonde sur ce continent que lui-même qualifie de pluriel. Chacune des pages nous rappelle que c’est en économiste engagé qu’il a été, et reste, un très fin connaisseur et analyste de ce continent ; ses multiples écrits (plus de vingt-et-un ouvrages sur l’Afrique en dehors de ses nombreux articles et rapports) depuis les années soixante sont d’ailleurs assez souvent repris dans ce livre. Cette analyse, assise sur ce temps long de l’observateur, s’accompagne d’une réflexion sur les futurs de ces 54 pays constituant ce continent.</w:t>
      </w:r>
    </w:p>
    <w:p w14:paraId="6E770B1D" w14:textId="77777777" w:rsidR="007024EE" w:rsidRPr="00B0795F" w:rsidRDefault="007024EE" w:rsidP="007024EE">
      <w:pPr>
        <w:jc w:val="both"/>
        <w:rPr>
          <w:rFonts w:ascii="Garamond" w:hAnsi="Garamond"/>
          <w:sz w:val="22"/>
          <w:szCs w:val="22"/>
        </w:rPr>
      </w:pPr>
      <w:r w:rsidRPr="00B0795F">
        <w:rPr>
          <w:rFonts w:ascii="Garamond" w:hAnsi="Garamond"/>
          <w:sz w:val="22"/>
          <w:szCs w:val="22"/>
        </w:rPr>
        <w:t>Structuré en cinq parties, cet ouvrage permet de comprendre les trajectoires passées et futures de ces Afriques. Pour cela, il est nécessaire de prendre en compte le poids de l’histoire, les déterminants internes culturels, sociaux et politiques, leur insertion internationale et les enjeux géopolitiques afin de saisir les défis multiples permettant d’envisager quelques scenarios d’avenir. C’est un travail de synthèse imposant : à peu près tous les sujets relatifs à l’Afrique sont abordés. De ce fait, l’économiste est obligé de mobiliser d’autres disciplines, afin de mesurer les contraintes, les défis, et d’expliquer les singularités des changements (développement…</w:t>
      </w:r>
      <w:r>
        <w:rPr>
          <w:rFonts w:ascii="Garamond" w:hAnsi="Garamond"/>
          <w:sz w:val="22"/>
          <w:szCs w:val="22"/>
        </w:rPr>
        <w:t xml:space="preserve"> </w:t>
      </w:r>
      <w:r w:rsidRPr="00B0795F">
        <w:rPr>
          <w:rFonts w:ascii="Garamond" w:hAnsi="Garamond"/>
          <w:sz w:val="22"/>
          <w:szCs w:val="22"/>
        </w:rPr>
        <w:t>non-développement) vécus par ce continent. Les réflexions sur les enjeux géopolitiques, les conflits, la fragilité des États sont très instructifs et contribuent fort justement à comprendre la complexité des situations auxquelles le continent est confronté. L’approche de Philippe Hugon nous rappelle aussi que l’</w:t>
      </w:r>
      <w:r w:rsidRPr="00B0795F">
        <w:rPr>
          <w:rFonts w:ascii="Garamond" w:hAnsi="Garamond"/>
          <w:i/>
          <w:sz w:val="22"/>
          <w:szCs w:val="22"/>
        </w:rPr>
        <w:t xml:space="preserve">homo </w:t>
      </w:r>
      <w:proofErr w:type="spellStart"/>
      <w:r w:rsidRPr="00B0795F">
        <w:rPr>
          <w:rFonts w:ascii="Garamond" w:hAnsi="Garamond"/>
          <w:i/>
          <w:sz w:val="22"/>
          <w:szCs w:val="22"/>
        </w:rPr>
        <w:t>economicus</w:t>
      </w:r>
      <w:proofErr w:type="spellEnd"/>
      <w:r w:rsidRPr="00B0795F">
        <w:rPr>
          <w:rFonts w:ascii="Garamond" w:hAnsi="Garamond"/>
          <w:i/>
          <w:sz w:val="22"/>
          <w:szCs w:val="22"/>
        </w:rPr>
        <w:t xml:space="preserve"> </w:t>
      </w:r>
      <w:r w:rsidRPr="00B0795F">
        <w:rPr>
          <w:rFonts w:ascii="Garamond" w:hAnsi="Garamond"/>
          <w:sz w:val="22"/>
          <w:szCs w:val="22"/>
        </w:rPr>
        <w:t xml:space="preserve">(si tant est qu’il ait existé quelque part sur cette terre) est un regard bien myope pour agir en Afrique, de même qu’une approche prônant la décroissance, tant les </w:t>
      </w:r>
      <w:r w:rsidRPr="00B0795F">
        <w:rPr>
          <w:rFonts w:ascii="Garamond" w:hAnsi="Garamond"/>
          <w:sz w:val="22"/>
          <w:szCs w:val="22"/>
        </w:rPr>
        <w:lastRenderedPageBreak/>
        <w:t>besoins d’éducation, de santé, de sécurité alimentaire, ne sont pas satisfaits : il y a des effets de seuil à prendre en compte. On se trouve bien par cet ouvrage dans une approche pleinement justifiée en termes de champ scientifique (</w:t>
      </w:r>
      <w:r w:rsidRPr="00B0795F">
        <w:rPr>
          <w:rFonts w:ascii="Garamond" w:hAnsi="Garamond"/>
          <w:i/>
          <w:sz w:val="22"/>
          <w:szCs w:val="22"/>
        </w:rPr>
        <w:t>cf.</w:t>
      </w:r>
      <w:r w:rsidRPr="00B0795F">
        <w:rPr>
          <w:rFonts w:ascii="Garamond" w:hAnsi="Garamond"/>
          <w:sz w:val="22"/>
          <w:szCs w:val="22"/>
        </w:rPr>
        <w:t xml:space="preserve"> les travaux d’Etienne Leroy) et non de discipline scientifique.</w:t>
      </w:r>
    </w:p>
    <w:p w14:paraId="67F24C32" w14:textId="77777777" w:rsidR="007024EE" w:rsidRPr="00B0795F" w:rsidRDefault="007024EE" w:rsidP="007024EE">
      <w:pPr>
        <w:jc w:val="both"/>
        <w:rPr>
          <w:rFonts w:ascii="Garamond" w:hAnsi="Garamond"/>
          <w:sz w:val="22"/>
          <w:szCs w:val="22"/>
        </w:rPr>
      </w:pPr>
      <w:r w:rsidRPr="00B0795F">
        <w:rPr>
          <w:rFonts w:ascii="Garamond" w:hAnsi="Garamond"/>
          <w:sz w:val="22"/>
          <w:szCs w:val="22"/>
        </w:rPr>
        <w:t>Quel regard Philippe Hugon porte-t-il sur ces trajectoires africaines ? Au risque de l’édulcorer, c’est un regard qui n’est ni du registre de l’afro-pessimisme, ni celui, opposé, de l’afro-optimisme. C’est un regard clair sur les multiples contraintes que le lecteur peut assez facilement hiérarchiser : le continent se trouve confronté à une «</w:t>
      </w:r>
      <w:r w:rsidRPr="00B0795F">
        <w:rPr>
          <w:rFonts w:ascii="Garamond" w:hAnsi="Garamond"/>
          <w:i/>
          <w:sz w:val="22"/>
          <w:szCs w:val="22"/>
        </w:rPr>
        <w:t> interdépendance des facteurs exogènes et endogènes</w:t>
      </w:r>
      <w:r w:rsidRPr="00B0795F">
        <w:rPr>
          <w:rFonts w:ascii="Garamond" w:hAnsi="Garamond"/>
          <w:sz w:val="22"/>
          <w:szCs w:val="22"/>
        </w:rPr>
        <w:t> » qui expliquent les cycles politico-économiques considérés par Philippe Hugon comme s’inscrivant sur un « </w:t>
      </w:r>
      <w:r w:rsidRPr="00B0795F">
        <w:rPr>
          <w:rFonts w:ascii="Garamond" w:hAnsi="Garamond"/>
          <w:i/>
          <w:sz w:val="22"/>
          <w:szCs w:val="22"/>
        </w:rPr>
        <w:t>trend régressif </w:t>
      </w:r>
      <w:r w:rsidRPr="00B0795F">
        <w:rPr>
          <w:rFonts w:ascii="Garamond" w:hAnsi="Garamond"/>
          <w:sz w:val="22"/>
          <w:szCs w:val="22"/>
        </w:rPr>
        <w:t xml:space="preserve">». L’insertion internationale demeure encore fortement axée sur le fonctionnement d’une économie de rente, peu créatrice de valeur ajoutée localement, et donc fortement vulnérable à une demande mondiale instable. Ces acteurs étrangers jouent toujours un rôle majeur dans ces trajectoires. On regrettera peut-être dans cet ouvrage le manque de précision sur les accaparements fonciers (les pays émergents ne jouent pas un rôle majeur, loin de là) et sur les nouveaux bailleurs de fonds, comme le Brésil, dont le rôle s’est totalement effondré après la présidence de Lula. En interne, la croissance démographique reste la plus forte du monde à l’horizon 2050, au risque de voir le dividende démographique se transformer en une impasse de transition démo-économique, tant la question de l’emploi des jeunes est non résolu. Le risque d’enfermement dans des trappes à pauvreté s’accompagne de trappes conflictuelles à même de s’installer, en particulier dans la région ouest-africaine. </w:t>
      </w:r>
    </w:p>
    <w:p w14:paraId="55621352" w14:textId="77777777" w:rsidR="007024EE" w:rsidRPr="00B0795F" w:rsidRDefault="007024EE" w:rsidP="007024EE">
      <w:pPr>
        <w:jc w:val="both"/>
        <w:rPr>
          <w:rFonts w:ascii="Garamond" w:hAnsi="Garamond"/>
          <w:sz w:val="22"/>
          <w:szCs w:val="22"/>
        </w:rPr>
      </w:pPr>
      <w:r w:rsidRPr="00B0795F">
        <w:rPr>
          <w:rFonts w:ascii="Garamond" w:hAnsi="Garamond"/>
          <w:sz w:val="22"/>
          <w:szCs w:val="22"/>
        </w:rPr>
        <w:t>Parmi les cinq scénarios pour l’avenir que retient Philippe Hugon, le plus probable est celui d’une accentuation des fractures territoriales, sociales et économiques et d’une différenciation croissante entre les grandes régions ; «</w:t>
      </w:r>
      <w:r w:rsidRPr="00B0795F">
        <w:rPr>
          <w:rFonts w:ascii="Garamond" w:hAnsi="Garamond"/>
          <w:i/>
          <w:sz w:val="22"/>
          <w:szCs w:val="22"/>
        </w:rPr>
        <w:t> L’Afrique sera, selon toute vraisemblance, de plus en plus contrastée et différenciée, avec des trajectoires plurielles, des coexistences de zones de prospérité et d’innovations et de vulnérabilité, voire de conflictualité </w:t>
      </w:r>
      <w:r w:rsidRPr="00B0795F">
        <w:rPr>
          <w:rFonts w:ascii="Garamond" w:hAnsi="Garamond"/>
          <w:sz w:val="22"/>
          <w:szCs w:val="22"/>
        </w:rPr>
        <w:t>».</w:t>
      </w:r>
    </w:p>
    <w:p w14:paraId="2E8C25FA" w14:textId="77777777" w:rsidR="007024EE" w:rsidRPr="00B0795F" w:rsidRDefault="007024EE" w:rsidP="007024EE">
      <w:pPr>
        <w:jc w:val="both"/>
        <w:rPr>
          <w:rFonts w:ascii="Garamond" w:hAnsi="Garamond"/>
          <w:sz w:val="22"/>
          <w:szCs w:val="22"/>
        </w:rPr>
      </w:pPr>
      <w:r w:rsidRPr="00B0795F">
        <w:rPr>
          <w:rFonts w:ascii="Garamond" w:hAnsi="Garamond"/>
          <w:sz w:val="22"/>
          <w:szCs w:val="22"/>
        </w:rPr>
        <w:t>Peut-on concevoir un modèle de développement soutenable pour l’Afrique ? En premier lieu, ce modèle ne sera pas celui des pays émergents asiatiques, tant les conditions internationales ont changé depuis l’avènement de ces miracles. Il faut, selon Philippe Hugon, des solutions « sur mesure » et non des « </w:t>
      </w:r>
      <w:proofErr w:type="spellStart"/>
      <w:r w:rsidRPr="00B0795F">
        <w:rPr>
          <w:rFonts w:ascii="Garamond" w:hAnsi="Garamond"/>
          <w:sz w:val="22"/>
          <w:szCs w:val="22"/>
        </w:rPr>
        <w:t>prêts-à-porter</w:t>
      </w:r>
      <w:proofErr w:type="spellEnd"/>
      <w:r w:rsidRPr="00B0795F">
        <w:rPr>
          <w:rFonts w:ascii="Garamond" w:hAnsi="Garamond"/>
          <w:sz w:val="22"/>
          <w:szCs w:val="22"/>
        </w:rPr>
        <w:t> », en apportant des réponses aux défis majeurs et notamment à celui de l’insertion des jeunes ruraux et urbains dans des «</w:t>
      </w:r>
      <w:r w:rsidRPr="00B0795F">
        <w:rPr>
          <w:rFonts w:ascii="Garamond" w:hAnsi="Garamond"/>
          <w:i/>
          <w:sz w:val="22"/>
          <w:szCs w:val="22"/>
        </w:rPr>
        <w:t> activités licites rémunérées </w:t>
      </w:r>
      <w:r w:rsidRPr="00B0795F">
        <w:rPr>
          <w:rFonts w:ascii="Garamond" w:hAnsi="Garamond"/>
          <w:sz w:val="22"/>
          <w:szCs w:val="22"/>
        </w:rPr>
        <w:t>». Pour cela, il faut favoriser les espaces d’innovations et mettre en place des systèmes de formation, de financement d’organisations constitutives «</w:t>
      </w:r>
      <w:r w:rsidRPr="00B0795F">
        <w:rPr>
          <w:rFonts w:ascii="Garamond" w:hAnsi="Garamond"/>
          <w:i/>
          <w:sz w:val="22"/>
          <w:szCs w:val="22"/>
        </w:rPr>
        <w:t> d’</w:t>
      </w:r>
      <w:proofErr w:type="spellStart"/>
      <w:r w:rsidRPr="00B0795F">
        <w:rPr>
          <w:rFonts w:ascii="Garamond" w:hAnsi="Garamond"/>
          <w:i/>
          <w:sz w:val="22"/>
          <w:szCs w:val="22"/>
        </w:rPr>
        <w:t>éco-systèmes</w:t>
      </w:r>
      <w:proofErr w:type="spellEnd"/>
      <w:r w:rsidRPr="00B0795F">
        <w:rPr>
          <w:rFonts w:ascii="Garamond" w:hAnsi="Garamond"/>
          <w:i/>
          <w:sz w:val="22"/>
          <w:szCs w:val="22"/>
        </w:rPr>
        <w:t xml:space="preserve"> et d’interdépendances au sein des territoires </w:t>
      </w:r>
      <w:r w:rsidRPr="00B0795F">
        <w:rPr>
          <w:rFonts w:ascii="Garamond" w:hAnsi="Garamond"/>
          <w:sz w:val="22"/>
          <w:szCs w:val="22"/>
        </w:rPr>
        <w:t>»</w:t>
      </w:r>
      <w:r w:rsidRPr="00B0795F">
        <w:rPr>
          <w:rFonts w:ascii="Garamond" w:hAnsi="Garamond"/>
          <w:i/>
          <w:sz w:val="22"/>
          <w:szCs w:val="22"/>
        </w:rPr>
        <w:t>.</w:t>
      </w:r>
      <w:r w:rsidRPr="00B0795F">
        <w:rPr>
          <w:rFonts w:ascii="Garamond" w:hAnsi="Garamond"/>
          <w:sz w:val="22"/>
          <w:szCs w:val="22"/>
        </w:rPr>
        <w:t xml:space="preserve"> Ces modèles n’émergeront que si des </w:t>
      </w:r>
      <w:r w:rsidRPr="00B0795F">
        <w:rPr>
          <w:rFonts w:ascii="Garamond" w:hAnsi="Garamond"/>
          <w:sz w:val="22"/>
          <w:szCs w:val="22"/>
        </w:rPr>
        <w:lastRenderedPageBreak/>
        <w:t>réformes macro-économiques conduisent à une fiscalité réductrice des inégalités, à une croissance inclusive. Donc, remettre en avant les priorités des fonctions régaliennes de l’État, assurant la transition démographique par le pouvoir des femmes, la scolarisation et la formation des jeunes. Si ces solutions sont à peu près connues de tous, il est toujours utile de les rappeler. Mais l’auteur insiste également sur le fait que «</w:t>
      </w:r>
      <w:r w:rsidRPr="00B0795F">
        <w:rPr>
          <w:rFonts w:ascii="Garamond" w:hAnsi="Garamond"/>
          <w:i/>
          <w:sz w:val="22"/>
          <w:szCs w:val="22"/>
        </w:rPr>
        <w:t> le devenir de l’Afrique concerne aussi celui du vieux continent européen </w:t>
      </w:r>
      <w:r w:rsidRPr="00B0795F">
        <w:rPr>
          <w:rFonts w:ascii="Garamond" w:hAnsi="Garamond"/>
          <w:sz w:val="22"/>
          <w:szCs w:val="22"/>
        </w:rPr>
        <w:t xml:space="preserve">» ; là, tout le travail de changement dans les représentations des relations entre l’Afrique et le vieux continent reste à </w:t>
      </w:r>
      <w:proofErr w:type="gramStart"/>
      <w:r w:rsidRPr="00B0795F">
        <w:rPr>
          <w:rFonts w:ascii="Garamond" w:hAnsi="Garamond"/>
          <w:sz w:val="22"/>
          <w:szCs w:val="22"/>
        </w:rPr>
        <w:t>faire…,</w:t>
      </w:r>
      <w:proofErr w:type="gramEnd"/>
      <w:r w:rsidRPr="00B0795F">
        <w:rPr>
          <w:rFonts w:ascii="Garamond" w:hAnsi="Garamond"/>
          <w:sz w:val="22"/>
          <w:szCs w:val="22"/>
        </w:rPr>
        <w:t xml:space="preserve"> tant les idées reçues doivent être dépassées et tant les modèles de coopération internationale ne sont plus du tout adaptés aux réalités et aux enjeux. </w:t>
      </w:r>
    </w:p>
    <w:p w14:paraId="5199C4F5" w14:textId="77777777" w:rsidR="007024EE" w:rsidRPr="00B0795F" w:rsidRDefault="007024EE" w:rsidP="007024EE">
      <w:pPr>
        <w:jc w:val="both"/>
        <w:rPr>
          <w:rFonts w:ascii="Garamond" w:hAnsi="Garamond"/>
          <w:sz w:val="22"/>
          <w:szCs w:val="22"/>
        </w:rPr>
      </w:pPr>
      <w:r w:rsidRPr="00B0795F">
        <w:rPr>
          <w:rFonts w:ascii="Garamond" w:hAnsi="Garamond"/>
          <w:sz w:val="22"/>
          <w:szCs w:val="22"/>
        </w:rPr>
        <w:t xml:space="preserve">Philippe Hugon offre au lecteur attentif un ouvrage de référence ; même si beaucoup de faits présentés ont été écrits un nombre incalculable de fois, c’est la force de persuasion de ces propos qui en fera sa valeur et qui devraient interpeller tout un chacun, que celui-ci soit dans la sphère publique ou privée. </w:t>
      </w:r>
    </w:p>
    <w:p w14:paraId="1325BC61" w14:textId="77777777" w:rsidR="007024EE" w:rsidRPr="00B0795F" w:rsidRDefault="007024EE" w:rsidP="007024EE">
      <w:pPr>
        <w:jc w:val="right"/>
        <w:rPr>
          <w:rFonts w:ascii="Garamond" w:hAnsi="Garamond"/>
          <w:b/>
          <w:sz w:val="22"/>
          <w:szCs w:val="22"/>
        </w:rPr>
      </w:pPr>
      <w:r w:rsidRPr="00B0795F">
        <w:rPr>
          <w:rFonts w:ascii="Garamond" w:hAnsi="Garamond"/>
          <w:b/>
          <w:sz w:val="22"/>
          <w:szCs w:val="22"/>
        </w:rPr>
        <w:t>Jean-Jacques GABAS</w:t>
      </w:r>
    </w:p>
    <w:p w14:paraId="29B892C2" w14:textId="77777777" w:rsidR="007024EE" w:rsidRPr="00B0795F" w:rsidRDefault="007024EE" w:rsidP="007024EE">
      <w:pPr>
        <w:jc w:val="right"/>
        <w:rPr>
          <w:rFonts w:ascii="Garamond" w:hAnsi="Garamond"/>
          <w:sz w:val="22"/>
          <w:szCs w:val="22"/>
        </w:rPr>
      </w:pPr>
      <w:r>
        <w:rPr>
          <w:rFonts w:ascii="Garamond" w:hAnsi="Garamond"/>
          <w:sz w:val="22"/>
          <w:szCs w:val="22"/>
        </w:rPr>
        <w:t xml:space="preserve"> CIRAD</w:t>
      </w:r>
      <w:r w:rsidRPr="00B0795F">
        <w:rPr>
          <w:rFonts w:ascii="Garamond" w:hAnsi="Garamond"/>
          <w:sz w:val="22"/>
          <w:szCs w:val="22"/>
        </w:rPr>
        <w:t>, UMR ART-DEV</w:t>
      </w:r>
    </w:p>
    <w:p w14:paraId="28E2D4D3" w14:textId="77777777" w:rsidR="007024EE" w:rsidRPr="00B0795F" w:rsidRDefault="007024EE" w:rsidP="007024EE">
      <w:pPr>
        <w:rPr>
          <w:rFonts w:ascii="Garamond" w:hAnsi="Garamond"/>
          <w:sz w:val="22"/>
          <w:szCs w:val="22"/>
        </w:rPr>
      </w:pPr>
    </w:p>
    <w:p w14:paraId="210B6CE9" w14:textId="77777777" w:rsidR="007024EE" w:rsidRPr="00B0795F" w:rsidRDefault="007024EE" w:rsidP="007024EE">
      <w:pPr>
        <w:jc w:val="right"/>
        <w:rPr>
          <w:rFonts w:ascii="Garamond" w:hAnsi="Garamond"/>
          <w:b/>
          <w:sz w:val="22"/>
          <w:szCs w:val="22"/>
        </w:rPr>
      </w:pPr>
      <w:r w:rsidRPr="00B0795F">
        <w:rPr>
          <w:rFonts w:ascii="Garamond" w:hAnsi="Garamond"/>
          <w:b/>
          <w:sz w:val="22"/>
          <w:szCs w:val="22"/>
        </w:rPr>
        <w:t>Philippe HUGON</w:t>
      </w:r>
    </w:p>
    <w:p w14:paraId="4E5DDA58" w14:textId="77777777" w:rsidR="007024EE" w:rsidRPr="00B0795F" w:rsidRDefault="007024EE" w:rsidP="007024EE">
      <w:pPr>
        <w:jc w:val="right"/>
        <w:rPr>
          <w:rFonts w:ascii="Garamond" w:hAnsi="Garamond"/>
          <w:i/>
          <w:sz w:val="22"/>
          <w:szCs w:val="22"/>
        </w:rPr>
      </w:pPr>
      <w:r w:rsidRPr="00B0795F">
        <w:rPr>
          <w:rFonts w:ascii="Garamond" w:hAnsi="Garamond"/>
          <w:i/>
          <w:sz w:val="22"/>
          <w:szCs w:val="22"/>
        </w:rPr>
        <w:t>Géopolitique de l’Afrique</w:t>
      </w:r>
    </w:p>
    <w:p w14:paraId="018E488D" w14:textId="77777777" w:rsidR="007024EE" w:rsidRPr="00B0795F" w:rsidRDefault="007024EE" w:rsidP="007024EE">
      <w:pPr>
        <w:jc w:val="right"/>
        <w:rPr>
          <w:rFonts w:ascii="Garamond" w:hAnsi="Garamond"/>
          <w:sz w:val="22"/>
          <w:szCs w:val="22"/>
        </w:rPr>
      </w:pPr>
      <w:r w:rsidRPr="00B0795F">
        <w:rPr>
          <w:rFonts w:ascii="Garamond" w:hAnsi="Garamond"/>
          <w:sz w:val="22"/>
          <w:szCs w:val="22"/>
        </w:rPr>
        <w:t>Paris, Armand Colin, 4</w:t>
      </w:r>
      <w:r w:rsidRPr="00B0795F">
        <w:rPr>
          <w:rFonts w:ascii="Garamond" w:hAnsi="Garamond"/>
          <w:sz w:val="22"/>
          <w:szCs w:val="22"/>
          <w:vertAlign w:val="superscript"/>
        </w:rPr>
        <w:t>ème</w:t>
      </w:r>
      <w:r w:rsidRPr="00B0795F">
        <w:rPr>
          <w:rFonts w:ascii="Garamond" w:hAnsi="Garamond"/>
          <w:sz w:val="22"/>
          <w:szCs w:val="22"/>
        </w:rPr>
        <w:t xml:space="preserve"> éd., 2016, 128 p.</w:t>
      </w:r>
    </w:p>
    <w:p w14:paraId="4A81EFE3" w14:textId="77777777" w:rsidR="007024EE" w:rsidRPr="00B0795F" w:rsidRDefault="007024EE" w:rsidP="007024EE">
      <w:pPr>
        <w:jc w:val="both"/>
        <w:rPr>
          <w:rFonts w:ascii="Garamond" w:hAnsi="Garamond"/>
          <w:sz w:val="22"/>
          <w:szCs w:val="22"/>
        </w:rPr>
      </w:pPr>
    </w:p>
    <w:p w14:paraId="75DCA6D0" w14:textId="77777777" w:rsidR="007024EE" w:rsidRPr="00B0795F" w:rsidRDefault="007024EE" w:rsidP="007024EE">
      <w:pPr>
        <w:pStyle w:val="Textebrut"/>
        <w:jc w:val="both"/>
        <w:rPr>
          <w:rFonts w:ascii="Garamond" w:hAnsi="Garamond"/>
          <w:sz w:val="22"/>
          <w:szCs w:val="22"/>
        </w:rPr>
      </w:pPr>
      <w:r w:rsidRPr="00B0795F">
        <w:rPr>
          <w:rFonts w:ascii="Garamond" w:hAnsi="Garamond"/>
          <w:sz w:val="22"/>
          <w:szCs w:val="22"/>
        </w:rPr>
        <w:t xml:space="preserve">Cette édition mise à jour propose une bonne vulgarisation, dont le format compact n’engendre pas la simplification, qui ne peut manquer d’intéresser les experts du développement. L’ouvrage didactique de Philippe Hugon, économiste africaniste reconnu, professeur émérite à l’Université Paris Ouest Nanterre La Défense et chercheur à l’Institut de relations internationales et stratégiques (IRIS), présente la géopolitique comme un champ pluridisciplinaire qui puise ses sources dans l’économie et la démographie, ainsi que dans l’anthropologie culturelle et la science politique. </w:t>
      </w:r>
    </w:p>
    <w:p w14:paraId="2CF86C94" w14:textId="77777777" w:rsidR="007024EE" w:rsidRPr="00B0795F" w:rsidRDefault="007024EE" w:rsidP="007024EE">
      <w:pPr>
        <w:pStyle w:val="Textebrut"/>
        <w:jc w:val="both"/>
        <w:rPr>
          <w:rFonts w:ascii="Garamond" w:hAnsi="Garamond"/>
          <w:sz w:val="22"/>
          <w:szCs w:val="22"/>
        </w:rPr>
      </w:pPr>
      <w:r w:rsidRPr="00B0795F">
        <w:rPr>
          <w:rFonts w:ascii="Garamond" w:hAnsi="Garamond"/>
          <w:sz w:val="22"/>
          <w:szCs w:val="22"/>
        </w:rPr>
        <w:t>Le livre est structuré en quatre parties, comme une partition musicale dont le rythme conjugue le registre pluriel des Afriques et de la place de l’Afrique, au singulier, dans le concert des nations.</w:t>
      </w:r>
    </w:p>
    <w:p w14:paraId="516A3CB6" w14:textId="77777777" w:rsidR="007024EE" w:rsidRPr="00B0795F" w:rsidRDefault="007024EE" w:rsidP="007024EE">
      <w:pPr>
        <w:pStyle w:val="Textebrut"/>
        <w:jc w:val="both"/>
        <w:rPr>
          <w:rFonts w:ascii="Garamond" w:hAnsi="Garamond"/>
          <w:sz w:val="22"/>
          <w:szCs w:val="22"/>
        </w:rPr>
      </w:pPr>
      <w:r w:rsidRPr="00B0795F">
        <w:rPr>
          <w:rFonts w:ascii="Garamond" w:hAnsi="Garamond"/>
          <w:sz w:val="22"/>
          <w:szCs w:val="22"/>
        </w:rPr>
        <w:t>La première partie est consacrée aux marginalités et aux émergences qui marquent les contrastes de la mosaïque africaine ; elle retrace les étapes de la colonisation, puis aborde la diversité des économies au regard de leurs dotations en ressources naturelles et distingue, enfin, les puissances régionales (Afrique du Sud et Nigeria, Côte d’Ivoire et Éthiopie)</w:t>
      </w:r>
    </w:p>
    <w:p w14:paraId="73A7EEE0" w14:textId="77777777" w:rsidR="007024EE" w:rsidRPr="00B0795F" w:rsidRDefault="007024EE" w:rsidP="007024EE">
      <w:pPr>
        <w:pStyle w:val="Textebrut"/>
        <w:jc w:val="both"/>
        <w:rPr>
          <w:rFonts w:ascii="Garamond" w:hAnsi="Garamond"/>
          <w:sz w:val="22"/>
          <w:szCs w:val="22"/>
        </w:rPr>
      </w:pPr>
      <w:r w:rsidRPr="00B0795F">
        <w:rPr>
          <w:rFonts w:ascii="Garamond" w:hAnsi="Garamond"/>
          <w:sz w:val="22"/>
          <w:szCs w:val="22"/>
        </w:rPr>
        <w:t xml:space="preserve">La deuxième partie, la plus longue de l’ouvrage, traite des jeux de pouvoirs et de contre-pouvoirs dans les divers champs chers à Pierre Bourdieu. En premier lieu, le champ culturel, linguistique, religieux et juridique. Ensuite, le champ du social et du politique structuré par la famille, les réseaux, une société civile </w:t>
      </w:r>
      <w:r w:rsidRPr="00B0795F">
        <w:rPr>
          <w:rFonts w:ascii="Garamond" w:hAnsi="Garamond"/>
          <w:sz w:val="22"/>
          <w:szCs w:val="22"/>
        </w:rPr>
        <w:lastRenderedPageBreak/>
        <w:t>encore embryonnaire et des États-nations de nature patrimoniale et contraints par l’ajustement structurel. Enfin, le champ économique, caractérisé par la rente et la dépendance extérieure : le commerce y est prépondérant et l’industrialisation demeure marginale.</w:t>
      </w:r>
    </w:p>
    <w:p w14:paraId="0C8402A3" w14:textId="77777777" w:rsidR="007024EE" w:rsidRPr="00B0795F" w:rsidRDefault="007024EE" w:rsidP="007024EE">
      <w:pPr>
        <w:pStyle w:val="Textebrut"/>
        <w:jc w:val="both"/>
        <w:rPr>
          <w:rFonts w:ascii="Garamond" w:hAnsi="Garamond"/>
          <w:sz w:val="22"/>
          <w:szCs w:val="22"/>
        </w:rPr>
      </w:pPr>
      <w:r w:rsidRPr="00B0795F">
        <w:rPr>
          <w:rFonts w:ascii="Garamond" w:hAnsi="Garamond"/>
          <w:sz w:val="22"/>
          <w:szCs w:val="22"/>
        </w:rPr>
        <w:t>La troisième partie examine trois grands enjeux internes à l’Afrique : la sécurité, le développement durable – sous l’angle de la démographie (VIH, migrations) et du climat (sécheresse) –, et l’alimentation. Il ressort que ces enjeux sont reliés et les solutions butent sur l’absence de droits, les défaillances du marché et les effets pervers de l’aide alimentaire.</w:t>
      </w:r>
    </w:p>
    <w:p w14:paraId="3F65D30C" w14:textId="77777777" w:rsidR="007024EE" w:rsidRPr="00B0795F" w:rsidRDefault="007024EE" w:rsidP="007024EE">
      <w:pPr>
        <w:pStyle w:val="Textebrut"/>
        <w:jc w:val="both"/>
        <w:rPr>
          <w:rFonts w:ascii="Garamond" w:hAnsi="Garamond"/>
          <w:sz w:val="22"/>
          <w:szCs w:val="22"/>
        </w:rPr>
      </w:pPr>
      <w:r w:rsidRPr="00B0795F">
        <w:rPr>
          <w:rFonts w:ascii="Garamond" w:hAnsi="Garamond"/>
          <w:sz w:val="22"/>
          <w:szCs w:val="22"/>
        </w:rPr>
        <w:t>La dernière partie situe l’Afrique  dans le spectre des institutions internationales (Nations unies, Fonds monétaire international, Organisation mondiale du commerce), analyse l’intégration régionale tant politique qu’économique qui s’avère faible, et s’achève par un panorama de la coopération bilatérale et multilatérale.</w:t>
      </w:r>
    </w:p>
    <w:p w14:paraId="405E572A" w14:textId="77777777" w:rsidR="007024EE" w:rsidRPr="00B0795F" w:rsidRDefault="007024EE" w:rsidP="007024EE">
      <w:pPr>
        <w:pStyle w:val="Textebrut"/>
        <w:jc w:val="both"/>
        <w:rPr>
          <w:rFonts w:ascii="Garamond" w:hAnsi="Garamond"/>
          <w:sz w:val="22"/>
          <w:szCs w:val="22"/>
        </w:rPr>
      </w:pPr>
      <w:r w:rsidRPr="00B0795F">
        <w:rPr>
          <w:rFonts w:ascii="Garamond" w:hAnsi="Garamond"/>
          <w:sz w:val="22"/>
          <w:szCs w:val="22"/>
        </w:rPr>
        <w:t>La conclusion s’interroge sur l’enjeu stratégique de l’Afrique et sa capacité à s’ériger en acteur dans le jeu de la mondialisation au regard de scenarii contrastés : désynchronisation, arrimage ou ancrage régional.</w:t>
      </w:r>
    </w:p>
    <w:p w14:paraId="7E42BDFF" w14:textId="77777777" w:rsidR="007024EE" w:rsidRPr="00B0795F" w:rsidRDefault="007024EE" w:rsidP="007024EE">
      <w:pPr>
        <w:pStyle w:val="Textebrut"/>
        <w:jc w:val="both"/>
        <w:rPr>
          <w:rFonts w:ascii="Garamond" w:hAnsi="Garamond"/>
          <w:sz w:val="22"/>
          <w:szCs w:val="22"/>
        </w:rPr>
      </w:pPr>
      <w:r w:rsidRPr="00B0795F">
        <w:rPr>
          <w:rFonts w:ascii="Garamond" w:hAnsi="Garamond"/>
          <w:sz w:val="22"/>
          <w:szCs w:val="22"/>
        </w:rPr>
        <w:t xml:space="preserve">Une bibliographie sélective, dont quelques références sont absentes, des sites web utiles et une liste des acronymes </w:t>
      </w:r>
      <w:proofErr w:type="gramStart"/>
      <w:r w:rsidRPr="00B0795F">
        <w:rPr>
          <w:rFonts w:ascii="Garamond" w:hAnsi="Garamond"/>
          <w:sz w:val="22"/>
          <w:szCs w:val="22"/>
        </w:rPr>
        <w:t>viennent</w:t>
      </w:r>
      <w:proofErr w:type="gramEnd"/>
      <w:r w:rsidRPr="00B0795F">
        <w:rPr>
          <w:rFonts w:ascii="Garamond" w:hAnsi="Garamond"/>
          <w:sz w:val="22"/>
          <w:szCs w:val="22"/>
        </w:rPr>
        <w:t xml:space="preserve"> compléter un ouvrage lucide qui contient également une cartographie bienvenue. </w:t>
      </w:r>
    </w:p>
    <w:p w14:paraId="617FD460" w14:textId="77777777" w:rsidR="007024EE" w:rsidRPr="00B0795F" w:rsidRDefault="007024EE" w:rsidP="007024EE">
      <w:pPr>
        <w:pStyle w:val="Textebrut"/>
        <w:jc w:val="both"/>
        <w:rPr>
          <w:rFonts w:ascii="Garamond" w:hAnsi="Garamond"/>
          <w:sz w:val="22"/>
          <w:szCs w:val="22"/>
        </w:rPr>
      </w:pPr>
      <w:r w:rsidRPr="00B0795F">
        <w:rPr>
          <w:rFonts w:ascii="Garamond" w:hAnsi="Garamond"/>
          <w:sz w:val="22"/>
          <w:szCs w:val="22"/>
        </w:rPr>
        <w:t xml:space="preserve">Gageons que le style alerte de l’auteur, qui cultive la formule, sera au goût du lecteur. </w:t>
      </w:r>
    </w:p>
    <w:p w14:paraId="000340B8" w14:textId="77777777" w:rsidR="007024EE" w:rsidRPr="00B0795F" w:rsidRDefault="007024EE" w:rsidP="007024EE">
      <w:pPr>
        <w:jc w:val="right"/>
        <w:rPr>
          <w:rFonts w:ascii="Garamond" w:hAnsi="Garamond"/>
          <w:b/>
          <w:sz w:val="22"/>
          <w:szCs w:val="22"/>
        </w:rPr>
      </w:pPr>
      <w:r w:rsidRPr="00B0795F">
        <w:rPr>
          <w:rFonts w:ascii="Garamond" w:hAnsi="Garamond"/>
          <w:b/>
          <w:sz w:val="22"/>
          <w:szCs w:val="22"/>
        </w:rPr>
        <w:t>Philippe ADAIR</w:t>
      </w:r>
    </w:p>
    <w:p w14:paraId="17D67E28" w14:textId="77777777" w:rsidR="007024EE" w:rsidRPr="00B0795F" w:rsidRDefault="007024EE" w:rsidP="007024EE">
      <w:pPr>
        <w:jc w:val="right"/>
        <w:rPr>
          <w:rFonts w:ascii="Garamond" w:hAnsi="Garamond"/>
          <w:sz w:val="22"/>
          <w:szCs w:val="22"/>
        </w:rPr>
      </w:pPr>
      <w:r w:rsidRPr="00B0795F">
        <w:rPr>
          <w:rFonts w:ascii="Garamond" w:hAnsi="Garamond"/>
          <w:sz w:val="22"/>
          <w:szCs w:val="22"/>
        </w:rPr>
        <w:t>Université Paris-Est Créteil, ERUDITE</w:t>
      </w:r>
    </w:p>
    <w:p w14:paraId="1AB27790" w14:textId="77777777" w:rsidR="007024EE" w:rsidRPr="00B0795F" w:rsidRDefault="007024EE" w:rsidP="007024EE">
      <w:pPr>
        <w:rPr>
          <w:rFonts w:ascii="Garamond" w:hAnsi="Garamond"/>
          <w:b/>
          <w:color w:val="000000"/>
          <w:sz w:val="22"/>
          <w:szCs w:val="22"/>
        </w:rPr>
      </w:pPr>
    </w:p>
    <w:p w14:paraId="4BA18500" w14:textId="77777777" w:rsidR="007024EE" w:rsidRPr="00B0795F" w:rsidRDefault="007024EE" w:rsidP="007024EE">
      <w:pPr>
        <w:jc w:val="right"/>
        <w:rPr>
          <w:rFonts w:ascii="Garamond" w:hAnsi="Garamond"/>
          <w:b/>
          <w:color w:val="000000"/>
          <w:sz w:val="22"/>
          <w:szCs w:val="22"/>
        </w:rPr>
      </w:pPr>
      <w:r w:rsidRPr="00B0795F">
        <w:rPr>
          <w:rFonts w:ascii="Garamond" w:hAnsi="Garamond"/>
          <w:b/>
          <w:color w:val="000000"/>
          <w:sz w:val="22"/>
          <w:szCs w:val="22"/>
        </w:rPr>
        <w:t>Bonnie CAMPBELL, Jean-Jacques GABAS, Denis PESCHE et Vincent RIBIER (</w:t>
      </w:r>
      <w:proofErr w:type="spellStart"/>
      <w:r w:rsidRPr="00B0795F">
        <w:rPr>
          <w:rFonts w:ascii="Garamond" w:hAnsi="Garamond"/>
          <w:b/>
          <w:color w:val="000000"/>
          <w:sz w:val="22"/>
          <w:szCs w:val="22"/>
        </w:rPr>
        <w:t>dir</w:t>
      </w:r>
      <w:proofErr w:type="spellEnd"/>
      <w:r w:rsidRPr="00B0795F">
        <w:rPr>
          <w:rFonts w:ascii="Garamond" w:hAnsi="Garamond"/>
          <w:b/>
          <w:color w:val="000000"/>
          <w:sz w:val="22"/>
          <w:szCs w:val="22"/>
        </w:rPr>
        <w:t>.)</w:t>
      </w:r>
    </w:p>
    <w:p w14:paraId="0E781D3E" w14:textId="77777777" w:rsidR="007024EE" w:rsidRPr="00B0795F" w:rsidRDefault="007024EE" w:rsidP="007024EE">
      <w:pPr>
        <w:jc w:val="right"/>
        <w:rPr>
          <w:rFonts w:ascii="Garamond" w:hAnsi="Garamond"/>
          <w:i/>
          <w:sz w:val="22"/>
          <w:szCs w:val="22"/>
        </w:rPr>
      </w:pPr>
      <w:r w:rsidRPr="00B0795F">
        <w:rPr>
          <w:rFonts w:ascii="Garamond" w:hAnsi="Garamond"/>
          <w:i/>
          <w:sz w:val="22"/>
          <w:szCs w:val="22"/>
        </w:rPr>
        <w:t xml:space="preserve">Les transformations des politiques de coopération : </w:t>
      </w:r>
    </w:p>
    <w:p w14:paraId="31069337" w14:textId="77777777" w:rsidR="007024EE" w:rsidRPr="00B0795F" w:rsidRDefault="007024EE" w:rsidP="007024EE">
      <w:pPr>
        <w:jc w:val="right"/>
        <w:rPr>
          <w:rFonts w:ascii="Garamond" w:hAnsi="Garamond"/>
          <w:i/>
          <w:sz w:val="22"/>
          <w:szCs w:val="22"/>
        </w:rPr>
      </w:pPr>
      <w:proofErr w:type="gramStart"/>
      <w:r w:rsidRPr="00B0795F">
        <w:rPr>
          <w:rFonts w:ascii="Garamond" w:hAnsi="Garamond"/>
          <w:i/>
          <w:sz w:val="22"/>
          <w:szCs w:val="22"/>
        </w:rPr>
        <w:t>secteurs</w:t>
      </w:r>
      <w:proofErr w:type="gramEnd"/>
      <w:r w:rsidRPr="00B0795F">
        <w:rPr>
          <w:rFonts w:ascii="Garamond" w:hAnsi="Garamond"/>
          <w:i/>
          <w:sz w:val="22"/>
          <w:szCs w:val="22"/>
        </w:rPr>
        <w:t xml:space="preserve"> agricoles et miniers au Canada et en France</w:t>
      </w:r>
    </w:p>
    <w:p w14:paraId="644A6797" w14:textId="77777777" w:rsidR="007024EE" w:rsidRPr="00B0795F" w:rsidRDefault="007024EE" w:rsidP="007024EE">
      <w:pPr>
        <w:jc w:val="right"/>
        <w:rPr>
          <w:rFonts w:ascii="Garamond" w:hAnsi="Garamond"/>
          <w:sz w:val="22"/>
          <w:szCs w:val="22"/>
        </w:rPr>
      </w:pPr>
      <w:r w:rsidRPr="00B0795F">
        <w:rPr>
          <w:rFonts w:ascii="Garamond" w:hAnsi="Garamond"/>
          <w:color w:val="000000"/>
          <w:sz w:val="22"/>
          <w:szCs w:val="22"/>
        </w:rPr>
        <w:t xml:space="preserve">Paris, Karthala et Sainte Foy, Presses de l'Université de </w:t>
      </w:r>
      <w:proofErr w:type="spellStart"/>
      <w:r w:rsidRPr="00B0795F">
        <w:rPr>
          <w:rFonts w:ascii="Garamond" w:hAnsi="Garamond"/>
          <w:color w:val="000000"/>
          <w:sz w:val="22"/>
          <w:szCs w:val="22"/>
        </w:rPr>
        <w:t>Quebec</w:t>
      </w:r>
      <w:proofErr w:type="spellEnd"/>
      <w:r w:rsidRPr="00B0795F">
        <w:rPr>
          <w:rFonts w:ascii="Garamond" w:hAnsi="Garamond"/>
          <w:color w:val="000000"/>
          <w:sz w:val="22"/>
          <w:szCs w:val="22"/>
        </w:rPr>
        <w:t>, 2016, 202 p.</w:t>
      </w:r>
    </w:p>
    <w:p w14:paraId="1574F80E" w14:textId="77777777" w:rsidR="007024EE" w:rsidRPr="00B0795F" w:rsidRDefault="007024EE" w:rsidP="007024EE">
      <w:pPr>
        <w:jc w:val="both"/>
        <w:rPr>
          <w:rFonts w:ascii="Garamond" w:hAnsi="Garamond"/>
          <w:sz w:val="22"/>
          <w:szCs w:val="22"/>
        </w:rPr>
      </w:pPr>
    </w:p>
    <w:p w14:paraId="435CEFA7" w14:textId="77777777" w:rsidR="007024EE" w:rsidRPr="00B0795F" w:rsidRDefault="007024EE" w:rsidP="007024EE">
      <w:pPr>
        <w:jc w:val="both"/>
        <w:rPr>
          <w:rFonts w:ascii="Garamond" w:hAnsi="Garamond"/>
          <w:sz w:val="22"/>
          <w:szCs w:val="22"/>
        </w:rPr>
      </w:pPr>
      <w:r w:rsidRPr="00B0795F">
        <w:rPr>
          <w:rFonts w:ascii="Garamond" w:hAnsi="Garamond"/>
          <w:sz w:val="22"/>
          <w:szCs w:val="22"/>
        </w:rPr>
        <w:t xml:space="preserve">L’ouvrage collectif porte sur l’évolution des politiques de coopération au développement. Pour les auteurs, les États du Nord sont « confrontés » à la montée de nouveaux acteurs, dont les pays émergents, les fondations, les entreprises privées et à leurs actions qui se développent dans un sens plus libéral, de sorte qu’il est nécessaire d’identifier ces transformations </w:t>
      </w:r>
      <w:r w:rsidRPr="00B0795F">
        <w:rPr>
          <w:rFonts w:ascii="Garamond" w:hAnsi="Garamond"/>
          <w:i/>
          <w:sz w:val="22"/>
          <w:szCs w:val="22"/>
        </w:rPr>
        <w:t>via</w:t>
      </w:r>
      <w:r w:rsidRPr="00B0795F">
        <w:rPr>
          <w:rFonts w:ascii="Garamond" w:hAnsi="Garamond"/>
          <w:sz w:val="22"/>
          <w:szCs w:val="22"/>
        </w:rPr>
        <w:t xml:space="preserve"> une approche pluridisciplinaire. Du fait de la multiplicité des acteurs, des différents niveaux de coopération (local, bilatéral, multilatéral), et de la complexité des processus de décision, seule une analyse fine qui se concentre sur deux pays du Nord (Canada et France) et deux secteurs (agricole dans la première partie et minier dans la seconde), est à même d’apporter un éclairage utile. </w:t>
      </w:r>
    </w:p>
    <w:p w14:paraId="5F62A6D8" w14:textId="77777777" w:rsidR="007024EE" w:rsidRPr="00B0795F" w:rsidRDefault="007024EE" w:rsidP="007024EE">
      <w:pPr>
        <w:jc w:val="both"/>
        <w:rPr>
          <w:rFonts w:ascii="Garamond" w:hAnsi="Garamond"/>
          <w:sz w:val="22"/>
          <w:szCs w:val="22"/>
        </w:rPr>
      </w:pPr>
      <w:r w:rsidRPr="00B0795F">
        <w:rPr>
          <w:rFonts w:ascii="Garamond" w:hAnsi="Garamond"/>
          <w:sz w:val="22"/>
          <w:szCs w:val="22"/>
        </w:rPr>
        <w:t xml:space="preserve">En introduction, l’ouvrage rappelle les logiques de production des politiques de coopération pour le </w:t>
      </w:r>
      <w:r w:rsidRPr="00B0795F">
        <w:rPr>
          <w:rFonts w:ascii="Garamond" w:hAnsi="Garamond"/>
          <w:sz w:val="22"/>
          <w:szCs w:val="22"/>
        </w:rPr>
        <w:lastRenderedPageBreak/>
        <w:t>développement et analyse la place de la recherche scientifique dans l’élaboration de ces politiques. Tant au Canada qu’en France, on assiste à des transformations de la coopération au développement, aussi bien dans l’architecture institutionnelle de l’aide que dans les formes et les instruments de la coopération.</w:t>
      </w:r>
      <w:r>
        <w:rPr>
          <w:rFonts w:ascii="Garamond" w:hAnsi="Garamond"/>
          <w:sz w:val="22"/>
          <w:szCs w:val="22"/>
        </w:rPr>
        <w:t xml:space="preserve"> </w:t>
      </w:r>
      <w:r w:rsidRPr="00B0795F">
        <w:rPr>
          <w:rFonts w:ascii="Garamond" w:hAnsi="Garamond"/>
          <w:sz w:val="22"/>
          <w:szCs w:val="22"/>
        </w:rPr>
        <w:t xml:space="preserve">Les objectifs assignés aux politiques « dites de coopération pour le développement » se sont multipliés et ont fini par perdre de leur lisibilité. Les frontières entre sphère publique et sphère privée tendent à s’estomper, au point de laisser place à des configurations institutionnelles hybrides. </w:t>
      </w:r>
      <w:r w:rsidRPr="006A443C">
        <w:rPr>
          <w:rFonts w:ascii="Garamond" w:hAnsi="Garamond"/>
          <w:sz w:val="22"/>
          <w:szCs w:val="22"/>
        </w:rPr>
        <w:t>Enfin</w:t>
      </w:r>
      <w:r w:rsidRPr="00B0795F">
        <w:rPr>
          <w:rFonts w:ascii="Garamond" w:hAnsi="Garamond"/>
          <w:sz w:val="22"/>
          <w:szCs w:val="22"/>
        </w:rPr>
        <w:t>, le fossé entre normes internationales et spécificités nationales risque d’éloigner la mission que se donne la coopération. Une chose est de fixer des paradigmes comme la bonne gouvernance, la partic</w:t>
      </w:r>
      <w:r>
        <w:rPr>
          <w:rFonts w:ascii="Garamond" w:hAnsi="Garamond"/>
          <w:sz w:val="22"/>
          <w:szCs w:val="22"/>
        </w:rPr>
        <w:t>ipation de la société civile ou</w:t>
      </w:r>
      <w:r w:rsidRPr="00B0795F">
        <w:rPr>
          <w:rFonts w:ascii="Garamond" w:hAnsi="Garamond"/>
          <w:sz w:val="22"/>
          <w:szCs w:val="22"/>
        </w:rPr>
        <w:t xml:space="preserve"> des objectifs comme les Objectifs du Millénaire pour le développement (OMD), une autre est de mesurer leur degré réel d’application « sur le terrain ». Les auteurs regrettent une absence de perspective depuis le début des années 2000 et s’interrogent sur le processus de production des idées et des cadres référentiels. Jusque là, les politiques de coopération avaient suivi deux voies : la première considérait qu’elles se construisaient selon un processus rationnel (diagnostics, mise en œuvre et élaboration) ; la seconde était plus critique, en s’interrogeant sur les catégories mobilisées, sur les systèmes de représentation, sur l’instrumentalisation des pays du Sud par ceux du Nord. Avec le temps, les procédures sont devenues plus complexes, plus technicisées, rendant plus opaques les mécanismes de prise de décision, dans un contexte de consensus, puis de post-consensus, de Washington. </w:t>
      </w:r>
      <w:r w:rsidRPr="00B0795F">
        <w:rPr>
          <w:rFonts w:ascii="Garamond" w:hAnsi="Garamond"/>
          <w:i/>
          <w:sz w:val="22"/>
          <w:szCs w:val="22"/>
        </w:rPr>
        <w:t>In fine</w:t>
      </w:r>
      <w:r w:rsidRPr="00B0795F">
        <w:rPr>
          <w:rFonts w:ascii="Garamond" w:hAnsi="Garamond"/>
          <w:sz w:val="22"/>
          <w:szCs w:val="22"/>
        </w:rPr>
        <w:t>, l’aide publique au développement (APD) est-elle encore autonome et/ou répond-t-elle davantage à des influences politiques, diplomatiques, économiques ?</w:t>
      </w:r>
    </w:p>
    <w:p w14:paraId="66A789C1" w14:textId="77777777" w:rsidR="007024EE" w:rsidRPr="00B0795F" w:rsidRDefault="007024EE" w:rsidP="007024EE">
      <w:pPr>
        <w:jc w:val="both"/>
        <w:rPr>
          <w:rFonts w:ascii="Garamond" w:hAnsi="Garamond"/>
          <w:sz w:val="22"/>
          <w:szCs w:val="22"/>
        </w:rPr>
      </w:pPr>
      <w:r w:rsidRPr="00B0795F">
        <w:rPr>
          <w:rFonts w:ascii="Garamond" w:hAnsi="Garamond"/>
          <w:sz w:val="22"/>
          <w:szCs w:val="22"/>
        </w:rPr>
        <w:t>Dans le secteur agricole, le dispositif de coopération a occupé historiquement une place substantielle, tant au Canada qu’en France. Si son rôle stratégique a diminué, il demeure une priorité. On relève dans les deux pays à la fois des similarités (convergence vers un régime international de l’aide, technicisation de l’aide, recentrage des priorités</w:t>
      </w:r>
      <w:r>
        <w:rPr>
          <w:rFonts w:ascii="Garamond" w:hAnsi="Garamond"/>
          <w:sz w:val="22"/>
          <w:szCs w:val="22"/>
        </w:rPr>
        <w:t>,</w:t>
      </w:r>
      <w:r w:rsidRPr="00B0795F">
        <w:rPr>
          <w:rFonts w:ascii="Garamond" w:hAnsi="Garamond"/>
          <w:sz w:val="22"/>
          <w:szCs w:val="22"/>
        </w:rPr>
        <w:t xml:space="preserve"> comme la sécurité alimentaire) et des différences (le contexte </w:t>
      </w:r>
      <w:proofErr w:type="spellStart"/>
      <w:r w:rsidRPr="00B0795F">
        <w:rPr>
          <w:rFonts w:ascii="Garamond" w:hAnsi="Garamond"/>
          <w:sz w:val="22"/>
          <w:szCs w:val="22"/>
        </w:rPr>
        <w:t>post-colonial</w:t>
      </w:r>
      <w:proofErr w:type="spellEnd"/>
      <w:r w:rsidRPr="00B0795F">
        <w:rPr>
          <w:rFonts w:ascii="Garamond" w:hAnsi="Garamond"/>
          <w:sz w:val="22"/>
          <w:szCs w:val="22"/>
        </w:rPr>
        <w:t xml:space="preserve"> en France, l’influence de la politique agricole commune (PAC) et le syndicalisme agricole ont abouti à une approche plus interventionniste et moins libérale qu’au Canada, influencé, par ailleurs, par le modèle de son voisin américain).</w:t>
      </w:r>
    </w:p>
    <w:p w14:paraId="445C906C" w14:textId="77777777" w:rsidR="007024EE" w:rsidRPr="00B0795F" w:rsidRDefault="007024EE" w:rsidP="007024EE">
      <w:pPr>
        <w:jc w:val="both"/>
        <w:rPr>
          <w:rFonts w:ascii="Garamond" w:hAnsi="Garamond"/>
          <w:sz w:val="22"/>
          <w:szCs w:val="22"/>
        </w:rPr>
      </w:pPr>
      <w:r w:rsidRPr="00B0795F">
        <w:rPr>
          <w:rFonts w:ascii="Garamond" w:hAnsi="Garamond"/>
          <w:sz w:val="22"/>
          <w:szCs w:val="22"/>
        </w:rPr>
        <w:t xml:space="preserve">Dans le secteur minier (moins traité dans l’ouvrage que le secteur agricole), le Canada a d’abord privilégié l’attrait des investissements étrangers. C’est en raison de la concurrence internationale pour l’accès aux ressources naturelles que la politique de coopération a évolué ces dernières années en optant pour une promotion des intérêts économiques et commerciaux. </w:t>
      </w:r>
      <w:r w:rsidRPr="00B0795F">
        <w:rPr>
          <w:rFonts w:ascii="Garamond" w:hAnsi="Garamond"/>
          <w:sz w:val="22"/>
          <w:szCs w:val="22"/>
        </w:rPr>
        <w:lastRenderedPageBreak/>
        <w:t xml:space="preserve">Dans quelle mesure est-ce compatible avec un développement social et économique durable et plus équitable ? </w:t>
      </w:r>
    </w:p>
    <w:p w14:paraId="2E1D5AE0" w14:textId="77777777" w:rsidR="007024EE" w:rsidRPr="00B0795F" w:rsidRDefault="007024EE" w:rsidP="007024EE">
      <w:pPr>
        <w:jc w:val="both"/>
        <w:rPr>
          <w:rFonts w:ascii="Garamond" w:hAnsi="Garamond"/>
          <w:sz w:val="22"/>
          <w:szCs w:val="22"/>
        </w:rPr>
      </w:pPr>
      <w:r w:rsidRPr="00B0795F">
        <w:rPr>
          <w:rFonts w:ascii="Garamond" w:hAnsi="Garamond"/>
          <w:sz w:val="22"/>
          <w:szCs w:val="22"/>
        </w:rPr>
        <w:t xml:space="preserve">En France, la politique de coopération dans le secteur minier a évolué depuis les indépendances pour amorcer un nouveau virage à partir des années 1980, alors que les cours des matières premières commençaient à stagner. Depuis, la montée des pays émergents et la demande croissante des matières premières coïncident avec le déclin de la politique minière française et le poids substantiel des firmes multinationales. </w:t>
      </w:r>
    </w:p>
    <w:p w14:paraId="3733FC79" w14:textId="77777777" w:rsidR="007024EE" w:rsidRPr="00B0795F" w:rsidRDefault="007024EE" w:rsidP="007024EE">
      <w:pPr>
        <w:jc w:val="both"/>
        <w:rPr>
          <w:rFonts w:ascii="Garamond" w:hAnsi="Garamond"/>
          <w:sz w:val="22"/>
          <w:szCs w:val="22"/>
        </w:rPr>
      </w:pPr>
      <w:r w:rsidRPr="00B0795F">
        <w:rPr>
          <w:rFonts w:ascii="Garamond" w:hAnsi="Garamond"/>
          <w:sz w:val="22"/>
          <w:szCs w:val="22"/>
        </w:rPr>
        <w:t xml:space="preserve">L’ouvrage, de lecture aisée, permet de bien comprendre l’évolution des politiques de coopération au développement de deux grandes nations, dans un contexte mondial évolutif. Il permet de bien mesurer encore le poids croissant des institutions internationales et des firmes multinationales, lesquelles, de fait, dépassent les frontières nationales et imposent une perception différente de la coopération. Ces évolutions impactent sur les objectifs et sur les modalités de la coopération, dans deux secteurs essentiels pour la planète : l’agriculture et les produits miniers. Les enjeux sont considérables et les rapports de force s’intensifient. </w:t>
      </w:r>
    </w:p>
    <w:p w14:paraId="6069712B" w14:textId="77777777" w:rsidR="007024EE" w:rsidRPr="00B0795F" w:rsidRDefault="007024EE" w:rsidP="007024EE">
      <w:pPr>
        <w:jc w:val="right"/>
        <w:rPr>
          <w:rFonts w:ascii="Garamond" w:hAnsi="Garamond"/>
          <w:b/>
          <w:sz w:val="22"/>
          <w:szCs w:val="22"/>
        </w:rPr>
      </w:pPr>
      <w:r w:rsidRPr="00B0795F">
        <w:rPr>
          <w:rFonts w:ascii="Garamond" w:hAnsi="Garamond"/>
          <w:b/>
          <w:sz w:val="22"/>
          <w:szCs w:val="22"/>
        </w:rPr>
        <w:t>Jean-Claude VÉREZ</w:t>
      </w:r>
    </w:p>
    <w:p w14:paraId="482755D6" w14:textId="77777777" w:rsidR="007024EE" w:rsidRPr="00B0795F" w:rsidRDefault="007024EE" w:rsidP="007024EE">
      <w:pPr>
        <w:jc w:val="right"/>
        <w:rPr>
          <w:rFonts w:ascii="Garamond" w:hAnsi="Garamond"/>
          <w:sz w:val="22"/>
          <w:szCs w:val="22"/>
        </w:rPr>
      </w:pPr>
      <w:r w:rsidRPr="00B0795F">
        <w:rPr>
          <w:rFonts w:ascii="Garamond" w:hAnsi="Garamond"/>
          <w:sz w:val="22"/>
          <w:szCs w:val="22"/>
        </w:rPr>
        <w:t>LEAD, université de Toulon</w:t>
      </w:r>
    </w:p>
    <w:p w14:paraId="2814DD11" w14:textId="77777777" w:rsidR="007024EE" w:rsidRPr="004D7CBC" w:rsidRDefault="007024EE" w:rsidP="007024EE">
      <w:pPr>
        <w:rPr>
          <w:rFonts w:ascii="Garamond" w:hAnsi="Garamond"/>
          <w:sz w:val="22"/>
          <w:szCs w:val="22"/>
        </w:rPr>
      </w:pPr>
    </w:p>
    <w:p w14:paraId="4371A559" w14:textId="77777777" w:rsidR="007024EE" w:rsidRPr="00921950" w:rsidRDefault="007024EE" w:rsidP="007024EE">
      <w:pPr>
        <w:jc w:val="right"/>
        <w:rPr>
          <w:rFonts w:ascii="Garamond" w:hAnsi="Garamond"/>
          <w:b/>
          <w:sz w:val="22"/>
          <w:szCs w:val="22"/>
        </w:rPr>
      </w:pPr>
      <w:r w:rsidRPr="00921950">
        <w:rPr>
          <w:rFonts w:ascii="Garamond" w:hAnsi="Garamond"/>
          <w:b/>
          <w:sz w:val="22"/>
          <w:szCs w:val="22"/>
        </w:rPr>
        <w:t xml:space="preserve">Jacques BRASSEUL et Cécile LAVRARD-MEYER </w:t>
      </w:r>
    </w:p>
    <w:p w14:paraId="79E12ECE" w14:textId="77777777" w:rsidR="007024EE" w:rsidRDefault="007024EE" w:rsidP="007024EE">
      <w:pPr>
        <w:jc w:val="right"/>
        <w:rPr>
          <w:rFonts w:ascii="Garamond" w:hAnsi="Garamond"/>
          <w:i/>
          <w:sz w:val="22"/>
          <w:szCs w:val="22"/>
        </w:rPr>
      </w:pPr>
      <w:r w:rsidRPr="00921950">
        <w:rPr>
          <w:rFonts w:ascii="Garamond" w:hAnsi="Garamond"/>
          <w:i/>
          <w:sz w:val="22"/>
          <w:szCs w:val="22"/>
        </w:rPr>
        <w:t xml:space="preserve">Économie du développement. </w:t>
      </w:r>
    </w:p>
    <w:p w14:paraId="4ECD8F1E" w14:textId="77777777" w:rsidR="007024EE" w:rsidRPr="00921950" w:rsidRDefault="007024EE" w:rsidP="007024EE">
      <w:pPr>
        <w:jc w:val="right"/>
        <w:rPr>
          <w:rFonts w:ascii="Garamond" w:hAnsi="Garamond"/>
          <w:i/>
          <w:sz w:val="22"/>
          <w:szCs w:val="22"/>
        </w:rPr>
      </w:pPr>
      <w:r w:rsidRPr="00921950">
        <w:rPr>
          <w:rFonts w:ascii="Garamond" w:hAnsi="Garamond"/>
          <w:i/>
          <w:sz w:val="22"/>
          <w:szCs w:val="22"/>
        </w:rPr>
        <w:t>Les enjeux d’un développement humain</w:t>
      </w:r>
    </w:p>
    <w:p w14:paraId="3EF85C86" w14:textId="77777777" w:rsidR="007024EE" w:rsidRDefault="007024EE" w:rsidP="007024EE">
      <w:pPr>
        <w:jc w:val="right"/>
        <w:rPr>
          <w:rFonts w:ascii="Garamond" w:hAnsi="Garamond"/>
          <w:sz w:val="22"/>
          <w:szCs w:val="22"/>
        </w:rPr>
      </w:pPr>
      <w:r w:rsidRPr="00921950">
        <w:rPr>
          <w:rFonts w:ascii="Garamond" w:hAnsi="Garamond"/>
          <w:sz w:val="22"/>
          <w:szCs w:val="22"/>
        </w:rPr>
        <w:t>Paris, Armand Colin, 4</w:t>
      </w:r>
      <w:r w:rsidRPr="00921950">
        <w:rPr>
          <w:rFonts w:ascii="Garamond" w:hAnsi="Garamond"/>
          <w:sz w:val="22"/>
          <w:szCs w:val="22"/>
          <w:vertAlign w:val="superscript"/>
        </w:rPr>
        <w:t>ème</w:t>
      </w:r>
      <w:r w:rsidRPr="00921950">
        <w:rPr>
          <w:rFonts w:ascii="Garamond" w:hAnsi="Garamond"/>
          <w:sz w:val="22"/>
          <w:szCs w:val="22"/>
        </w:rPr>
        <w:t xml:space="preserve"> édition, 2016, 384 p.</w:t>
      </w:r>
    </w:p>
    <w:p w14:paraId="5902465D" w14:textId="77777777" w:rsidR="007024EE" w:rsidRPr="00921950" w:rsidRDefault="007024EE" w:rsidP="007024EE">
      <w:pPr>
        <w:jc w:val="right"/>
        <w:rPr>
          <w:rFonts w:ascii="Garamond" w:hAnsi="Garamond"/>
          <w:sz w:val="22"/>
          <w:szCs w:val="22"/>
        </w:rPr>
      </w:pPr>
    </w:p>
    <w:p w14:paraId="475234C7" w14:textId="77777777" w:rsidR="007024EE" w:rsidRPr="00921950" w:rsidRDefault="007024EE" w:rsidP="007024EE">
      <w:pPr>
        <w:jc w:val="right"/>
        <w:rPr>
          <w:rFonts w:ascii="Garamond" w:hAnsi="Garamond"/>
          <w:b/>
          <w:sz w:val="22"/>
          <w:szCs w:val="22"/>
        </w:rPr>
      </w:pPr>
      <w:r w:rsidRPr="00921950">
        <w:rPr>
          <w:rFonts w:ascii="Garamond" w:hAnsi="Garamond"/>
          <w:b/>
          <w:sz w:val="22"/>
          <w:szCs w:val="22"/>
        </w:rPr>
        <w:t xml:space="preserve">Cécile LAVRARD-MEYER </w:t>
      </w:r>
    </w:p>
    <w:p w14:paraId="37BF8BB6" w14:textId="77777777" w:rsidR="007024EE" w:rsidRPr="00921950" w:rsidRDefault="007024EE" w:rsidP="007024EE">
      <w:pPr>
        <w:jc w:val="right"/>
        <w:rPr>
          <w:rFonts w:ascii="Garamond" w:hAnsi="Garamond"/>
          <w:sz w:val="22"/>
          <w:szCs w:val="22"/>
        </w:rPr>
      </w:pPr>
      <w:r w:rsidRPr="00921950">
        <w:rPr>
          <w:rFonts w:ascii="Garamond" w:hAnsi="Garamond"/>
          <w:i/>
          <w:sz w:val="22"/>
          <w:szCs w:val="22"/>
        </w:rPr>
        <w:t>Didier Ratsiraka. Transition démocratique et pauvreté à Madagascar</w:t>
      </w:r>
    </w:p>
    <w:p w14:paraId="4A5FA1A7" w14:textId="77777777" w:rsidR="007024EE" w:rsidRPr="00921950" w:rsidRDefault="007024EE" w:rsidP="007024EE">
      <w:pPr>
        <w:jc w:val="right"/>
        <w:rPr>
          <w:rFonts w:ascii="Garamond" w:hAnsi="Garamond"/>
          <w:i/>
          <w:sz w:val="22"/>
          <w:szCs w:val="22"/>
        </w:rPr>
      </w:pPr>
      <w:r w:rsidRPr="00921950">
        <w:rPr>
          <w:rFonts w:ascii="Garamond" w:hAnsi="Garamond"/>
          <w:sz w:val="22"/>
          <w:szCs w:val="22"/>
        </w:rPr>
        <w:t>Paris, Karthala, 2015, 634 p.</w:t>
      </w:r>
    </w:p>
    <w:p w14:paraId="51C96A05" w14:textId="77777777" w:rsidR="007024EE" w:rsidRPr="00921950" w:rsidRDefault="007024EE" w:rsidP="007024EE">
      <w:pPr>
        <w:jc w:val="both"/>
        <w:rPr>
          <w:rFonts w:ascii="Garamond" w:hAnsi="Garamond"/>
          <w:sz w:val="22"/>
          <w:szCs w:val="22"/>
        </w:rPr>
      </w:pPr>
    </w:p>
    <w:p w14:paraId="36F5204D" w14:textId="77777777" w:rsidR="007024EE" w:rsidRPr="00921950" w:rsidRDefault="007024EE" w:rsidP="007024EE">
      <w:pPr>
        <w:jc w:val="both"/>
        <w:rPr>
          <w:rFonts w:ascii="Garamond" w:hAnsi="Garamond"/>
          <w:sz w:val="22"/>
          <w:szCs w:val="22"/>
        </w:rPr>
      </w:pPr>
      <w:r w:rsidRPr="00921950">
        <w:rPr>
          <w:rFonts w:ascii="Garamond" w:hAnsi="Garamond"/>
          <w:sz w:val="22"/>
          <w:szCs w:val="22"/>
        </w:rPr>
        <w:t xml:space="preserve">L’ouvrage de Jacques </w:t>
      </w:r>
      <w:proofErr w:type="spellStart"/>
      <w:r w:rsidRPr="00921950">
        <w:rPr>
          <w:rFonts w:ascii="Garamond" w:hAnsi="Garamond"/>
          <w:sz w:val="22"/>
          <w:szCs w:val="22"/>
        </w:rPr>
        <w:t>Brasseul</w:t>
      </w:r>
      <w:proofErr w:type="spellEnd"/>
      <w:r w:rsidRPr="00921950">
        <w:rPr>
          <w:rFonts w:ascii="Garamond" w:hAnsi="Garamond"/>
          <w:sz w:val="22"/>
          <w:szCs w:val="22"/>
        </w:rPr>
        <w:t xml:space="preserve"> sur l’</w:t>
      </w:r>
      <w:r w:rsidRPr="00921950">
        <w:rPr>
          <w:rFonts w:ascii="Garamond" w:hAnsi="Garamond"/>
          <w:i/>
          <w:sz w:val="22"/>
          <w:szCs w:val="22"/>
        </w:rPr>
        <w:t>Économie du développement</w:t>
      </w:r>
      <w:r w:rsidRPr="00921950">
        <w:rPr>
          <w:rFonts w:ascii="Garamond" w:hAnsi="Garamond"/>
          <w:sz w:val="22"/>
          <w:szCs w:val="22"/>
        </w:rPr>
        <w:t xml:space="preserve"> est depuis 1989 un manuel reconnu en économie du développement. Cette 4</w:t>
      </w:r>
      <w:r w:rsidRPr="00921950">
        <w:rPr>
          <w:rFonts w:ascii="Garamond" w:hAnsi="Garamond"/>
          <w:sz w:val="22"/>
          <w:szCs w:val="22"/>
          <w:vertAlign w:val="superscript"/>
        </w:rPr>
        <w:t>ème</w:t>
      </w:r>
      <w:r w:rsidRPr="00921950">
        <w:rPr>
          <w:rFonts w:ascii="Garamond" w:hAnsi="Garamond"/>
          <w:sz w:val="22"/>
          <w:szCs w:val="22"/>
        </w:rPr>
        <w:t xml:space="preserve"> édition est écrite à deux mains avec la contribution nouvelle de Cécile </w:t>
      </w:r>
      <w:proofErr w:type="spellStart"/>
      <w:r w:rsidRPr="00921950">
        <w:rPr>
          <w:rFonts w:ascii="Garamond" w:hAnsi="Garamond"/>
          <w:sz w:val="22"/>
          <w:szCs w:val="22"/>
        </w:rPr>
        <w:t>Lavrard</w:t>
      </w:r>
      <w:proofErr w:type="spellEnd"/>
      <w:r w:rsidRPr="00921950">
        <w:rPr>
          <w:rFonts w:ascii="Garamond" w:hAnsi="Garamond"/>
          <w:sz w:val="22"/>
          <w:szCs w:val="22"/>
        </w:rPr>
        <w:t xml:space="preserve">-Meyer. Cette dernière livraison a le grand intérêt de présenter les diverses écoles de pensée en économie du développement, de ne pas oublier les fondateurs, de traiter à la fois des théories, des approches empiriques et des politiques. Il se réfère à la spécificité du Tiers Monde ou du Sud, même si celui-ci a progressivement perdu de sa pertinence. Il traite, au fur et à mesure des nouvelles éditions, de nouvelles questions d’actualité comme les Objectifs du Millénaire pour le développement (OMD) et les Objectifs de développement durable (ODD), les théories institutionnalistes ou les débats les plus récents à propos du rôle du numérique et des révolutions technologiques. Cet ouvrage est divisé en </w:t>
      </w:r>
      <w:r w:rsidRPr="00921950">
        <w:rPr>
          <w:rFonts w:ascii="Garamond" w:hAnsi="Garamond"/>
          <w:sz w:val="22"/>
          <w:szCs w:val="22"/>
        </w:rPr>
        <w:lastRenderedPageBreak/>
        <w:t xml:space="preserve">trois parties : sous-développement et développement, aspects internationaux du développement et politiques de développement. Bien entendu, tout ne pouvait être traité. J’aurais pour ma part mis davantage l’accent sur les questions environnementales, sur les conflits, sur les questions de vulnérabilité et les dimensions monétaires et financières. </w:t>
      </w:r>
    </w:p>
    <w:p w14:paraId="74E505AF" w14:textId="77777777" w:rsidR="007024EE" w:rsidRPr="00921950" w:rsidRDefault="007024EE" w:rsidP="007024EE">
      <w:pPr>
        <w:jc w:val="both"/>
        <w:rPr>
          <w:rFonts w:ascii="Garamond" w:hAnsi="Garamond"/>
          <w:sz w:val="22"/>
          <w:szCs w:val="22"/>
        </w:rPr>
      </w:pPr>
      <w:r w:rsidRPr="00921950">
        <w:rPr>
          <w:rFonts w:ascii="Garamond" w:hAnsi="Garamond"/>
          <w:sz w:val="22"/>
          <w:szCs w:val="22"/>
        </w:rPr>
        <w:t xml:space="preserve">L’apport de Cécile </w:t>
      </w:r>
      <w:proofErr w:type="spellStart"/>
      <w:r w:rsidRPr="00921950">
        <w:rPr>
          <w:rFonts w:ascii="Garamond" w:hAnsi="Garamond"/>
          <w:sz w:val="22"/>
          <w:szCs w:val="22"/>
        </w:rPr>
        <w:t>Lavrard</w:t>
      </w:r>
      <w:proofErr w:type="spellEnd"/>
      <w:r w:rsidRPr="00921950">
        <w:rPr>
          <w:rFonts w:ascii="Garamond" w:hAnsi="Garamond"/>
          <w:sz w:val="22"/>
          <w:szCs w:val="22"/>
        </w:rPr>
        <w:t xml:space="preserve">-Meyer a enrichi cette nouvelle édition. Connue pour ses travaux sur les liens entre le développement économique et la démocratisation en Amérique latine et en Afrique, elle avait en 2015 publié un remarquable ouvrage sur </w:t>
      </w:r>
      <w:r w:rsidRPr="00921950">
        <w:rPr>
          <w:rFonts w:ascii="Garamond" w:hAnsi="Garamond"/>
          <w:i/>
          <w:sz w:val="22"/>
          <w:szCs w:val="22"/>
        </w:rPr>
        <w:t>Didier Ratsiraka. Transition démocratique et pauvreté à Madagascar</w:t>
      </w:r>
      <w:r w:rsidRPr="00921950">
        <w:rPr>
          <w:rFonts w:ascii="Garamond" w:hAnsi="Garamond"/>
          <w:sz w:val="22"/>
          <w:szCs w:val="22"/>
        </w:rPr>
        <w:t>. Cet ouvrage de plus de 600 pages mettait en relation l’entretien qu’elle avait eu avec l’ancien président de la seconde République au regard des travaux des historiens permettant de confirmer, ou d’infirmer, les réponses de Didier Ratsiraka. Il permettait de comprendre cet homme politique, brillant officier de marine, à la fois réaliste et utopique, marqué par le tiers-mondisme et la période de la guerre froide, ayant une vision mondiale mais souvent déconnectée de la réalité de la Grande Ile. La période de présidence de Ratsiraka a conduit à des réformes structurelles et institutionnelles considérables (sortie de la zone franc, départ des bases militaires, nationalisation des entreprises, rôle de l’armée, position internationale comme non aligné, etc.), sans réellement sortir le pays du sous-développement économique. La période de politique libérale de Ratsiraka n’a pas plus permis le développement économique que sa période socialiste. Cet ouvrage aide à comprendre le paradoxe malgache d’une économie régressive qui n’a pu sortir des trappes à pauvreté et qui, dès qu’il y a eu un cycle de reprise économique, a connu deux années plus tard une crise socio-politique qui remettait en question cette reprise.</w:t>
      </w:r>
    </w:p>
    <w:p w14:paraId="1117F101" w14:textId="77777777" w:rsidR="007024EE" w:rsidRPr="00921950" w:rsidRDefault="007024EE" w:rsidP="007024EE">
      <w:pPr>
        <w:jc w:val="both"/>
        <w:rPr>
          <w:rFonts w:ascii="Garamond" w:hAnsi="Garamond"/>
          <w:sz w:val="22"/>
          <w:szCs w:val="22"/>
        </w:rPr>
      </w:pPr>
      <w:r w:rsidRPr="00921950">
        <w:rPr>
          <w:rFonts w:ascii="Garamond" w:hAnsi="Garamond"/>
          <w:sz w:val="22"/>
          <w:szCs w:val="22"/>
        </w:rPr>
        <w:t>Ces deux ouvrages sont ainsi très complémentaires, l’un se situant à un niveau général et l’autre étant une étude de cas expliquant les permanences du sous-développement économique.</w:t>
      </w:r>
      <w:r>
        <w:rPr>
          <w:rFonts w:ascii="Garamond" w:hAnsi="Garamond"/>
          <w:sz w:val="22"/>
          <w:szCs w:val="22"/>
        </w:rPr>
        <w:t xml:space="preserve"> </w:t>
      </w:r>
      <w:r w:rsidRPr="00921950">
        <w:rPr>
          <w:rFonts w:ascii="Garamond" w:hAnsi="Garamond"/>
          <w:sz w:val="22"/>
          <w:szCs w:val="22"/>
        </w:rPr>
        <w:t xml:space="preserve">Nous conseillons de lire ces deux ouvrages qui abordent sous deux éclairages </w:t>
      </w:r>
      <w:proofErr w:type="gramStart"/>
      <w:r w:rsidRPr="00921950">
        <w:rPr>
          <w:rFonts w:ascii="Garamond" w:hAnsi="Garamond"/>
          <w:sz w:val="22"/>
          <w:szCs w:val="22"/>
        </w:rPr>
        <w:t>différents</w:t>
      </w:r>
      <w:proofErr w:type="gramEnd"/>
      <w:r w:rsidRPr="00921950">
        <w:rPr>
          <w:rFonts w:ascii="Garamond" w:hAnsi="Garamond"/>
          <w:sz w:val="22"/>
          <w:szCs w:val="22"/>
        </w:rPr>
        <w:t xml:space="preserve"> les énigmes des trajectoires sociohistoriques et économiques des « pays en développement ».</w:t>
      </w:r>
    </w:p>
    <w:p w14:paraId="5E857287" w14:textId="77777777" w:rsidR="007024EE" w:rsidRPr="00921950" w:rsidRDefault="007024EE" w:rsidP="007024EE">
      <w:pPr>
        <w:jc w:val="right"/>
        <w:rPr>
          <w:rFonts w:ascii="Garamond" w:hAnsi="Garamond"/>
          <w:b/>
          <w:sz w:val="22"/>
          <w:szCs w:val="22"/>
        </w:rPr>
      </w:pPr>
      <w:r w:rsidRPr="00921950">
        <w:rPr>
          <w:rFonts w:ascii="Garamond" w:hAnsi="Garamond"/>
          <w:b/>
          <w:sz w:val="22"/>
          <w:szCs w:val="22"/>
        </w:rPr>
        <w:t>Philippe HUGON</w:t>
      </w:r>
    </w:p>
    <w:p w14:paraId="4087839A" w14:textId="77777777" w:rsidR="007024EE" w:rsidRDefault="007024EE" w:rsidP="007024EE">
      <w:pPr>
        <w:jc w:val="right"/>
        <w:rPr>
          <w:rFonts w:ascii="Garamond" w:hAnsi="Garamond"/>
          <w:sz w:val="22"/>
          <w:szCs w:val="22"/>
        </w:rPr>
      </w:pPr>
      <w:r w:rsidRPr="00921950">
        <w:rPr>
          <w:rFonts w:ascii="Garamond" w:hAnsi="Garamond"/>
          <w:sz w:val="22"/>
          <w:szCs w:val="22"/>
        </w:rPr>
        <w:t xml:space="preserve">Institut de relations </w:t>
      </w:r>
      <w:r>
        <w:rPr>
          <w:rFonts w:ascii="Garamond" w:hAnsi="Garamond"/>
          <w:sz w:val="22"/>
          <w:szCs w:val="22"/>
        </w:rPr>
        <w:t>internationales et stratégiques</w:t>
      </w:r>
    </w:p>
    <w:p w14:paraId="29D08DA1" w14:textId="77777777" w:rsidR="007024EE" w:rsidRDefault="007024EE" w:rsidP="007024EE">
      <w:pPr>
        <w:jc w:val="both"/>
        <w:rPr>
          <w:rFonts w:ascii="Garamond" w:hAnsi="Garamond"/>
          <w:sz w:val="22"/>
          <w:szCs w:val="22"/>
        </w:rPr>
      </w:pPr>
    </w:p>
    <w:p w14:paraId="40D6156E" w14:textId="77777777" w:rsidR="007024EE" w:rsidRPr="00921950" w:rsidRDefault="007024EE" w:rsidP="007024EE">
      <w:pPr>
        <w:jc w:val="right"/>
        <w:rPr>
          <w:rFonts w:ascii="Garamond" w:hAnsi="Garamond"/>
          <w:b/>
          <w:sz w:val="22"/>
          <w:szCs w:val="22"/>
        </w:rPr>
      </w:pPr>
      <w:r w:rsidRPr="00921950">
        <w:rPr>
          <w:rFonts w:ascii="Garamond" w:hAnsi="Garamond"/>
          <w:b/>
          <w:color w:val="000000"/>
          <w:sz w:val="22"/>
          <w:szCs w:val="22"/>
        </w:rPr>
        <w:t>Jean-Michel SEVERINO, Jérémy HAJDENBERG</w:t>
      </w:r>
    </w:p>
    <w:p w14:paraId="700102C9" w14:textId="77777777" w:rsidR="007024EE" w:rsidRPr="00921950" w:rsidRDefault="007024EE" w:rsidP="007024EE">
      <w:pPr>
        <w:jc w:val="right"/>
        <w:rPr>
          <w:rFonts w:ascii="Garamond" w:hAnsi="Garamond"/>
          <w:i/>
          <w:sz w:val="22"/>
          <w:szCs w:val="22"/>
        </w:rPr>
      </w:pPr>
      <w:r w:rsidRPr="00921950">
        <w:rPr>
          <w:rFonts w:ascii="Garamond" w:hAnsi="Garamond"/>
          <w:i/>
          <w:sz w:val="22"/>
          <w:szCs w:val="22"/>
        </w:rPr>
        <w:t>Entreprenante Afrique</w:t>
      </w:r>
    </w:p>
    <w:p w14:paraId="71D4D373" w14:textId="77777777" w:rsidR="007024EE" w:rsidRPr="00921950" w:rsidRDefault="007024EE" w:rsidP="007024EE">
      <w:pPr>
        <w:jc w:val="right"/>
        <w:rPr>
          <w:rFonts w:ascii="Garamond" w:hAnsi="Garamond"/>
          <w:sz w:val="22"/>
          <w:szCs w:val="22"/>
        </w:rPr>
      </w:pPr>
      <w:r w:rsidRPr="00921950">
        <w:rPr>
          <w:rFonts w:ascii="Garamond" w:hAnsi="Garamond"/>
          <w:sz w:val="22"/>
          <w:szCs w:val="22"/>
        </w:rPr>
        <w:t>Paris, Odile Jacob, 2016, 288 p.</w:t>
      </w:r>
    </w:p>
    <w:p w14:paraId="0CC0DB7E" w14:textId="77777777" w:rsidR="007024EE" w:rsidRPr="00921950" w:rsidRDefault="007024EE" w:rsidP="007024EE">
      <w:pPr>
        <w:rPr>
          <w:rFonts w:ascii="Garamond" w:hAnsi="Garamond"/>
          <w:sz w:val="22"/>
          <w:szCs w:val="22"/>
        </w:rPr>
      </w:pPr>
    </w:p>
    <w:p w14:paraId="5DB115DD" w14:textId="77777777" w:rsidR="007024EE" w:rsidRPr="00921950" w:rsidRDefault="007024EE" w:rsidP="007024EE">
      <w:pPr>
        <w:jc w:val="both"/>
        <w:rPr>
          <w:rFonts w:ascii="Garamond" w:hAnsi="Garamond"/>
          <w:sz w:val="22"/>
          <w:szCs w:val="22"/>
        </w:rPr>
      </w:pPr>
      <w:r w:rsidRPr="00921950">
        <w:rPr>
          <w:rFonts w:ascii="Garamond" w:hAnsi="Garamond"/>
          <w:sz w:val="22"/>
          <w:szCs w:val="22"/>
        </w:rPr>
        <w:t xml:space="preserve">Cet ouvrage est une sorte de cri d’alarme pour aborder l’Afrique sous un autre angle et dans une autre perspective. Celle qui montre une voie possible vers une croissance soutenue afin de contribuer à l’amélioration des conditions sociales de ses habitants. </w:t>
      </w:r>
      <w:r w:rsidRPr="00921950">
        <w:rPr>
          <w:rFonts w:ascii="Garamond" w:hAnsi="Garamond"/>
          <w:sz w:val="22"/>
          <w:szCs w:val="22"/>
        </w:rPr>
        <w:lastRenderedPageBreak/>
        <w:t>C’est un ouvrage qui croit d’abord à une Afrique qui peut gagner les défis de la pauvreté et de l’emploi. C’est un ouvrage qui va fabriquer cette croyance en se fondant sur des récits d’entrepreneurs, des expériences qui réussissent dans des secteurs très différents</w:t>
      </w:r>
      <w:r>
        <w:rPr>
          <w:rFonts w:ascii="Garamond" w:hAnsi="Garamond"/>
          <w:sz w:val="22"/>
          <w:szCs w:val="22"/>
        </w:rPr>
        <w:t xml:space="preserve"> </w:t>
      </w:r>
      <w:r w:rsidRPr="00921950">
        <w:rPr>
          <w:rFonts w:ascii="Garamond" w:hAnsi="Garamond"/>
          <w:sz w:val="22"/>
          <w:szCs w:val="22"/>
        </w:rPr>
        <w:t>: agroalimentaire, santé, éducation, nouvelles technologies de l’information, banque etc. C’est un ouvrage qui met au centre de sa démonstration le rôle majeur que pourront, voire devront, jouer les petites et moyennes entreprises en Afrique. Ces entrepreneurs sont pour beaucoup d’entre eux issus de la diaspora, mais pas seulement.</w:t>
      </w:r>
    </w:p>
    <w:p w14:paraId="6DA095C0" w14:textId="77777777" w:rsidR="007024EE" w:rsidRPr="00921950" w:rsidRDefault="007024EE" w:rsidP="007024EE">
      <w:pPr>
        <w:jc w:val="both"/>
        <w:rPr>
          <w:rFonts w:ascii="Garamond" w:hAnsi="Garamond"/>
          <w:sz w:val="22"/>
          <w:szCs w:val="22"/>
        </w:rPr>
      </w:pPr>
      <w:r w:rsidRPr="00921950">
        <w:rPr>
          <w:rFonts w:ascii="Garamond" w:hAnsi="Garamond"/>
          <w:sz w:val="22"/>
          <w:szCs w:val="22"/>
        </w:rPr>
        <w:t xml:space="preserve">C’est donc un ouvrage très engagé qui porte une volonté réelle d’aborder l’Afrique autrement et de centrer aussi bien la réflexion que l’action sur le rôle du secteur privé. Il est vrai que les auteurs sont d’abord des investisseurs, directeurs du fonds d’investissement I&amp;P. Toutefois, ce serait lire de façon partielle et partiale cet ouvrage en ne retenant qu’une voie laissant au marché ses supposées sacro-saintes vertus. En effet, il est aussi question du rôle des politiques publiques afin que ces entreprises se retrouvent dans un environnement favorable et plusieurs propositions sont avancées dont la mise en œuvre de </w:t>
      </w:r>
      <w:r w:rsidRPr="00921950">
        <w:rPr>
          <w:rFonts w:ascii="Garamond" w:hAnsi="Garamond"/>
          <w:i/>
          <w:sz w:val="22"/>
          <w:szCs w:val="22"/>
        </w:rPr>
        <w:t xml:space="preserve">Small business </w:t>
      </w:r>
      <w:proofErr w:type="spellStart"/>
      <w:r w:rsidRPr="00921950">
        <w:rPr>
          <w:rFonts w:ascii="Garamond" w:hAnsi="Garamond"/>
          <w:i/>
          <w:sz w:val="22"/>
          <w:szCs w:val="22"/>
        </w:rPr>
        <w:t>acts</w:t>
      </w:r>
      <w:proofErr w:type="spellEnd"/>
      <w:r w:rsidRPr="00921950">
        <w:rPr>
          <w:rFonts w:ascii="Garamond" w:hAnsi="Garamond"/>
          <w:sz w:val="22"/>
          <w:szCs w:val="22"/>
        </w:rPr>
        <w:t xml:space="preserve">, ou encore de lois sur les petites entreprises. </w:t>
      </w:r>
    </w:p>
    <w:p w14:paraId="449DD81E" w14:textId="77777777" w:rsidR="007024EE" w:rsidRPr="00921950" w:rsidRDefault="007024EE" w:rsidP="007024EE">
      <w:pPr>
        <w:jc w:val="both"/>
        <w:rPr>
          <w:rFonts w:ascii="Garamond" w:hAnsi="Garamond"/>
          <w:sz w:val="22"/>
          <w:szCs w:val="22"/>
        </w:rPr>
      </w:pPr>
      <w:r w:rsidRPr="00921950">
        <w:rPr>
          <w:rFonts w:ascii="Garamond" w:hAnsi="Garamond"/>
          <w:sz w:val="22"/>
          <w:szCs w:val="22"/>
        </w:rPr>
        <w:t>L’ouvrage illustre bien toutes les dynamiques existantes, leurs potentiels, leurs freins, et leurs limites. Sa lecture amène à pointer souvent des aspects passés un peu trop vite au crible de l’analyse. Par exemple, concernant les présences chinoises, beaucoup d’idées reçues sont avancées sans qu’un recul nécessaire ne soit pris : non, les entreprises chinoises ne concurrencent pas le secteur manufacturier africain, non ce ne sont pas que des ouvriers non qualifiés chinois qui sont employés sur les chantiers, non les entreprises chinoises ne sont pas davantage que les entreprises européennes dans une logique de corruption (ce qui ne justifi</w:t>
      </w:r>
      <w:r>
        <w:rPr>
          <w:rFonts w:ascii="Garamond" w:hAnsi="Garamond"/>
          <w:sz w:val="22"/>
          <w:szCs w:val="22"/>
        </w:rPr>
        <w:t>e aucunement leurs agissements</w:t>
      </w:r>
      <w:r w:rsidRPr="00921950">
        <w:rPr>
          <w:rFonts w:ascii="Garamond" w:hAnsi="Garamond"/>
          <w:sz w:val="22"/>
          <w:szCs w:val="22"/>
        </w:rPr>
        <w:t xml:space="preserve">), etc. Il en est de même avec cette montée d’une classe moyenne en Afrique. Les quelques travaux existants </w:t>
      </w:r>
      <w:r>
        <w:rPr>
          <w:rFonts w:ascii="Garamond" w:hAnsi="Garamond"/>
          <w:sz w:val="22"/>
          <w:szCs w:val="22"/>
        </w:rPr>
        <w:t>demeurent</w:t>
      </w:r>
      <w:r w:rsidRPr="00921950">
        <w:rPr>
          <w:rFonts w:ascii="Garamond" w:hAnsi="Garamond"/>
          <w:sz w:val="22"/>
          <w:szCs w:val="22"/>
        </w:rPr>
        <w:t xml:space="preserve"> incertains sur le périmètre de cette classe moyenne dite du « ni-ni »</w:t>
      </w:r>
      <w:r>
        <w:rPr>
          <w:rFonts w:ascii="Garamond" w:hAnsi="Garamond"/>
          <w:sz w:val="22"/>
          <w:szCs w:val="22"/>
        </w:rPr>
        <w:t xml:space="preserve"> (ni pauvre ni riche). I</w:t>
      </w:r>
      <w:r w:rsidRPr="00921950">
        <w:rPr>
          <w:rFonts w:ascii="Garamond" w:hAnsi="Garamond"/>
          <w:sz w:val="22"/>
          <w:szCs w:val="22"/>
        </w:rPr>
        <w:t xml:space="preserve">l y a une demande assez marquée dans les villes qui émane de cette catégorie de population </w:t>
      </w:r>
      <w:r>
        <w:rPr>
          <w:rFonts w:ascii="Garamond" w:hAnsi="Garamond"/>
          <w:sz w:val="22"/>
          <w:szCs w:val="22"/>
        </w:rPr>
        <w:t>mais elle</w:t>
      </w:r>
      <w:r w:rsidRPr="00921950">
        <w:rPr>
          <w:rFonts w:ascii="Garamond" w:hAnsi="Garamond"/>
          <w:sz w:val="22"/>
          <w:szCs w:val="22"/>
        </w:rPr>
        <w:t xml:space="preserve"> reste limitée eu égard à la population totale. Un autre aspect présenté dans l’ouvrage concerne la grande distribution qui s’engagerait sur le continent. Dans certains pays, comme l’Afrique du Sud, un mouvement est peut-être là, mais ce n’est pas ce que l’on observe dans la plupart des pays d’Afrique au sud du Sahara et la « révolution des supermarchés » analysée par Thomas </w:t>
      </w:r>
      <w:proofErr w:type="spellStart"/>
      <w:r w:rsidRPr="00921950">
        <w:rPr>
          <w:rFonts w:ascii="Garamond" w:hAnsi="Garamond"/>
          <w:sz w:val="22"/>
          <w:szCs w:val="22"/>
        </w:rPr>
        <w:t>Reardon</w:t>
      </w:r>
      <w:proofErr w:type="spellEnd"/>
      <w:r w:rsidRPr="00921950">
        <w:rPr>
          <w:rFonts w:ascii="Garamond" w:hAnsi="Garamond"/>
          <w:sz w:val="22"/>
          <w:szCs w:val="22"/>
        </w:rPr>
        <w:t xml:space="preserve"> (Michigan State </w:t>
      </w:r>
      <w:proofErr w:type="spellStart"/>
      <w:r w:rsidRPr="00921950">
        <w:rPr>
          <w:rFonts w:ascii="Garamond" w:hAnsi="Garamond"/>
          <w:sz w:val="22"/>
          <w:szCs w:val="22"/>
        </w:rPr>
        <w:t>University</w:t>
      </w:r>
      <w:proofErr w:type="spellEnd"/>
      <w:r w:rsidRPr="00921950">
        <w:rPr>
          <w:rFonts w:ascii="Garamond" w:hAnsi="Garamond"/>
          <w:sz w:val="22"/>
          <w:szCs w:val="22"/>
        </w:rPr>
        <w:t xml:space="preserve">) ne touche que très marginalement l’Afrique subsaharienne. Quant à la contrainte de financement de ces petites et moyennes entreprises, si celle-ci est parfaitement mise en avant comme frein </w:t>
      </w:r>
      <w:r w:rsidRPr="00921950">
        <w:rPr>
          <w:rFonts w:ascii="Garamond" w:hAnsi="Garamond"/>
          <w:sz w:val="22"/>
          <w:szCs w:val="22"/>
        </w:rPr>
        <w:lastRenderedPageBreak/>
        <w:t xml:space="preserve">majeur à leur développement, la question reste entière sur les outils à mobiliser. Peut-être qu’un regard distancié aurait été nécessaire pour mesurer les points positifs et négatifs dans la mise en œuvre de ces financements par les fonds d’investissement… </w:t>
      </w:r>
    </w:p>
    <w:p w14:paraId="7678C9FE" w14:textId="77777777" w:rsidR="007024EE" w:rsidRPr="00921950" w:rsidRDefault="007024EE" w:rsidP="007024EE">
      <w:pPr>
        <w:jc w:val="both"/>
        <w:rPr>
          <w:rFonts w:ascii="Garamond" w:hAnsi="Garamond"/>
          <w:sz w:val="22"/>
          <w:szCs w:val="22"/>
        </w:rPr>
      </w:pPr>
      <w:r w:rsidRPr="00921950">
        <w:rPr>
          <w:rFonts w:ascii="Garamond" w:hAnsi="Garamond"/>
          <w:sz w:val="22"/>
          <w:szCs w:val="22"/>
        </w:rPr>
        <w:t xml:space="preserve">Si la question de la croissance démographique est développée et traitée comme une contrainte et une opportunité (bonus démographique), de récents travaux portés par le Nouveau partenariat pour le développement de l’Afrique (NEPAD) dans le cadre du Programme rural et publiés dans un Atlas </w:t>
      </w:r>
      <w:r w:rsidRPr="00921950">
        <w:rPr>
          <w:rFonts w:ascii="Garamond" w:hAnsi="Garamond"/>
          <w:i/>
          <w:sz w:val="22"/>
          <w:szCs w:val="22"/>
        </w:rPr>
        <w:t xml:space="preserve">« Une nouvelle ruralité émergente. Regards croisés sur les transformations rurales africaines » </w:t>
      </w:r>
      <w:proofErr w:type="gramStart"/>
      <w:r w:rsidRPr="00921950">
        <w:rPr>
          <w:rFonts w:ascii="Garamond" w:hAnsi="Garamond"/>
          <w:sz w:val="22"/>
          <w:szCs w:val="22"/>
        </w:rPr>
        <w:t>auraient</w:t>
      </w:r>
      <w:proofErr w:type="gramEnd"/>
      <w:r w:rsidRPr="00921950">
        <w:rPr>
          <w:rFonts w:ascii="Garamond" w:hAnsi="Garamond"/>
          <w:sz w:val="22"/>
          <w:szCs w:val="22"/>
        </w:rPr>
        <w:t xml:space="preserve"> pu être mobilisés. En effet, ces travaux montrent bien l’enjeu de repositionnement des activités dans cette nouvelle ruralité afin de répondre aux défis de l’arrivée de jeunes sur le marché du travail dans un contexte de faible diversification économique. C’est peut-être vers l’imagination de nouvelles activités rurales, et non seulement agricoles, qu’il faudrait tendre ?</w:t>
      </w:r>
    </w:p>
    <w:p w14:paraId="12E9FFF9" w14:textId="77777777" w:rsidR="007024EE" w:rsidRPr="0079067F" w:rsidRDefault="007024EE" w:rsidP="007024EE">
      <w:pPr>
        <w:jc w:val="right"/>
        <w:rPr>
          <w:rFonts w:ascii="Garamond" w:hAnsi="Garamond"/>
          <w:b/>
          <w:sz w:val="22"/>
          <w:szCs w:val="22"/>
        </w:rPr>
      </w:pPr>
      <w:r w:rsidRPr="0079067F">
        <w:rPr>
          <w:rFonts w:ascii="Garamond" w:hAnsi="Garamond"/>
          <w:b/>
          <w:sz w:val="22"/>
          <w:szCs w:val="22"/>
        </w:rPr>
        <w:t>Jean-Jacques GABAS</w:t>
      </w:r>
    </w:p>
    <w:p w14:paraId="360DC01C" w14:textId="77777777" w:rsidR="007024EE" w:rsidRPr="008F3D24" w:rsidRDefault="007024EE" w:rsidP="007024EE">
      <w:pPr>
        <w:jc w:val="right"/>
        <w:rPr>
          <w:rFonts w:ascii="Garamond" w:eastAsia="Times New Roman" w:hAnsi="Garamond"/>
          <w:sz w:val="22"/>
          <w:szCs w:val="22"/>
        </w:rPr>
      </w:pPr>
      <w:r w:rsidRPr="008F3D24">
        <w:rPr>
          <w:rFonts w:ascii="Garamond" w:eastAsia="Times New Roman" w:hAnsi="Garamond" w:cs="Arial"/>
          <w:color w:val="000000"/>
          <w:sz w:val="22"/>
          <w:szCs w:val="22"/>
          <w:shd w:val="clear" w:color="auto" w:fill="FFFFFF"/>
        </w:rPr>
        <w:t xml:space="preserve">CIRAD UMR ART </w:t>
      </w:r>
      <w:proofErr w:type="spellStart"/>
      <w:r w:rsidRPr="008F3D24">
        <w:rPr>
          <w:rFonts w:ascii="Garamond" w:eastAsia="Times New Roman" w:hAnsi="Garamond" w:cs="Arial"/>
          <w:color w:val="000000"/>
          <w:sz w:val="22"/>
          <w:szCs w:val="22"/>
          <w:shd w:val="clear" w:color="auto" w:fill="FFFFFF"/>
        </w:rPr>
        <w:t>Dev</w:t>
      </w:r>
      <w:proofErr w:type="spellEnd"/>
      <w:r w:rsidRPr="008F3D24">
        <w:rPr>
          <w:rFonts w:ascii="Garamond" w:eastAsia="Times New Roman" w:hAnsi="Garamond" w:cs="Arial"/>
          <w:color w:val="000000"/>
          <w:sz w:val="22"/>
          <w:szCs w:val="22"/>
          <w:shd w:val="clear" w:color="auto" w:fill="FFFFFF"/>
        </w:rPr>
        <w:t xml:space="preserve"> et Sciences Po Paris</w:t>
      </w:r>
    </w:p>
    <w:p w14:paraId="488FC50B" w14:textId="77777777" w:rsidR="007024EE" w:rsidRDefault="007024EE" w:rsidP="007024EE">
      <w:pPr>
        <w:rPr>
          <w:rFonts w:ascii="Garamond" w:hAnsi="Garamond"/>
          <w:sz w:val="22"/>
          <w:szCs w:val="22"/>
        </w:rPr>
      </w:pPr>
    </w:p>
    <w:p w14:paraId="4E870CCA" w14:textId="77777777" w:rsidR="007024EE" w:rsidRPr="00675C35" w:rsidRDefault="007024EE" w:rsidP="007024EE">
      <w:pPr>
        <w:jc w:val="right"/>
        <w:rPr>
          <w:rFonts w:ascii="Garamond" w:eastAsia="Times New Roman" w:hAnsi="Garamond"/>
          <w:b/>
          <w:sz w:val="22"/>
          <w:szCs w:val="22"/>
        </w:rPr>
      </w:pPr>
      <w:proofErr w:type="spellStart"/>
      <w:r>
        <w:rPr>
          <w:rFonts w:ascii="Garamond" w:eastAsia="Times New Roman" w:hAnsi="Garamond"/>
          <w:b/>
          <w:color w:val="000000"/>
          <w:sz w:val="22"/>
          <w:szCs w:val="22"/>
          <w:shd w:val="clear" w:color="auto" w:fill="FFFFFF"/>
        </w:rPr>
        <w:t>Mhammed</w:t>
      </w:r>
      <w:proofErr w:type="spellEnd"/>
      <w:r>
        <w:rPr>
          <w:rFonts w:ascii="Garamond" w:eastAsia="Times New Roman" w:hAnsi="Garamond"/>
          <w:b/>
          <w:color w:val="000000"/>
          <w:sz w:val="22"/>
          <w:szCs w:val="22"/>
          <w:shd w:val="clear" w:color="auto" w:fill="FFFFFF"/>
        </w:rPr>
        <w:t xml:space="preserve"> ECHKOUNDI, Hicham HAFID et</w:t>
      </w:r>
      <w:r w:rsidRPr="00675C35">
        <w:rPr>
          <w:rFonts w:ascii="Garamond" w:eastAsia="Times New Roman" w:hAnsi="Garamond"/>
          <w:b/>
          <w:color w:val="000000"/>
          <w:sz w:val="22"/>
          <w:szCs w:val="22"/>
          <w:shd w:val="clear" w:color="auto" w:fill="FFFFFF"/>
        </w:rPr>
        <w:t xml:space="preserve"> Yahia Abou EL FARAH (</w:t>
      </w:r>
      <w:proofErr w:type="spellStart"/>
      <w:r w:rsidRPr="00675C35">
        <w:rPr>
          <w:rFonts w:ascii="Garamond" w:eastAsia="Times New Roman" w:hAnsi="Garamond"/>
          <w:b/>
          <w:color w:val="000000"/>
          <w:sz w:val="22"/>
          <w:szCs w:val="22"/>
          <w:shd w:val="clear" w:color="auto" w:fill="FFFFFF"/>
        </w:rPr>
        <w:t>Coord</w:t>
      </w:r>
      <w:proofErr w:type="spellEnd"/>
      <w:r w:rsidRPr="00675C35">
        <w:rPr>
          <w:rFonts w:ascii="Garamond" w:eastAsia="Times New Roman" w:hAnsi="Garamond"/>
          <w:b/>
          <w:color w:val="000000"/>
          <w:sz w:val="22"/>
          <w:szCs w:val="22"/>
          <w:shd w:val="clear" w:color="auto" w:fill="FFFFFF"/>
        </w:rPr>
        <w:t>.)</w:t>
      </w:r>
    </w:p>
    <w:p w14:paraId="2E027A66" w14:textId="77777777" w:rsidR="007024EE" w:rsidRDefault="007024EE" w:rsidP="007024EE">
      <w:pPr>
        <w:jc w:val="right"/>
        <w:rPr>
          <w:rFonts w:ascii="Garamond" w:eastAsia="Times New Roman" w:hAnsi="Garamond" w:cs="Arial"/>
          <w:i/>
          <w:color w:val="000000"/>
          <w:sz w:val="22"/>
          <w:szCs w:val="22"/>
        </w:rPr>
      </w:pPr>
      <w:r w:rsidRPr="00675C35">
        <w:rPr>
          <w:rFonts w:ascii="Garamond" w:eastAsia="Times New Roman" w:hAnsi="Garamond" w:cs="Arial"/>
          <w:i/>
          <w:color w:val="000000"/>
          <w:sz w:val="22"/>
          <w:szCs w:val="22"/>
        </w:rPr>
        <w:t xml:space="preserve">Bonne gouvernance et lutte contre la pauvreté en Afrique. </w:t>
      </w:r>
    </w:p>
    <w:p w14:paraId="301E6CCE" w14:textId="77777777" w:rsidR="007024EE" w:rsidRPr="00675C35" w:rsidRDefault="007024EE" w:rsidP="007024EE">
      <w:pPr>
        <w:jc w:val="right"/>
        <w:rPr>
          <w:rFonts w:ascii="Garamond" w:eastAsia="Times New Roman" w:hAnsi="Garamond" w:cs="Arial"/>
          <w:i/>
          <w:color w:val="000000"/>
          <w:sz w:val="22"/>
          <w:szCs w:val="22"/>
        </w:rPr>
      </w:pPr>
      <w:r w:rsidRPr="00675C35">
        <w:rPr>
          <w:rFonts w:ascii="Garamond" w:eastAsia="Times New Roman" w:hAnsi="Garamond" w:cs="Arial"/>
          <w:i/>
          <w:color w:val="000000"/>
          <w:sz w:val="22"/>
          <w:szCs w:val="22"/>
        </w:rPr>
        <w:t>Cas du Maroc, Botswana, RDC, Ile Maurice et Gabon</w:t>
      </w:r>
    </w:p>
    <w:p w14:paraId="1A40D4D5" w14:textId="77777777" w:rsidR="007024EE" w:rsidRDefault="007024EE" w:rsidP="007024EE">
      <w:pPr>
        <w:jc w:val="right"/>
        <w:rPr>
          <w:rFonts w:ascii="Garamond" w:eastAsia="Times New Roman" w:hAnsi="Garamond"/>
          <w:color w:val="000000"/>
          <w:sz w:val="22"/>
          <w:szCs w:val="22"/>
          <w:shd w:val="clear" w:color="auto" w:fill="FFFFFF"/>
        </w:rPr>
      </w:pPr>
      <w:r w:rsidRPr="00675C35">
        <w:rPr>
          <w:rFonts w:ascii="Garamond" w:eastAsia="Times New Roman" w:hAnsi="Garamond"/>
          <w:color w:val="000000"/>
          <w:sz w:val="22"/>
          <w:szCs w:val="22"/>
          <w:shd w:val="clear" w:color="auto" w:fill="FFFFFF"/>
        </w:rPr>
        <w:t xml:space="preserve">Rabat, Institut des études africaines, 2016, </w:t>
      </w:r>
    </w:p>
    <w:p w14:paraId="4431B97C" w14:textId="77777777" w:rsidR="007024EE" w:rsidRPr="00675C35" w:rsidRDefault="007024EE" w:rsidP="007024EE">
      <w:pPr>
        <w:jc w:val="right"/>
        <w:rPr>
          <w:rFonts w:ascii="Garamond" w:eastAsia="Times New Roman" w:hAnsi="Garamond"/>
          <w:sz w:val="22"/>
          <w:szCs w:val="22"/>
        </w:rPr>
      </w:pPr>
      <w:proofErr w:type="gramStart"/>
      <w:r w:rsidRPr="00675C35">
        <w:rPr>
          <w:rFonts w:ascii="Garamond" w:eastAsia="Times New Roman" w:hAnsi="Garamond"/>
          <w:color w:val="000000"/>
          <w:sz w:val="22"/>
          <w:szCs w:val="22"/>
          <w:shd w:val="clear" w:color="auto" w:fill="FFFFFF"/>
        </w:rPr>
        <w:t>série</w:t>
      </w:r>
      <w:proofErr w:type="gramEnd"/>
      <w:r w:rsidRPr="00675C35">
        <w:rPr>
          <w:rFonts w:ascii="Garamond" w:eastAsia="Times New Roman" w:hAnsi="Garamond"/>
          <w:color w:val="000000"/>
          <w:sz w:val="22"/>
          <w:szCs w:val="22"/>
          <w:shd w:val="clear" w:color="auto" w:fill="FFFFFF"/>
        </w:rPr>
        <w:t xml:space="preserve"> Recherches et études n°</w:t>
      </w:r>
      <w:r>
        <w:rPr>
          <w:rFonts w:ascii="Garamond" w:eastAsia="Times New Roman" w:hAnsi="Garamond"/>
          <w:color w:val="000000"/>
          <w:sz w:val="22"/>
          <w:szCs w:val="22"/>
          <w:shd w:val="clear" w:color="auto" w:fill="FFFFFF"/>
        </w:rPr>
        <w:t xml:space="preserve"> </w:t>
      </w:r>
      <w:r w:rsidRPr="00675C35">
        <w:rPr>
          <w:rFonts w:ascii="Garamond" w:eastAsia="Times New Roman" w:hAnsi="Garamond"/>
          <w:color w:val="000000"/>
          <w:sz w:val="22"/>
          <w:szCs w:val="22"/>
          <w:shd w:val="clear" w:color="auto" w:fill="FFFFFF"/>
        </w:rPr>
        <w:t>19, 280</w:t>
      </w:r>
      <w:r>
        <w:rPr>
          <w:rFonts w:ascii="Garamond" w:eastAsia="Times New Roman" w:hAnsi="Garamond"/>
          <w:color w:val="000000"/>
          <w:sz w:val="22"/>
          <w:szCs w:val="22"/>
          <w:shd w:val="clear" w:color="auto" w:fill="FFFFFF"/>
        </w:rPr>
        <w:t xml:space="preserve"> </w:t>
      </w:r>
      <w:r w:rsidRPr="00675C35">
        <w:rPr>
          <w:rFonts w:ascii="Garamond" w:eastAsia="Times New Roman" w:hAnsi="Garamond"/>
          <w:color w:val="000000"/>
          <w:sz w:val="22"/>
          <w:szCs w:val="22"/>
          <w:shd w:val="clear" w:color="auto" w:fill="FFFFFF"/>
        </w:rPr>
        <w:t>p.</w:t>
      </w:r>
    </w:p>
    <w:p w14:paraId="42A5962D" w14:textId="77777777" w:rsidR="007024EE" w:rsidRPr="00675C35" w:rsidRDefault="007024EE" w:rsidP="007024EE">
      <w:pPr>
        <w:jc w:val="both"/>
        <w:rPr>
          <w:rFonts w:ascii="Garamond" w:hAnsi="Garamond"/>
          <w:sz w:val="22"/>
          <w:szCs w:val="22"/>
        </w:rPr>
      </w:pPr>
    </w:p>
    <w:p w14:paraId="657F04CD" w14:textId="77777777" w:rsidR="007024EE" w:rsidRPr="00675C35" w:rsidRDefault="007024EE" w:rsidP="007024EE">
      <w:pPr>
        <w:jc w:val="both"/>
        <w:rPr>
          <w:rFonts w:ascii="Garamond" w:hAnsi="Garamond"/>
          <w:sz w:val="22"/>
          <w:szCs w:val="22"/>
        </w:rPr>
      </w:pPr>
      <w:r w:rsidRPr="00675C35">
        <w:rPr>
          <w:rFonts w:ascii="Garamond" w:hAnsi="Garamond"/>
          <w:sz w:val="22"/>
          <w:szCs w:val="22"/>
        </w:rPr>
        <w:t xml:space="preserve">Cet ouvrage collectif rédigé par neuf </w:t>
      </w:r>
      <w:r>
        <w:rPr>
          <w:rFonts w:ascii="Garamond" w:hAnsi="Garamond"/>
          <w:sz w:val="22"/>
          <w:szCs w:val="22"/>
        </w:rPr>
        <w:t>universitaires</w:t>
      </w:r>
      <w:r w:rsidRPr="00675C35">
        <w:rPr>
          <w:rFonts w:ascii="Garamond" w:hAnsi="Garamond"/>
          <w:sz w:val="22"/>
          <w:szCs w:val="22"/>
        </w:rPr>
        <w:t xml:space="preserve">, résulte d’un travail de trois ans ayant regroupé des recherches au Gabon, </w:t>
      </w:r>
      <w:r>
        <w:rPr>
          <w:rFonts w:ascii="Garamond" w:hAnsi="Garamond"/>
          <w:sz w:val="22"/>
          <w:szCs w:val="22"/>
        </w:rPr>
        <w:t>à</w:t>
      </w:r>
      <w:r w:rsidRPr="00675C35">
        <w:rPr>
          <w:rFonts w:ascii="Garamond" w:hAnsi="Garamond"/>
          <w:sz w:val="22"/>
          <w:szCs w:val="22"/>
        </w:rPr>
        <w:t xml:space="preserve"> </w:t>
      </w:r>
      <w:r>
        <w:rPr>
          <w:rFonts w:ascii="Garamond" w:hAnsi="Garamond"/>
          <w:sz w:val="22"/>
          <w:szCs w:val="22"/>
        </w:rPr>
        <w:t>l’</w:t>
      </w:r>
      <w:r w:rsidRPr="00675C35">
        <w:rPr>
          <w:rFonts w:ascii="Garamond" w:hAnsi="Garamond"/>
          <w:sz w:val="22"/>
          <w:szCs w:val="22"/>
        </w:rPr>
        <w:t>Ile Maurice, au Botswana et en R</w:t>
      </w:r>
      <w:r>
        <w:rPr>
          <w:rFonts w:ascii="Garamond" w:hAnsi="Garamond"/>
          <w:sz w:val="22"/>
          <w:szCs w:val="22"/>
        </w:rPr>
        <w:t xml:space="preserve">épublique </w:t>
      </w:r>
      <w:r w:rsidRPr="00675C35">
        <w:rPr>
          <w:rFonts w:ascii="Garamond" w:hAnsi="Garamond"/>
          <w:sz w:val="22"/>
          <w:szCs w:val="22"/>
        </w:rPr>
        <w:t>D</w:t>
      </w:r>
      <w:r>
        <w:rPr>
          <w:rFonts w:ascii="Garamond" w:hAnsi="Garamond"/>
          <w:sz w:val="22"/>
          <w:szCs w:val="22"/>
        </w:rPr>
        <w:t xml:space="preserve">émocratique du </w:t>
      </w:r>
      <w:r w:rsidRPr="00675C35">
        <w:rPr>
          <w:rFonts w:ascii="Garamond" w:hAnsi="Garamond"/>
          <w:sz w:val="22"/>
          <w:szCs w:val="22"/>
        </w:rPr>
        <w:t>C</w:t>
      </w:r>
      <w:r>
        <w:rPr>
          <w:rFonts w:ascii="Garamond" w:hAnsi="Garamond"/>
          <w:sz w:val="22"/>
          <w:szCs w:val="22"/>
        </w:rPr>
        <w:t>ongo</w:t>
      </w:r>
      <w:r w:rsidRPr="00675C35">
        <w:rPr>
          <w:rFonts w:ascii="Garamond" w:hAnsi="Garamond"/>
          <w:sz w:val="22"/>
          <w:szCs w:val="22"/>
        </w:rPr>
        <w:t>. Il v</w:t>
      </w:r>
      <w:r>
        <w:rPr>
          <w:rFonts w:ascii="Garamond" w:hAnsi="Garamond"/>
          <w:sz w:val="22"/>
          <w:szCs w:val="22"/>
        </w:rPr>
        <w:t>ise à lier les questions de la «</w:t>
      </w:r>
      <w:r w:rsidRPr="00675C35">
        <w:rPr>
          <w:rFonts w:ascii="Garamond" w:hAnsi="Garamond"/>
          <w:sz w:val="22"/>
          <w:szCs w:val="22"/>
        </w:rPr>
        <w:t xml:space="preserve"> bonne gouvernance » et de la lutte contre la pauvreté en Afrique à partir de cinq études de cas. Il est construit en trois parties </w:t>
      </w:r>
      <w:r>
        <w:rPr>
          <w:rFonts w:ascii="Garamond" w:hAnsi="Garamond"/>
          <w:sz w:val="22"/>
          <w:szCs w:val="22"/>
        </w:rPr>
        <w:t>agrémentées d’</w:t>
      </w:r>
      <w:r w:rsidRPr="00675C35">
        <w:rPr>
          <w:rFonts w:ascii="Garamond" w:hAnsi="Garamond"/>
          <w:sz w:val="22"/>
          <w:szCs w:val="22"/>
        </w:rPr>
        <w:t>annexes. La première dresse les lieux de débat sur les concepts de « bonne gouvernance »</w:t>
      </w:r>
      <w:r>
        <w:rPr>
          <w:rFonts w:ascii="Garamond" w:hAnsi="Garamond"/>
          <w:sz w:val="22"/>
          <w:szCs w:val="22"/>
        </w:rPr>
        <w:t>,</w:t>
      </w:r>
      <w:r w:rsidRPr="00675C35">
        <w:rPr>
          <w:rFonts w:ascii="Garamond" w:hAnsi="Garamond"/>
          <w:sz w:val="22"/>
          <w:szCs w:val="22"/>
        </w:rPr>
        <w:t xml:space="preserve"> d’une part</w:t>
      </w:r>
      <w:r>
        <w:rPr>
          <w:rFonts w:ascii="Garamond" w:hAnsi="Garamond"/>
          <w:sz w:val="22"/>
          <w:szCs w:val="22"/>
        </w:rPr>
        <w:t>,</w:t>
      </w:r>
      <w:r w:rsidRPr="00675C35">
        <w:rPr>
          <w:rFonts w:ascii="Garamond" w:hAnsi="Garamond"/>
          <w:sz w:val="22"/>
          <w:szCs w:val="22"/>
        </w:rPr>
        <w:t xml:space="preserve"> et de pauvreté de l’autre</w:t>
      </w:r>
      <w:r>
        <w:rPr>
          <w:rFonts w:ascii="Garamond" w:hAnsi="Garamond"/>
          <w:sz w:val="22"/>
          <w:szCs w:val="22"/>
        </w:rPr>
        <w:t>,</w:t>
      </w:r>
      <w:r w:rsidRPr="00675C35">
        <w:rPr>
          <w:rFonts w:ascii="Garamond" w:hAnsi="Garamond"/>
          <w:sz w:val="22"/>
          <w:szCs w:val="22"/>
        </w:rPr>
        <w:t xml:space="preserve"> avant d’analyser leur articulation. La seconde partie présente les cinq pays études de cas. La troisième partie s’appuie sur les études de terrain et sur la mobilisation des données existantes pour approfondir l’analyse de la pauvreté. </w:t>
      </w:r>
    </w:p>
    <w:p w14:paraId="54E81F1D" w14:textId="77777777" w:rsidR="007024EE" w:rsidRPr="00675C35" w:rsidRDefault="007024EE" w:rsidP="007024EE">
      <w:pPr>
        <w:jc w:val="both"/>
        <w:rPr>
          <w:rFonts w:ascii="Garamond" w:hAnsi="Garamond"/>
          <w:sz w:val="22"/>
          <w:szCs w:val="22"/>
        </w:rPr>
      </w:pPr>
      <w:r w:rsidRPr="00675C35">
        <w:rPr>
          <w:rFonts w:ascii="Garamond" w:hAnsi="Garamond"/>
          <w:sz w:val="22"/>
          <w:szCs w:val="22"/>
        </w:rPr>
        <w:t xml:space="preserve">Cet ouvrage a un double mérite. Il est très clair et présente de manière pédagogique les concepts et leur mise en relation. Il repose sur des travaux de terrain. Il montre, de plus, l’intérêt que les chercheurs marocains portent à l’Afrique en phase avec le rôle que joue le Maroc en Afrique subsaharienne. </w:t>
      </w:r>
    </w:p>
    <w:p w14:paraId="67FE71ED" w14:textId="77777777" w:rsidR="007024EE" w:rsidRPr="00675C35" w:rsidRDefault="007024EE" w:rsidP="007024EE">
      <w:pPr>
        <w:jc w:val="both"/>
        <w:rPr>
          <w:rFonts w:ascii="Garamond" w:hAnsi="Garamond"/>
          <w:sz w:val="22"/>
          <w:szCs w:val="22"/>
        </w:rPr>
      </w:pPr>
      <w:r w:rsidRPr="00675C35">
        <w:rPr>
          <w:rFonts w:ascii="Garamond" w:hAnsi="Garamond"/>
          <w:sz w:val="22"/>
          <w:szCs w:val="22"/>
        </w:rPr>
        <w:t xml:space="preserve">On peut toutefois regretter un côté un peu scolaire du travail et proche des catégories mobilisées par les organisations internationales ou les autorités nationales. Les définitions données aux concepts mobilisés témoignent d’un travail important, mais les concepts gestionnaires de bonne gouvernance ne sont pas questionnés au regard des enjeux politiques de </w:t>
      </w:r>
      <w:r w:rsidRPr="00675C35">
        <w:rPr>
          <w:rFonts w:ascii="Garamond" w:hAnsi="Garamond"/>
          <w:sz w:val="22"/>
          <w:szCs w:val="22"/>
        </w:rPr>
        <w:lastRenderedPageBreak/>
        <w:t xml:space="preserve">gouvernement ou de </w:t>
      </w:r>
      <w:proofErr w:type="spellStart"/>
      <w:r w:rsidRPr="00675C35">
        <w:rPr>
          <w:rFonts w:ascii="Garamond" w:hAnsi="Garamond"/>
          <w:sz w:val="22"/>
          <w:szCs w:val="22"/>
        </w:rPr>
        <w:t>gouvernementalité</w:t>
      </w:r>
      <w:proofErr w:type="spellEnd"/>
      <w:r w:rsidRPr="00675C35">
        <w:rPr>
          <w:rFonts w:ascii="Garamond" w:hAnsi="Garamond"/>
          <w:sz w:val="22"/>
          <w:szCs w:val="22"/>
        </w:rPr>
        <w:t>. De même, les indices de pauvreté ne sont pas mis au regard d’autres</w:t>
      </w:r>
      <w:r>
        <w:rPr>
          <w:rFonts w:ascii="Garamond" w:hAnsi="Garamond"/>
          <w:sz w:val="22"/>
          <w:szCs w:val="22"/>
        </w:rPr>
        <w:t>,</w:t>
      </w:r>
      <w:r w:rsidRPr="00675C35">
        <w:rPr>
          <w:rFonts w:ascii="Garamond" w:hAnsi="Garamond"/>
          <w:sz w:val="22"/>
          <w:szCs w:val="22"/>
        </w:rPr>
        <w:t xml:space="preserve"> comme les vulnérabilités, les exclusions ou les fractures sociales et territoria</w:t>
      </w:r>
      <w:r>
        <w:rPr>
          <w:rFonts w:ascii="Garamond" w:hAnsi="Garamond"/>
          <w:sz w:val="22"/>
          <w:szCs w:val="22"/>
        </w:rPr>
        <w:t xml:space="preserve">les. </w:t>
      </w:r>
      <w:r w:rsidRPr="00675C35">
        <w:rPr>
          <w:rFonts w:ascii="Garamond" w:hAnsi="Garamond"/>
          <w:sz w:val="22"/>
          <w:szCs w:val="22"/>
        </w:rPr>
        <w:t>De manière plus générale, le travail reste un peu descriptif. Les études de terrain sont évidemment un apport essentiel mais on aurait aimé conna</w:t>
      </w:r>
      <w:r>
        <w:rPr>
          <w:rFonts w:ascii="Garamond" w:hAnsi="Garamond"/>
          <w:sz w:val="22"/>
          <w:szCs w:val="22"/>
        </w:rPr>
        <w:t>î</w:t>
      </w:r>
      <w:r w:rsidRPr="00675C35">
        <w:rPr>
          <w:rFonts w:ascii="Garamond" w:hAnsi="Garamond"/>
          <w:sz w:val="22"/>
          <w:szCs w:val="22"/>
        </w:rPr>
        <w:t>tre les</w:t>
      </w:r>
      <w:r>
        <w:rPr>
          <w:rFonts w:ascii="Garamond" w:hAnsi="Garamond"/>
          <w:sz w:val="22"/>
          <w:szCs w:val="22"/>
        </w:rPr>
        <w:t xml:space="preserve"> raisons des choix de cinq pays</w:t>
      </w:r>
      <w:r w:rsidRPr="00675C35">
        <w:rPr>
          <w:rFonts w:ascii="Garamond" w:hAnsi="Garamond"/>
          <w:sz w:val="22"/>
          <w:szCs w:val="22"/>
        </w:rPr>
        <w:t>. Ceux-ci sont très hétérogènes et ne renvoient pas nécessairement à des types idéaux représentatifs</w:t>
      </w:r>
      <w:r>
        <w:rPr>
          <w:rFonts w:ascii="Garamond" w:hAnsi="Garamond"/>
          <w:sz w:val="22"/>
          <w:szCs w:val="22"/>
        </w:rPr>
        <w:t>.</w:t>
      </w:r>
    </w:p>
    <w:p w14:paraId="27657B7F" w14:textId="77777777" w:rsidR="007024EE" w:rsidRDefault="007024EE" w:rsidP="007024EE">
      <w:pPr>
        <w:jc w:val="both"/>
        <w:rPr>
          <w:rFonts w:ascii="Garamond" w:hAnsi="Garamond"/>
          <w:sz w:val="22"/>
          <w:szCs w:val="22"/>
        </w:rPr>
      </w:pPr>
      <w:r w:rsidRPr="00675C35">
        <w:rPr>
          <w:rFonts w:ascii="Garamond" w:hAnsi="Garamond"/>
          <w:sz w:val="22"/>
          <w:szCs w:val="22"/>
        </w:rPr>
        <w:t>Malgré ces limites, cet ouvrage sera très utile</w:t>
      </w:r>
      <w:r>
        <w:rPr>
          <w:rFonts w:ascii="Garamond" w:hAnsi="Garamond"/>
          <w:sz w:val="22"/>
          <w:szCs w:val="22"/>
        </w:rPr>
        <w:t>,</w:t>
      </w:r>
      <w:r w:rsidRPr="00675C35">
        <w:rPr>
          <w:rFonts w:ascii="Garamond" w:hAnsi="Garamond"/>
          <w:sz w:val="22"/>
          <w:szCs w:val="22"/>
        </w:rPr>
        <w:t xml:space="preserve"> notammen</w:t>
      </w:r>
      <w:r>
        <w:rPr>
          <w:rFonts w:ascii="Garamond" w:hAnsi="Garamond"/>
          <w:sz w:val="22"/>
          <w:szCs w:val="22"/>
        </w:rPr>
        <w:t xml:space="preserve">t pour les décideurs africains </w:t>
      </w:r>
      <w:r w:rsidRPr="00675C35">
        <w:rPr>
          <w:rFonts w:ascii="Garamond" w:hAnsi="Garamond"/>
          <w:sz w:val="22"/>
          <w:szCs w:val="22"/>
        </w:rPr>
        <w:t>et les étudiants.</w:t>
      </w:r>
    </w:p>
    <w:p w14:paraId="7B3F8E46" w14:textId="77777777" w:rsidR="007024EE" w:rsidRPr="00FA7BAE" w:rsidRDefault="007024EE" w:rsidP="007024EE">
      <w:pPr>
        <w:jc w:val="right"/>
        <w:rPr>
          <w:rFonts w:ascii="Garamond" w:hAnsi="Garamond"/>
          <w:b/>
          <w:sz w:val="22"/>
          <w:szCs w:val="22"/>
        </w:rPr>
      </w:pPr>
      <w:r w:rsidRPr="00FA7BAE">
        <w:rPr>
          <w:rFonts w:ascii="Garamond" w:hAnsi="Garamond"/>
          <w:b/>
          <w:sz w:val="22"/>
          <w:szCs w:val="22"/>
        </w:rPr>
        <w:t>Philippe HUGON</w:t>
      </w:r>
    </w:p>
    <w:p w14:paraId="50421D26" w14:textId="77777777" w:rsidR="007024EE" w:rsidRDefault="007024EE" w:rsidP="007024EE">
      <w:pPr>
        <w:jc w:val="right"/>
        <w:rPr>
          <w:rFonts w:ascii="Garamond" w:hAnsi="Garamond"/>
          <w:sz w:val="22"/>
          <w:szCs w:val="22"/>
        </w:rPr>
      </w:pPr>
      <w:r w:rsidRPr="00FA7BAE">
        <w:rPr>
          <w:rFonts w:ascii="Garamond" w:hAnsi="Garamond"/>
          <w:sz w:val="22"/>
          <w:szCs w:val="22"/>
        </w:rPr>
        <w:t>Institut de relations internationales et stratégiques (IRIS)</w:t>
      </w:r>
    </w:p>
    <w:p w14:paraId="13650F40" w14:textId="77777777" w:rsidR="007024EE" w:rsidRDefault="007024EE" w:rsidP="007024EE">
      <w:pPr>
        <w:rPr>
          <w:rFonts w:ascii="Garamond" w:hAnsi="Garamond"/>
          <w:sz w:val="22"/>
          <w:szCs w:val="22"/>
        </w:rPr>
      </w:pPr>
    </w:p>
    <w:p w14:paraId="2706D8ED" w14:textId="77777777" w:rsidR="007024EE" w:rsidRPr="00921950" w:rsidRDefault="007024EE" w:rsidP="007024EE">
      <w:pPr>
        <w:jc w:val="right"/>
        <w:rPr>
          <w:rFonts w:ascii="Garamond" w:hAnsi="Garamond"/>
          <w:b/>
          <w:sz w:val="22"/>
          <w:szCs w:val="22"/>
        </w:rPr>
      </w:pPr>
      <w:r w:rsidRPr="00921950">
        <w:rPr>
          <w:rFonts w:ascii="Garamond" w:hAnsi="Garamond"/>
          <w:b/>
          <w:sz w:val="22"/>
          <w:szCs w:val="22"/>
        </w:rPr>
        <w:t>Jacques BRASSEUL</w:t>
      </w:r>
    </w:p>
    <w:p w14:paraId="4CBCCB4C" w14:textId="77777777" w:rsidR="007024EE" w:rsidRPr="00921950" w:rsidRDefault="007024EE" w:rsidP="007024EE">
      <w:pPr>
        <w:jc w:val="right"/>
        <w:rPr>
          <w:rFonts w:ascii="Garamond" w:hAnsi="Garamond"/>
          <w:i/>
          <w:sz w:val="22"/>
          <w:szCs w:val="22"/>
        </w:rPr>
      </w:pPr>
      <w:r w:rsidRPr="00921950">
        <w:rPr>
          <w:rFonts w:ascii="Garamond" w:hAnsi="Garamond"/>
          <w:i/>
          <w:sz w:val="22"/>
          <w:szCs w:val="22"/>
        </w:rPr>
        <w:t>Histoire économique de l’Afrique tropicale. Des origines à nos jours</w:t>
      </w:r>
    </w:p>
    <w:p w14:paraId="01CFFC3A" w14:textId="77777777" w:rsidR="007024EE" w:rsidRPr="00921950" w:rsidRDefault="007024EE" w:rsidP="007024EE">
      <w:pPr>
        <w:jc w:val="right"/>
        <w:rPr>
          <w:rFonts w:ascii="Garamond" w:hAnsi="Garamond"/>
          <w:sz w:val="22"/>
          <w:szCs w:val="22"/>
        </w:rPr>
      </w:pPr>
      <w:r w:rsidRPr="00921950">
        <w:rPr>
          <w:rFonts w:ascii="Garamond" w:hAnsi="Garamond"/>
          <w:sz w:val="22"/>
          <w:szCs w:val="22"/>
        </w:rPr>
        <w:t xml:space="preserve">Paris, Armand Colin, col. U Histoire, 2016, 368 p. </w:t>
      </w:r>
    </w:p>
    <w:p w14:paraId="230BF9D7" w14:textId="77777777" w:rsidR="007024EE" w:rsidRPr="00921950" w:rsidRDefault="007024EE" w:rsidP="007024EE">
      <w:pPr>
        <w:jc w:val="both"/>
        <w:rPr>
          <w:rFonts w:ascii="Garamond" w:hAnsi="Garamond"/>
          <w:sz w:val="22"/>
          <w:szCs w:val="22"/>
        </w:rPr>
      </w:pPr>
    </w:p>
    <w:p w14:paraId="1D7C6C80" w14:textId="77777777" w:rsidR="007024EE" w:rsidRPr="00921950" w:rsidRDefault="007024EE" w:rsidP="007024EE">
      <w:pPr>
        <w:jc w:val="both"/>
        <w:rPr>
          <w:rFonts w:ascii="Garamond" w:hAnsi="Garamond"/>
          <w:sz w:val="22"/>
          <w:szCs w:val="22"/>
        </w:rPr>
      </w:pPr>
      <w:r w:rsidRPr="00921950">
        <w:rPr>
          <w:rFonts w:ascii="Garamond" w:hAnsi="Garamond"/>
          <w:sz w:val="22"/>
          <w:szCs w:val="22"/>
        </w:rPr>
        <w:t xml:space="preserve">Les ouvrages d’histoire des faits économiques de Jacques </w:t>
      </w:r>
      <w:proofErr w:type="spellStart"/>
      <w:r w:rsidRPr="00921950">
        <w:rPr>
          <w:rFonts w:ascii="Garamond" w:hAnsi="Garamond"/>
          <w:sz w:val="22"/>
          <w:szCs w:val="22"/>
        </w:rPr>
        <w:t>Brasseul</w:t>
      </w:r>
      <w:proofErr w:type="spellEnd"/>
      <w:r w:rsidRPr="00921950">
        <w:rPr>
          <w:rFonts w:ascii="Garamond" w:hAnsi="Garamond"/>
          <w:sz w:val="22"/>
          <w:szCs w:val="22"/>
        </w:rPr>
        <w:t xml:space="preserve"> sont nombreux et font autorité. L’auteur a récemment publié une nouvelle mouture de son économie du développement. Son manuel sur </w:t>
      </w:r>
      <w:r w:rsidRPr="00921950">
        <w:rPr>
          <w:rFonts w:ascii="Garamond" w:hAnsi="Garamond"/>
          <w:i/>
          <w:sz w:val="22"/>
          <w:szCs w:val="22"/>
        </w:rPr>
        <w:t>l’histoire économique de l’Afrique tropicale</w:t>
      </w:r>
      <w:r w:rsidRPr="00921950">
        <w:rPr>
          <w:rFonts w:ascii="Garamond" w:hAnsi="Garamond"/>
          <w:sz w:val="22"/>
          <w:szCs w:val="22"/>
        </w:rPr>
        <w:t xml:space="preserve"> est un travail ambitieux, peut être trop. Il remonte à l’origine de l’homme et des premiers hominidés africains pour se terminer sur le monde contemporain. </w:t>
      </w:r>
    </w:p>
    <w:p w14:paraId="495B283E" w14:textId="77777777" w:rsidR="007024EE" w:rsidRPr="00921950" w:rsidRDefault="007024EE" w:rsidP="007024EE">
      <w:pPr>
        <w:jc w:val="both"/>
        <w:rPr>
          <w:rFonts w:ascii="Garamond" w:hAnsi="Garamond"/>
          <w:sz w:val="22"/>
          <w:szCs w:val="22"/>
        </w:rPr>
      </w:pPr>
      <w:r w:rsidRPr="00921950">
        <w:rPr>
          <w:rFonts w:ascii="Garamond" w:hAnsi="Garamond"/>
          <w:sz w:val="22"/>
          <w:szCs w:val="22"/>
        </w:rPr>
        <w:t>L’auteur délimite l’Afrique qu’il appelle, à la suite de géographes, l’Afrique tropicale, en considérant le Sahara comme une barrière ou un immense océan intérieur de sable. Il traite avec beaucoup d’érudition du Sahara à l’époque où il était verdoyant, puis de son rôle à l’époque du commerce transsaharien par les caravanes vaisseaux du désert. L’ouvrage présente la révolution néolithique et l’âge du fer entre - 700 et - 400 avant Jésus-Christ. Il aborde en profondeur les grandes migrations bantoues 2 000 ans avant notre ère. Il décrit longuement les grands empires d’Afrique de l’Est, d’Afrique de l’Ouest, et les chapelets de cités-États swahilis. L’auteur montre comment Djenné, centre commercial dès le 3</w:t>
      </w:r>
      <w:r w:rsidRPr="00921950">
        <w:rPr>
          <w:rFonts w:ascii="Garamond" w:hAnsi="Garamond"/>
          <w:sz w:val="22"/>
          <w:szCs w:val="22"/>
          <w:vertAlign w:val="superscript"/>
        </w:rPr>
        <w:t>ème</w:t>
      </w:r>
      <w:r w:rsidRPr="00921950">
        <w:rPr>
          <w:rFonts w:ascii="Garamond" w:hAnsi="Garamond"/>
          <w:sz w:val="22"/>
          <w:szCs w:val="22"/>
        </w:rPr>
        <w:t xml:space="preserve"> siècle avant Jésus-Christ, a duré 1 600 ans. Les traites esclavagistes constituent des chapitres importants de l’ouvrage, de même que les empires djihadistes de Sokoto (1804-1903) ou peul du Macina (1819-1862). L’auteur rappelle le rôle de l’esclavage interne lié aux lignages ou les sacrifices humains de l’époque précoloniale. La colonisation est évidemment un temps fort de cette histoire économique. Ces différents développements ne sont que des illustrations des récits historiques d’un livre de 368 pages qui comprend 26 cartes, 17 tableaux et 23 encadrés.</w:t>
      </w:r>
      <w:r>
        <w:rPr>
          <w:rFonts w:ascii="Garamond" w:hAnsi="Garamond"/>
          <w:sz w:val="22"/>
          <w:szCs w:val="22"/>
        </w:rPr>
        <w:t xml:space="preserve"> </w:t>
      </w:r>
      <w:r w:rsidRPr="00921950">
        <w:rPr>
          <w:rFonts w:ascii="Garamond" w:hAnsi="Garamond"/>
          <w:sz w:val="22"/>
          <w:szCs w:val="22"/>
        </w:rPr>
        <w:t xml:space="preserve">Cet ouvrage érudit donne ainsi des clés pour expliquer le retard d’une agriculture demeurée extensive et les raisons de la faible innovation. Selon Jacques </w:t>
      </w:r>
      <w:proofErr w:type="spellStart"/>
      <w:r w:rsidRPr="00921950">
        <w:rPr>
          <w:rFonts w:ascii="Garamond" w:hAnsi="Garamond"/>
          <w:sz w:val="22"/>
          <w:szCs w:val="22"/>
        </w:rPr>
        <w:t>Bras</w:t>
      </w:r>
      <w:r>
        <w:rPr>
          <w:rFonts w:ascii="Garamond" w:hAnsi="Garamond"/>
          <w:sz w:val="22"/>
          <w:szCs w:val="22"/>
        </w:rPr>
        <w:t>s</w:t>
      </w:r>
      <w:r w:rsidRPr="00921950">
        <w:rPr>
          <w:rFonts w:ascii="Garamond" w:hAnsi="Garamond"/>
          <w:sz w:val="22"/>
          <w:szCs w:val="22"/>
        </w:rPr>
        <w:t>eul</w:t>
      </w:r>
      <w:proofErr w:type="spellEnd"/>
      <w:r w:rsidRPr="00921950">
        <w:rPr>
          <w:rFonts w:ascii="Garamond" w:hAnsi="Garamond"/>
          <w:sz w:val="22"/>
          <w:szCs w:val="22"/>
        </w:rPr>
        <w:t xml:space="preserve">, en dehors des nombreux facteurs </w:t>
      </w:r>
      <w:r w:rsidRPr="00921950">
        <w:rPr>
          <w:rFonts w:ascii="Garamond" w:hAnsi="Garamond"/>
          <w:sz w:val="22"/>
          <w:szCs w:val="22"/>
        </w:rPr>
        <w:lastRenderedPageBreak/>
        <w:t xml:space="preserve">tels que l’isolement géographique, les contraintes climatiques ou les difficultés de transport, la stagnation séculaire de l’agriculture s’explique par les risques de l’innovation technique alors que les sociétés sont à la limite de la famine. </w:t>
      </w:r>
    </w:p>
    <w:p w14:paraId="49239FC6" w14:textId="77777777" w:rsidR="007024EE" w:rsidRPr="00921950" w:rsidRDefault="007024EE" w:rsidP="007024EE">
      <w:pPr>
        <w:jc w:val="both"/>
        <w:rPr>
          <w:rFonts w:ascii="Garamond" w:hAnsi="Garamond"/>
          <w:sz w:val="22"/>
          <w:szCs w:val="22"/>
        </w:rPr>
      </w:pPr>
      <w:r w:rsidRPr="00921950">
        <w:rPr>
          <w:rFonts w:ascii="Garamond" w:hAnsi="Garamond"/>
          <w:sz w:val="22"/>
          <w:szCs w:val="22"/>
        </w:rPr>
        <w:t xml:space="preserve">On peut toutefois regretter un foisonnement et l’absence d’un fil directeur permettant de mieux sélectionner et de hiérarchiser les informations. Il aurait été utile de mieux préciser l’objectif dès lors qu’il y a consensus, chez les africanistes, pour considérer, à la différence de Friedrich Hegel, que l’Afrique est entrée dans l’histoire. Les référents historiques et les grands récits sont évidemment essentiels pour comprendre les sociétés contemporaines, tant au niveau des représentations et des imaginaires, que des structurations sociales, culturelles, religieuses, politiques et économiques. Les histoires, généralement rédigées par les vainqueurs, font l’objet de controverses ou de regards croisés. L’auteur fait largement abstraction des travaux d’historiens économiques se référant à la tradition de l’École des Annales ou de la </w:t>
      </w:r>
      <w:r w:rsidRPr="00921950">
        <w:rPr>
          <w:rFonts w:ascii="Garamond" w:hAnsi="Garamond"/>
          <w:i/>
          <w:sz w:val="22"/>
          <w:szCs w:val="22"/>
        </w:rPr>
        <w:t xml:space="preserve">New </w:t>
      </w:r>
      <w:proofErr w:type="spellStart"/>
      <w:r w:rsidRPr="00921950">
        <w:rPr>
          <w:rFonts w:ascii="Garamond" w:hAnsi="Garamond"/>
          <w:i/>
          <w:sz w:val="22"/>
          <w:szCs w:val="22"/>
        </w:rPr>
        <w:t>Economic</w:t>
      </w:r>
      <w:proofErr w:type="spellEnd"/>
      <w:r w:rsidRPr="00921950">
        <w:rPr>
          <w:rFonts w:ascii="Garamond" w:hAnsi="Garamond"/>
          <w:i/>
          <w:sz w:val="22"/>
          <w:szCs w:val="22"/>
        </w:rPr>
        <w:t xml:space="preserve"> </w:t>
      </w:r>
      <w:proofErr w:type="spellStart"/>
      <w:r w:rsidRPr="00921950">
        <w:rPr>
          <w:rFonts w:ascii="Garamond" w:hAnsi="Garamond"/>
          <w:i/>
          <w:sz w:val="22"/>
          <w:szCs w:val="22"/>
        </w:rPr>
        <w:t>History</w:t>
      </w:r>
      <w:proofErr w:type="spellEnd"/>
      <w:r w:rsidRPr="00921950">
        <w:rPr>
          <w:rFonts w:ascii="Garamond" w:hAnsi="Garamond"/>
          <w:sz w:val="22"/>
          <w:szCs w:val="22"/>
        </w:rPr>
        <w:t xml:space="preserve"> (</w:t>
      </w:r>
      <w:proofErr w:type="spellStart"/>
      <w:r w:rsidRPr="00921950">
        <w:rPr>
          <w:rFonts w:ascii="Garamond" w:hAnsi="Garamond"/>
          <w:sz w:val="22"/>
          <w:szCs w:val="22"/>
        </w:rPr>
        <w:t>cliométrie</w:t>
      </w:r>
      <w:proofErr w:type="spellEnd"/>
      <w:r w:rsidRPr="00921950">
        <w:rPr>
          <w:rFonts w:ascii="Garamond" w:hAnsi="Garamond"/>
          <w:sz w:val="22"/>
          <w:szCs w:val="22"/>
        </w:rPr>
        <w:t xml:space="preserve">) ou de l’histoire globale. Des séries longues sur des indicateurs économiques auraient été les bienvenus. L’auteur aurait pu également mieux préciser les raisons de ses choix sur une histoire de très longue durée et concernant des Afriques très contrastées. Il minimise, selon nous, le rôle de la violence, des rapports de force, des cicatrices de la violence de l’histoire, des guerres de libération nationale. Sur le plan méthodologique et épistémologique, Jacques </w:t>
      </w:r>
      <w:proofErr w:type="spellStart"/>
      <w:r w:rsidRPr="00921950">
        <w:rPr>
          <w:rFonts w:ascii="Garamond" w:hAnsi="Garamond"/>
          <w:sz w:val="22"/>
          <w:szCs w:val="22"/>
        </w:rPr>
        <w:t>Brasseul</w:t>
      </w:r>
      <w:proofErr w:type="spellEnd"/>
      <w:r w:rsidRPr="00921950">
        <w:rPr>
          <w:rFonts w:ascii="Garamond" w:hAnsi="Garamond"/>
          <w:sz w:val="22"/>
          <w:szCs w:val="22"/>
        </w:rPr>
        <w:t xml:space="preserve"> aurait pu montrer en quoi la pertinence d’une approche historique de l’Afrique par un économiste se justifiait en confrontant le temps de historien (fait d’héritages, de discontinuités et de ruptures) avec le temps de l’économiste, davantage analytique, empirique, formalisé et fléché. </w:t>
      </w:r>
    </w:p>
    <w:p w14:paraId="76B5532E" w14:textId="77777777" w:rsidR="007024EE" w:rsidRPr="00921950" w:rsidRDefault="007024EE" w:rsidP="007024EE">
      <w:pPr>
        <w:jc w:val="both"/>
        <w:rPr>
          <w:rFonts w:ascii="Garamond" w:hAnsi="Garamond"/>
          <w:sz w:val="22"/>
          <w:szCs w:val="22"/>
        </w:rPr>
      </w:pPr>
      <w:r w:rsidRPr="00921950">
        <w:rPr>
          <w:rFonts w:ascii="Garamond" w:hAnsi="Garamond"/>
          <w:sz w:val="22"/>
          <w:szCs w:val="22"/>
        </w:rPr>
        <w:t xml:space="preserve">Malgré ces regrets, cette histoire économique constitue un manuel de référence qui fera l’objet de nombreux débats chez les historiens et les africanistes. </w:t>
      </w:r>
    </w:p>
    <w:p w14:paraId="25450D44" w14:textId="77777777" w:rsidR="007024EE" w:rsidRPr="00921950" w:rsidRDefault="007024EE" w:rsidP="007024EE">
      <w:pPr>
        <w:jc w:val="right"/>
        <w:rPr>
          <w:rFonts w:ascii="Garamond" w:hAnsi="Garamond"/>
          <w:b/>
          <w:sz w:val="22"/>
          <w:szCs w:val="22"/>
        </w:rPr>
      </w:pPr>
      <w:r w:rsidRPr="00921950">
        <w:rPr>
          <w:rFonts w:ascii="Garamond" w:hAnsi="Garamond"/>
          <w:b/>
          <w:sz w:val="22"/>
          <w:szCs w:val="22"/>
        </w:rPr>
        <w:t>Philippe HUGON</w:t>
      </w:r>
    </w:p>
    <w:p w14:paraId="651A9F6D" w14:textId="77777777" w:rsidR="007024EE" w:rsidRDefault="007024EE" w:rsidP="007024EE">
      <w:pPr>
        <w:jc w:val="right"/>
        <w:rPr>
          <w:rFonts w:ascii="Garamond" w:hAnsi="Garamond"/>
          <w:sz w:val="22"/>
          <w:szCs w:val="22"/>
        </w:rPr>
      </w:pPr>
      <w:r w:rsidRPr="00921950">
        <w:rPr>
          <w:rFonts w:ascii="Garamond" w:hAnsi="Garamond"/>
          <w:sz w:val="22"/>
          <w:szCs w:val="22"/>
        </w:rPr>
        <w:t>Institut de relations internationales et stratégiques (IRIS</w:t>
      </w:r>
      <w:r>
        <w:rPr>
          <w:rFonts w:ascii="Garamond" w:hAnsi="Garamond"/>
          <w:sz w:val="22"/>
          <w:szCs w:val="22"/>
        </w:rPr>
        <w:t>)</w:t>
      </w:r>
    </w:p>
    <w:p w14:paraId="4962FB81" w14:textId="77777777" w:rsidR="007024EE" w:rsidRPr="00110590" w:rsidRDefault="007024EE" w:rsidP="007024EE">
      <w:pPr>
        <w:rPr>
          <w:rFonts w:ascii="Garamond" w:hAnsi="Garamond"/>
          <w:sz w:val="22"/>
          <w:szCs w:val="22"/>
        </w:rPr>
      </w:pPr>
    </w:p>
    <w:p w14:paraId="755754B5" w14:textId="77777777" w:rsidR="007024EE" w:rsidRPr="00787789" w:rsidRDefault="007024EE" w:rsidP="007024EE">
      <w:pPr>
        <w:jc w:val="right"/>
        <w:rPr>
          <w:rFonts w:ascii="Garamond" w:hAnsi="Garamond"/>
          <w:b/>
          <w:sz w:val="22"/>
          <w:szCs w:val="22"/>
        </w:rPr>
      </w:pPr>
      <w:r w:rsidRPr="00787789">
        <w:rPr>
          <w:rFonts w:ascii="Garamond" w:hAnsi="Garamond"/>
          <w:b/>
          <w:sz w:val="22"/>
          <w:szCs w:val="22"/>
        </w:rPr>
        <w:t>Pierre JACQUEMOT</w:t>
      </w:r>
    </w:p>
    <w:p w14:paraId="3259A395" w14:textId="77777777" w:rsidR="007024EE" w:rsidRPr="00787789" w:rsidRDefault="007024EE" w:rsidP="007024EE">
      <w:pPr>
        <w:jc w:val="right"/>
        <w:rPr>
          <w:rFonts w:ascii="Garamond" w:hAnsi="Garamond"/>
          <w:i/>
          <w:sz w:val="22"/>
          <w:szCs w:val="22"/>
        </w:rPr>
      </w:pPr>
      <w:r w:rsidRPr="00787789">
        <w:rPr>
          <w:rFonts w:ascii="Garamond" w:hAnsi="Garamond"/>
          <w:i/>
          <w:sz w:val="22"/>
          <w:szCs w:val="22"/>
        </w:rPr>
        <w:t>L’Afrique des possibles. Les défis de l’émergence</w:t>
      </w:r>
    </w:p>
    <w:p w14:paraId="33E56079" w14:textId="77777777" w:rsidR="007024EE" w:rsidRPr="00AC3241" w:rsidRDefault="007024EE" w:rsidP="007024EE">
      <w:pPr>
        <w:jc w:val="right"/>
        <w:rPr>
          <w:rFonts w:ascii="Garamond" w:hAnsi="Garamond"/>
          <w:sz w:val="22"/>
          <w:szCs w:val="22"/>
        </w:rPr>
      </w:pPr>
      <w:r>
        <w:rPr>
          <w:rFonts w:ascii="Garamond" w:hAnsi="Garamond"/>
          <w:sz w:val="22"/>
          <w:szCs w:val="22"/>
        </w:rPr>
        <w:t>Paris, Karthala, 2016, 324 pages.</w:t>
      </w:r>
    </w:p>
    <w:p w14:paraId="01B2D787" w14:textId="77777777" w:rsidR="007024EE" w:rsidRPr="00AC3241" w:rsidRDefault="007024EE" w:rsidP="007024EE">
      <w:pPr>
        <w:rPr>
          <w:rFonts w:ascii="Garamond" w:hAnsi="Garamond"/>
          <w:sz w:val="22"/>
          <w:szCs w:val="22"/>
        </w:rPr>
      </w:pPr>
    </w:p>
    <w:p w14:paraId="45031A27" w14:textId="77777777" w:rsidR="007024EE" w:rsidRPr="00AC3241" w:rsidRDefault="007024EE" w:rsidP="007024EE">
      <w:pPr>
        <w:jc w:val="both"/>
        <w:rPr>
          <w:rFonts w:ascii="Garamond" w:hAnsi="Garamond"/>
          <w:sz w:val="22"/>
          <w:szCs w:val="22"/>
        </w:rPr>
      </w:pPr>
      <w:r w:rsidRPr="00AC3241">
        <w:rPr>
          <w:rFonts w:ascii="Garamond" w:hAnsi="Garamond"/>
          <w:sz w:val="22"/>
          <w:szCs w:val="22"/>
        </w:rPr>
        <w:t xml:space="preserve">Cet ouvrage est une référence sur les trajectoires passées, contraintes et devenirs possibles du continent africain. Il est organisé en douze chapitres. Les onze premiers traitent des questions démographiques, d’économie agricole, de santé et d’éducation, du fonctionnement des économies urbaines, des enjeux liés à l’intégration régionale, de la question migratoire, du rôle des acteurs internationaux dans le financement </w:t>
      </w:r>
      <w:r w:rsidRPr="00AC3241">
        <w:rPr>
          <w:rFonts w:ascii="Garamond" w:hAnsi="Garamond"/>
          <w:sz w:val="22"/>
          <w:szCs w:val="22"/>
        </w:rPr>
        <w:lastRenderedPageBreak/>
        <w:t xml:space="preserve">des économies, </w:t>
      </w:r>
      <w:r>
        <w:rPr>
          <w:rFonts w:ascii="Garamond" w:hAnsi="Garamond"/>
          <w:sz w:val="22"/>
          <w:szCs w:val="22"/>
        </w:rPr>
        <w:t>de celui</w:t>
      </w:r>
      <w:r w:rsidRPr="00AC3241">
        <w:rPr>
          <w:rFonts w:ascii="Garamond" w:hAnsi="Garamond"/>
          <w:sz w:val="22"/>
          <w:szCs w:val="22"/>
        </w:rPr>
        <w:t xml:space="preserve"> du secteur privé. Le douzième présente les « chemins vers l’émergence ». </w:t>
      </w:r>
    </w:p>
    <w:p w14:paraId="230F2848" w14:textId="77777777" w:rsidR="007024EE" w:rsidRPr="00AC3241" w:rsidRDefault="007024EE" w:rsidP="007024EE">
      <w:pPr>
        <w:jc w:val="both"/>
        <w:rPr>
          <w:rFonts w:ascii="Garamond" w:hAnsi="Garamond"/>
          <w:sz w:val="22"/>
          <w:szCs w:val="22"/>
        </w:rPr>
      </w:pPr>
      <w:r w:rsidRPr="00AC3241">
        <w:rPr>
          <w:rFonts w:ascii="Garamond" w:hAnsi="Garamond"/>
          <w:sz w:val="22"/>
          <w:szCs w:val="22"/>
        </w:rPr>
        <w:t>En premier lieu, ce livre n’a rien de normatif sur ce que serait</w:t>
      </w:r>
      <w:r>
        <w:rPr>
          <w:rFonts w:ascii="Garamond" w:hAnsi="Garamond"/>
          <w:sz w:val="22"/>
          <w:szCs w:val="22"/>
        </w:rPr>
        <w:t>,</w:t>
      </w:r>
      <w:r w:rsidRPr="00AC3241">
        <w:rPr>
          <w:rFonts w:ascii="Garamond" w:hAnsi="Garamond"/>
          <w:sz w:val="22"/>
          <w:szCs w:val="22"/>
        </w:rPr>
        <w:t xml:space="preserve"> ou devrait être</w:t>
      </w:r>
      <w:r>
        <w:rPr>
          <w:rFonts w:ascii="Garamond" w:hAnsi="Garamond"/>
          <w:sz w:val="22"/>
          <w:szCs w:val="22"/>
        </w:rPr>
        <w:t>,</w:t>
      </w:r>
      <w:r w:rsidRPr="00AC3241">
        <w:rPr>
          <w:rFonts w:ascii="Garamond" w:hAnsi="Garamond"/>
          <w:sz w:val="22"/>
          <w:szCs w:val="22"/>
        </w:rPr>
        <w:t xml:space="preserve"> l’émergence des économies africaines. Il fournit au lecteur des éléments d’ana</w:t>
      </w:r>
      <w:r>
        <w:rPr>
          <w:rFonts w:ascii="Garamond" w:hAnsi="Garamond"/>
          <w:sz w:val="22"/>
          <w:szCs w:val="22"/>
        </w:rPr>
        <w:t>lyse, des données quantitatives</w:t>
      </w:r>
      <w:r w:rsidRPr="00AC3241">
        <w:rPr>
          <w:rFonts w:ascii="Garamond" w:hAnsi="Garamond"/>
          <w:sz w:val="22"/>
          <w:szCs w:val="22"/>
        </w:rPr>
        <w:t xml:space="preserve"> (malgré la pauvreté des systèmes statistiques nationaux</w:t>
      </w:r>
      <w:proofErr w:type="gramStart"/>
      <w:r>
        <w:rPr>
          <w:rFonts w:ascii="Garamond" w:hAnsi="Garamond"/>
          <w:sz w:val="22"/>
          <w:szCs w:val="22"/>
        </w:rPr>
        <w:t>,</w:t>
      </w:r>
      <w:r w:rsidRPr="00AC3241">
        <w:rPr>
          <w:rFonts w:ascii="Garamond" w:hAnsi="Garamond"/>
          <w:sz w:val="22"/>
          <w:szCs w:val="22"/>
        </w:rPr>
        <w:t>…)</w:t>
      </w:r>
      <w:proofErr w:type="gramEnd"/>
      <w:r w:rsidRPr="00AC3241">
        <w:rPr>
          <w:rFonts w:ascii="Garamond" w:hAnsi="Garamond"/>
          <w:sz w:val="22"/>
          <w:szCs w:val="22"/>
        </w:rPr>
        <w:t>. Il fournit</w:t>
      </w:r>
      <w:r>
        <w:rPr>
          <w:rFonts w:ascii="Garamond" w:hAnsi="Garamond"/>
          <w:sz w:val="22"/>
          <w:szCs w:val="22"/>
        </w:rPr>
        <w:t>, également,</w:t>
      </w:r>
      <w:r w:rsidRPr="00AC3241">
        <w:rPr>
          <w:rFonts w:ascii="Garamond" w:hAnsi="Garamond"/>
          <w:sz w:val="22"/>
          <w:szCs w:val="22"/>
        </w:rPr>
        <w:t xml:space="preserve"> des éléments pour un débat qui doit s’organiser au sein des sociétés pour leur devenir, en insistant sur une remarque qui</w:t>
      </w:r>
      <w:r>
        <w:rPr>
          <w:rFonts w:ascii="Garamond" w:hAnsi="Garamond"/>
          <w:sz w:val="22"/>
          <w:szCs w:val="22"/>
        </w:rPr>
        <w:t>,</w:t>
      </w:r>
      <w:r w:rsidRPr="00AC3241">
        <w:rPr>
          <w:rFonts w:ascii="Garamond" w:hAnsi="Garamond"/>
          <w:sz w:val="22"/>
          <w:szCs w:val="22"/>
        </w:rPr>
        <w:t xml:space="preserve"> certes</w:t>
      </w:r>
      <w:r>
        <w:rPr>
          <w:rFonts w:ascii="Garamond" w:hAnsi="Garamond"/>
          <w:sz w:val="22"/>
          <w:szCs w:val="22"/>
        </w:rPr>
        <w:t>,</w:t>
      </w:r>
      <w:r w:rsidRPr="00AC3241">
        <w:rPr>
          <w:rFonts w:ascii="Garamond" w:hAnsi="Garamond"/>
          <w:sz w:val="22"/>
          <w:szCs w:val="22"/>
        </w:rPr>
        <w:t xml:space="preserve"> peut paraître futile, mais pourtant </w:t>
      </w:r>
      <w:r>
        <w:rPr>
          <w:rFonts w:ascii="Garamond" w:hAnsi="Garamond"/>
          <w:sz w:val="22"/>
          <w:szCs w:val="22"/>
        </w:rPr>
        <w:t xml:space="preserve">est </w:t>
      </w:r>
      <w:r w:rsidRPr="00AC3241">
        <w:rPr>
          <w:rFonts w:ascii="Garamond" w:hAnsi="Garamond"/>
          <w:sz w:val="22"/>
          <w:szCs w:val="22"/>
        </w:rPr>
        <w:t>essentielle : « Rien n’est écrit à l’avance…</w:t>
      </w:r>
      <w:r>
        <w:rPr>
          <w:rFonts w:ascii="Garamond" w:hAnsi="Garamond"/>
          <w:sz w:val="22"/>
          <w:szCs w:val="22"/>
        </w:rPr>
        <w:t xml:space="preserve"> </w:t>
      </w:r>
      <w:r w:rsidRPr="00AC3241">
        <w:rPr>
          <w:rFonts w:ascii="Garamond" w:hAnsi="Garamond"/>
          <w:sz w:val="22"/>
          <w:szCs w:val="22"/>
        </w:rPr>
        <w:t>L’avenir a ses ruses ».</w:t>
      </w:r>
      <w:r>
        <w:rPr>
          <w:rFonts w:ascii="Garamond" w:hAnsi="Garamond"/>
          <w:sz w:val="22"/>
          <w:szCs w:val="22"/>
        </w:rPr>
        <w:t xml:space="preserve"> </w:t>
      </w:r>
      <w:r w:rsidRPr="00AC3241">
        <w:rPr>
          <w:rFonts w:ascii="Garamond" w:hAnsi="Garamond"/>
          <w:sz w:val="22"/>
          <w:szCs w:val="22"/>
        </w:rPr>
        <w:t xml:space="preserve">C’est donc une réflexion prospective à laquelle nous convie finalement Pierre </w:t>
      </w:r>
      <w:proofErr w:type="spellStart"/>
      <w:r w:rsidRPr="00AC3241">
        <w:rPr>
          <w:rFonts w:ascii="Garamond" w:hAnsi="Garamond"/>
          <w:sz w:val="22"/>
          <w:szCs w:val="22"/>
        </w:rPr>
        <w:t>Jacquemot</w:t>
      </w:r>
      <w:proofErr w:type="spellEnd"/>
      <w:r w:rsidRPr="00AC3241">
        <w:rPr>
          <w:rFonts w:ascii="Garamond" w:hAnsi="Garamond"/>
          <w:sz w:val="22"/>
          <w:szCs w:val="22"/>
        </w:rPr>
        <w:t xml:space="preserve">. Quels sont les futurs possibles ? Les références sont celles des travaux développés au sein de l’équipe Futurs africains de 2003 animée par Alioune </w:t>
      </w:r>
      <w:proofErr w:type="spellStart"/>
      <w:r w:rsidRPr="00AC3241">
        <w:rPr>
          <w:rFonts w:ascii="Garamond" w:hAnsi="Garamond"/>
          <w:sz w:val="22"/>
          <w:szCs w:val="22"/>
        </w:rPr>
        <w:t>Sall</w:t>
      </w:r>
      <w:proofErr w:type="spellEnd"/>
      <w:r w:rsidRPr="00AC3241">
        <w:rPr>
          <w:rFonts w:ascii="Garamond" w:hAnsi="Garamond"/>
          <w:sz w:val="22"/>
          <w:szCs w:val="22"/>
        </w:rPr>
        <w:t xml:space="preserve">, eux-mêmes mis en « miroir » des multiples plans émergences dont se dotent la plupart des pays d’Afrique. Chacun veut que son pays émerge, à l’image le plus souvent des </w:t>
      </w:r>
      <w:r>
        <w:rPr>
          <w:rFonts w:ascii="Garamond" w:hAnsi="Garamond"/>
          <w:sz w:val="22"/>
          <w:szCs w:val="22"/>
        </w:rPr>
        <w:t>É</w:t>
      </w:r>
      <w:r w:rsidRPr="00AC3241">
        <w:rPr>
          <w:rFonts w:ascii="Garamond" w:hAnsi="Garamond"/>
          <w:sz w:val="22"/>
          <w:szCs w:val="22"/>
        </w:rPr>
        <w:t xml:space="preserve">tats asiatiques. </w:t>
      </w:r>
      <w:r>
        <w:rPr>
          <w:rFonts w:ascii="Garamond" w:hAnsi="Garamond"/>
          <w:sz w:val="22"/>
          <w:szCs w:val="22"/>
        </w:rPr>
        <w:t>Toutefois,</w:t>
      </w:r>
      <w:r w:rsidRPr="00AC3241">
        <w:rPr>
          <w:rFonts w:ascii="Garamond" w:hAnsi="Garamond"/>
          <w:sz w:val="22"/>
          <w:szCs w:val="22"/>
        </w:rPr>
        <w:t xml:space="preserve"> l’histoire ne peut pas se reproduire à l’identique et les modes d’insertion des économies africaine</w:t>
      </w:r>
      <w:r>
        <w:rPr>
          <w:rFonts w:ascii="Garamond" w:hAnsi="Garamond"/>
          <w:sz w:val="22"/>
          <w:szCs w:val="22"/>
        </w:rPr>
        <w:t>s aujourd’hui ne sont pas ceux</w:t>
      </w:r>
      <w:r w:rsidRPr="00AC3241">
        <w:rPr>
          <w:rFonts w:ascii="Garamond" w:hAnsi="Garamond"/>
          <w:sz w:val="22"/>
          <w:szCs w:val="22"/>
        </w:rPr>
        <w:t xml:space="preserve"> de ces économies des années 80 et suivantes. Les contextes nationaux et les jeux internationaux sont très différent</w:t>
      </w:r>
      <w:r>
        <w:rPr>
          <w:rFonts w:ascii="Garamond" w:hAnsi="Garamond"/>
          <w:sz w:val="22"/>
          <w:szCs w:val="22"/>
        </w:rPr>
        <w:t xml:space="preserve">s et c’est bien sur les risques et les difficultés que </w:t>
      </w:r>
      <w:r w:rsidRPr="00AC3241">
        <w:rPr>
          <w:rFonts w:ascii="Garamond" w:hAnsi="Garamond"/>
          <w:sz w:val="22"/>
          <w:szCs w:val="22"/>
        </w:rPr>
        <w:t>cet ouvrage</w:t>
      </w:r>
      <w:r>
        <w:rPr>
          <w:rFonts w:ascii="Garamond" w:hAnsi="Garamond"/>
          <w:sz w:val="22"/>
          <w:szCs w:val="22"/>
        </w:rPr>
        <w:t xml:space="preserve"> </w:t>
      </w:r>
      <w:r w:rsidRPr="00AC3241">
        <w:rPr>
          <w:rFonts w:ascii="Garamond" w:hAnsi="Garamond"/>
          <w:sz w:val="22"/>
          <w:szCs w:val="22"/>
        </w:rPr>
        <w:t>insiste, sans pour autant sombrer dans un afro-pessimisme sans issu</w:t>
      </w:r>
      <w:r>
        <w:rPr>
          <w:rFonts w:ascii="Garamond" w:hAnsi="Garamond"/>
          <w:sz w:val="22"/>
          <w:szCs w:val="22"/>
        </w:rPr>
        <w:t>e</w:t>
      </w:r>
      <w:r w:rsidRPr="00AC3241">
        <w:rPr>
          <w:rFonts w:ascii="Garamond" w:hAnsi="Garamond"/>
          <w:sz w:val="22"/>
          <w:szCs w:val="22"/>
        </w:rPr>
        <w:t xml:space="preserve">, car plusieurs opportunités sont envisagées. </w:t>
      </w:r>
    </w:p>
    <w:p w14:paraId="17892208" w14:textId="77777777" w:rsidR="007024EE" w:rsidRPr="00AC3241" w:rsidRDefault="007024EE" w:rsidP="007024EE">
      <w:pPr>
        <w:jc w:val="both"/>
        <w:rPr>
          <w:rFonts w:ascii="Garamond" w:hAnsi="Garamond"/>
          <w:sz w:val="22"/>
          <w:szCs w:val="22"/>
        </w:rPr>
      </w:pPr>
      <w:r w:rsidRPr="00AC3241">
        <w:rPr>
          <w:rFonts w:ascii="Garamond" w:hAnsi="Garamond"/>
          <w:sz w:val="22"/>
          <w:szCs w:val="22"/>
        </w:rPr>
        <w:t xml:space="preserve">En second lieu, le grand mérite de cet ouvrage est de montrer la complexité des phénomènes économiques et politiques. Il faut construire notre regard nous permettant de comprendre ces réalités africaines et ces dynamiques dont les logiques nous échappent encore. Cette invitation est dans la droite ligne d’une approche hétérodoxe, d’économie politique dont on trouve aisément les racines chez de grands africanistes tel Georges Balandier : les outils de l’anthropologie s’imposent afin de comprendre notamment la structuration politique des sociétés africaines, le fonctionnement des </w:t>
      </w:r>
      <w:r>
        <w:rPr>
          <w:rFonts w:ascii="Garamond" w:hAnsi="Garamond"/>
          <w:sz w:val="22"/>
          <w:szCs w:val="22"/>
        </w:rPr>
        <w:t>É</w:t>
      </w:r>
      <w:r w:rsidRPr="00AC3241">
        <w:rPr>
          <w:rFonts w:ascii="Garamond" w:hAnsi="Garamond"/>
          <w:sz w:val="22"/>
          <w:szCs w:val="22"/>
        </w:rPr>
        <w:t>tats, les logiques socio-économiques des acteurs dans les villes et les campagnes</w:t>
      </w:r>
      <w:r>
        <w:rPr>
          <w:rFonts w:ascii="Garamond" w:hAnsi="Garamond"/>
          <w:sz w:val="22"/>
          <w:szCs w:val="22"/>
        </w:rPr>
        <w:t>,</w:t>
      </w:r>
      <w:r w:rsidRPr="00AC3241">
        <w:rPr>
          <w:rFonts w:ascii="Garamond" w:hAnsi="Garamond"/>
          <w:sz w:val="22"/>
          <w:szCs w:val="22"/>
        </w:rPr>
        <w:t xml:space="preserve"> etc. Des sujets tout aussi complexes que les précédents</w:t>
      </w:r>
      <w:r>
        <w:rPr>
          <w:rFonts w:ascii="Garamond" w:hAnsi="Garamond"/>
          <w:sz w:val="22"/>
          <w:szCs w:val="22"/>
        </w:rPr>
        <w:t>,</w:t>
      </w:r>
      <w:r w:rsidRPr="00AC3241">
        <w:rPr>
          <w:rFonts w:ascii="Garamond" w:hAnsi="Garamond"/>
          <w:sz w:val="22"/>
          <w:szCs w:val="22"/>
        </w:rPr>
        <w:t xml:space="preserve"> mais beaucoup plus « sensibles »</w:t>
      </w:r>
      <w:r>
        <w:rPr>
          <w:rFonts w:ascii="Garamond" w:hAnsi="Garamond"/>
          <w:sz w:val="22"/>
          <w:szCs w:val="22"/>
        </w:rPr>
        <w:t>,</w:t>
      </w:r>
      <w:r w:rsidRPr="00AC3241">
        <w:rPr>
          <w:rFonts w:ascii="Garamond" w:hAnsi="Garamond"/>
          <w:sz w:val="22"/>
          <w:szCs w:val="22"/>
        </w:rPr>
        <w:t xml:space="preserve"> tels que le devenir de la zone franc</w:t>
      </w:r>
      <w:r>
        <w:rPr>
          <w:rFonts w:ascii="Garamond" w:hAnsi="Garamond"/>
          <w:sz w:val="22"/>
          <w:szCs w:val="22"/>
        </w:rPr>
        <w:t>,</w:t>
      </w:r>
      <w:r w:rsidRPr="00AC3241">
        <w:rPr>
          <w:rFonts w:ascii="Garamond" w:hAnsi="Garamond"/>
          <w:sz w:val="22"/>
          <w:szCs w:val="22"/>
        </w:rPr>
        <w:t xml:space="preserve"> font l’objet d’une analyse pertinente. C’est très certainement à partir d’un regard cherchant à décrypter les logiques internes, complexes, que l’on pourra alimenter la réflexion sur les futurs possibles, sachant que l’autre défi sera de « partager » ces réflexions au sein d’espaces politiques, et là…c’est tout un chantier sur les institutions, la démocratie, la place des savoirs dans le débat politique. </w:t>
      </w:r>
      <w:r>
        <w:rPr>
          <w:rFonts w:ascii="Garamond" w:hAnsi="Garamond"/>
          <w:sz w:val="22"/>
          <w:szCs w:val="22"/>
        </w:rPr>
        <w:t>À de nombreux égards,</w:t>
      </w:r>
      <w:r w:rsidRPr="00AC3241">
        <w:rPr>
          <w:rFonts w:ascii="Garamond" w:hAnsi="Garamond"/>
          <w:sz w:val="22"/>
          <w:szCs w:val="22"/>
        </w:rPr>
        <w:t xml:space="preserve"> cet ouvrage devrait nous interroger dans sa méthode et son objet sur le fonctionnement de nos propres sociétés au « Nord »…!</w:t>
      </w:r>
    </w:p>
    <w:p w14:paraId="02EB5883" w14:textId="77777777" w:rsidR="007024EE" w:rsidRPr="00AC3241" w:rsidRDefault="007024EE" w:rsidP="007024EE">
      <w:pPr>
        <w:jc w:val="both"/>
        <w:rPr>
          <w:rFonts w:ascii="Garamond" w:hAnsi="Garamond"/>
          <w:sz w:val="22"/>
          <w:szCs w:val="22"/>
        </w:rPr>
      </w:pPr>
      <w:r>
        <w:rPr>
          <w:rFonts w:ascii="Garamond" w:hAnsi="Garamond"/>
          <w:sz w:val="22"/>
          <w:szCs w:val="22"/>
        </w:rPr>
        <w:lastRenderedPageBreak/>
        <w:t>En troisième lieu</w:t>
      </w:r>
      <w:r w:rsidRPr="00AC3241">
        <w:rPr>
          <w:rFonts w:ascii="Garamond" w:hAnsi="Garamond"/>
          <w:sz w:val="22"/>
          <w:szCs w:val="22"/>
        </w:rPr>
        <w:t xml:space="preserve">, cet ouvrage doit nous inciter à ne pas considérer un continent comme figé une fois pour toute. Il y a des dynamiques. </w:t>
      </w:r>
      <w:r>
        <w:rPr>
          <w:rFonts w:ascii="Garamond" w:hAnsi="Garamond"/>
          <w:sz w:val="22"/>
          <w:szCs w:val="22"/>
        </w:rPr>
        <w:t>À</w:t>
      </w:r>
      <w:r w:rsidRPr="00AC3241">
        <w:rPr>
          <w:rFonts w:ascii="Garamond" w:hAnsi="Garamond"/>
          <w:sz w:val="22"/>
          <w:szCs w:val="22"/>
        </w:rPr>
        <w:t xml:space="preserve"> cet égard, les jeux internationaux font l’objet du chapitre 10 </w:t>
      </w:r>
      <w:proofErr w:type="gramStart"/>
      <w:r w:rsidRPr="00AC3241">
        <w:rPr>
          <w:rFonts w:ascii="Garamond" w:hAnsi="Garamond"/>
          <w:sz w:val="22"/>
          <w:szCs w:val="22"/>
        </w:rPr>
        <w:t>intitulé</w:t>
      </w:r>
      <w:proofErr w:type="gramEnd"/>
      <w:r w:rsidRPr="00AC3241">
        <w:rPr>
          <w:rFonts w:ascii="Garamond" w:hAnsi="Garamond"/>
          <w:sz w:val="22"/>
          <w:szCs w:val="22"/>
        </w:rPr>
        <w:t xml:space="preserve"> « Les partenaires et les convoitises ». Si les sujets sont bien posés, trois points méritent attention car ils sont en pleine évolution. Le premier porte sur l’exploitation minière. Certes, l’attention portée dans l’ouvrage sur les codes miniers est essentielle, mais aujourd’hui une des questions majeures en Afrique est celle de l’arrêt de l’exploitation de mines (telle celle de Fria en Guinée, ou d’autres au Mali, au Ghana</w:t>
      </w:r>
      <w:r>
        <w:rPr>
          <w:rFonts w:ascii="Garamond" w:hAnsi="Garamond"/>
          <w:sz w:val="22"/>
          <w:szCs w:val="22"/>
        </w:rPr>
        <w:t>,</w:t>
      </w:r>
      <w:r w:rsidRPr="00AC3241">
        <w:rPr>
          <w:rFonts w:ascii="Garamond" w:hAnsi="Garamond"/>
          <w:sz w:val="22"/>
          <w:szCs w:val="22"/>
        </w:rPr>
        <w:t xml:space="preserve"> </w:t>
      </w:r>
      <w:proofErr w:type="spellStart"/>
      <w:r w:rsidRPr="00AC3241">
        <w:rPr>
          <w:rFonts w:ascii="Garamond" w:hAnsi="Garamond"/>
          <w:sz w:val="22"/>
          <w:szCs w:val="22"/>
        </w:rPr>
        <w:t>etc</w:t>
      </w:r>
      <w:proofErr w:type="spellEnd"/>
      <w:r w:rsidRPr="00AC3241">
        <w:rPr>
          <w:rFonts w:ascii="Garamond" w:hAnsi="Garamond"/>
          <w:sz w:val="22"/>
          <w:szCs w:val="22"/>
        </w:rPr>
        <w:t>)</w:t>
      </w:r>
      <w:r>
        <w:rPr>
          <w:rFonts w:ascii="Garamond" w:hAnsi="Garamond"/>
          <w:sz w:val="22"/>
          <w:szCs w:val="22"/>
        </w:rPr>
        <w:t>,</w:t>
      </w:r>
      <w:r w:rsidRPr="00AC3241">
        <w:rPr>
          <w:rFonts w:ascii="Garamond" w:hAnsi="Garamond"/>
          <w:sz w:val="22"/>
          <w:szCs w:val="22"/>
        </w:rPr>
        <w:t> générant le plus souvent une crise humanitaire et alimentaire de grande ampleur. Plusieurs travaux de chercheurs du GEMDEV</w:t>
      </w:r>
      <w:r>
        <w:rPr>
          <w:rFonts w:ascii="Garamond" w:hAnsi="Garamond"/>
          <w:sz w:val="22"/>
          <w:szCs w:val="22"/>
        </w:rPr>
        <w:t xml:space="preserve"> (Groupement d’intérêt scientifique pour l’étude de la mondialisation et du développement)</w:t>
      </w:r>
      <w:r w:rsidRPr="00AC3241">
        <w:rPr>
          <w:rFonts w:ascii="Garamond" w:hAnsi="Garamond"/>
          <w:sz w:val="22"/>
          <w:szCs w:val="22"/>
        </w:rPr>
        <w:t xml:space="preserve"> en pa</w:t>
      </w:r>
      <w:r>
        <w:rPr>
          <w:rFonts w:ascii="Garamond" w:hAnsi="Garamond"/>
          <w:sz w:val="22"/>
          <w:szCs w:val="22"/>
        </w:rPr>
        <w:t>rticulier portent sur cette non-</w:t>
      </w:r>
      <w:r w:rsidRPr="00AC3241">
        <w:rPr>
          <w:rFonts w:ascii="Garamond" w:hAnsi="Garamond"/>
          <w:sz w:val="22"/>
          <w:szCs w:val="22"/>
        </w:rPr>
        <w:t>soutenabilité des exploitations. Le second porte sur les acquisitions de terres à grande échelle (p</w:t>
      </w:r>
      <w:r>
        <w:rPr>
          <w:rFonts w:ascii="Garamond" w:hAnsi="Garamond"/>
          <w:sz w:val="22"/>
          <w:szCs w:val="22"/>
        </w:rPr>
        <w:t>p. 243-</w:t>
      </w:r>
      <w:r w:rsidRPr="00AC3241">
        <w:rPr>
          <w:rFonts w:ascii="Garamond" w:hAnsi="Garamond"/>
          <w:sz w:val="22"/>
          <w:szCs w:val="22"/>
        </w:rPr>
        <w:t>250). Sujet là encore très sensible</w:t>
      </w:r>
      <w:r>
        <w:rPr>
          <w:rFonts w:ascii="Garamond" w:hAnsi="Garamond"/>
          <w:sz w:val="22"/>
          <w:szCs w:val="22"/>
        </w:rPr>
        <w:t>,</w:t>
      </w:r>
      <w:r w:rsidRPr="00AC3241">
        <w:rPr>
          <w:rFonts w:ascii="Garamond" w:hAnsi="Garamond"/>
          <w:sz w:val="22"/>
          <w:szCs w:val="22"/>
        </w:rPr>
        <w:t xml:space="preserve"> l’ouvrage fonde son analyse sur ce qui est très certainement la meilleure base de données la « </w:t>
      </w:r>
      <w:proofErr w:type="spellStart"/>
      <w:r w:rsidRPr="00AC3241">
        <w:rPr>
          <w:rFonts w:ascii="Garamond" w:hAnsi="Garamond"/>
          <w:sz w:val="22"/>
          <w:szCs w:val="22"/>
        </w:rPr>
        <w:t>landmatrix</w:t>
      </w:r>
      <w:proofErr w:type="spellEnd"/>
      <w:r w:rsidRPr="00AC3241">
        <w:rPr>
          <w:rFonts w:ascii="Garamond" w:hAnsi="Garamond"/>
          <w:sz w:val="22"/>
          <w:szCs w:val="22"/>
        </w:rPr>
        <w:t> » : celle-ci est affinée et mise à jour régulièrement et les jeux d’acteurs internationaux montrent après le rush théorique sur les terres après la crise de 2008</w:t>
      </w:r>
      <w:r>
        <w:rPr>
          <w:rFonts w:ascii="Garamond" w:hAnsi="Garamond"/>
          <w:sz w:val="22"/>
          <w:szCs w:val="22"/>
        </w:rPr>
        <w:t>,</w:t>
      </w:r>
      <w:r w:rsidRPr="00AC3241">
        <w:rPr>
          <w:rFonts w:ascii="Garamond" w:hAnsi="Garamond"/>
          <w:sz w:val="22"/>
          <w:szCs w:val="22"/>
        </w:rPr>
        <w:t xml:space="preserve"> la réalité de ces acquisitions et ce qui en est réellement advenu. Là encore</w:t>
      </w:r>
      <w:r>
        <w:rPr>
          <w:rFonts w:ascii="Garamond" w:hAnsi="Garamond"/>
          <w:sz w:val="22"/>
          <w:szCs w:val="22"/>
        </w:rPr>
        <w:t>,</w:t>
      </w:r>
      <w:r w:rsidRPr="00AC3241">
        <w:rPr>
          <w:rFonts w:ascii="Garamond" w:hAnsi="Garamond"/>
          <w:sz w:val="22"/>
          <w:szCs w:val="22"/>
        </w:rPr>
        <w:t xml:space="preserve"> les situations ne sont pas figées. Enfin, concernant les no</w:t>
      </w:r>
      <w:r>
        <w:rPr>
          <w:rFonts w:ascii="Garamond" w:hAnsi="Garamond"/>
          <w:sz w:val="22"/>
          <w:szCs w:val="22"/>
        </w:rPr>
        <w:t xml:space="preserve">uveaux partenaires de l’Afrique, </w:t>
      </w:r>
      <w:r w:rsidRPr="00AC3241">
        <w:rPr>
          <w:rFonts w:ascii="Garamond" w:hAnsi="Garamond"/>
          <w:sz w:val="22"/>
          <w:szCs w:val="22"/>
        </w:rPr>
        <w:t>on notera que si le Brésil est présenté comme un nouveau bailleur en Afrique</w:t>
      </w:r>
      <w:r>
        <w:rPr>
          <w:rFonts w:ascii="Garamond" w:hAnsi="Garamond"/>
          <w:sz w:val="22"/>
          <w:szCs w:val="22"/>
        </w:rPr>
        <w:t>,</w:t>
      </w:r>
      <w:r w:rsidRPr="00AC3241">
        <w:rPr>
          <w:rFonts w:ascii="Garamond" w:hAnsi="Garamond"/>
          <w:sz w:val="22"/>
          <w:szCs w:val="22"/>
        </w:rPr>
        <w:t xml:space="preserve"> sa présence a été plutôt éphémère et principalement liée à la présidence de Lula…</w:t>
      </w:r>
      <w:r>
        <w:rPr>
          <w:rFonts w:ascii="Garamond" w:hAnsi="Garamond"/>
          <w:sz w:val="22"/>
          <w:szCs w:val="22"/>
        </w:rPr>
        <w:t xml:space="preserve"> </w:t>
      </w:r>
      <w:r w:rsidRPr="00AC3241">
        <w:rPr>
          <w:rFonts w:ascii="Garamond" w:hAnsi="Garamond"/>
          <w:sz w:val="22"/>
          <w:szCs w:val="22"/>
        </w:rPr>
        <w:t>Depuis, les changements politiques au Brésil, le modèle brésilien alliant agro-business et agriculture familiale ne s’exporte plus avec autant de certitudes. Quant à la Chine, son insert</w:t>
      </w:r>
      <w:r>
        <w:rPr>
          <w:rFonts w:ascii="Garamond" w:hAnsi="Garamond"/>
          <w:sz w:val="22"/>
          <w:szCs w:val="22"/>
        </w:rPr>
        <w:t>ion internationale est en plein</w:t>
      </w:r>
      <w:r w:rsidRPr="00AC3241">
        <w:rPr>
          <w:rFonts w:ascii="Garamond" w:hAnsi="Garamond"/>
          <w:sz w:val="22"/>
          <w:szCs w:val="22"/>
        </w:rPr>
        <w:t xml:space="preserve"> essor avec « les nouvelles routes de la soie » qui ne laisseront pas l’Afrique de côté ; ce n’est pas uniquement la sécurisation des approvisionnements de la Chine</w:t>
      </w:r>
      <w:r>
        <w:rPr>
          <w:rFonts w:ascii="Garamond" w:hAnsi="Garamond"/>
          <w:sz w:val="22"/>
          <w:szCs w:val="22"/>
        </w:rPr>
        <w:t>,</w:t>
      </w:r>
      <w:r w:rsidRPr="00AC3241">
        <w:rPr>
          <w:rFonts w:ascii="Garamond" w:hAnsi="Garamond"/>
          <w:sz w:val="22"/>
          <w:szCs w:val="22"/>
        </w:rPr>
        <w:t xml:space="preserve"> mais aussi la mise en œuvre d’un projet beaucoup plus global d’intégration des filières de production entre l’Asie, l’Afrique et l’Europe.</w:t>
      </w:r>
    </w:p>
    <w:p w14:paraId="19AF57A2" w14:textId="77777777" w:rsidR="007024EE" w:rsidRPr="00AC3241" w:rsidRDefault="007024EE" w:rsidP="007024EE">
      <w:pPr>
        <w:jc w:val="both"/>
        <w:rPr>
          <w:rFonts w:ascii="Garamond" w:hAnsi="Garamond"/>
          <w:sz w:val="22"/>
          <w:szCs w:val="22"/>
        </w:rPr>
      </w:pPr>
      <w:r w:rsidRPr="00AC3241">
        <w:rPr>
          <w:rFonts w:ascii="Garamond" w:hAnsi="Garamond"/>
          <w:sz w:val="22"/>
          <w:szCs w:val="22"/>
        </w:rPr>
        <w:t>En fait, cet ouvrage est une synthèse très utile des principales réflexions socio-économiques et</w:t>
      </w:r>
      <w:r>
        <w:rPr>
          <w:rFonts w:ascii="Garamond" w:hAnsi="Garamond"/>
          <w:sz w:val="22"/>
          <w:szCs w:val="22"/>
        </w:rPr>
        <w:t>,</w:t>
      </w:r>
      <w:r w:rsidRPr="00AC3241">
        <w:rPr>
          <w:rFonts w:ascii="Garamond" w:hAnsi="Garamond"/>
          <w:sz w:val="22"/>
          <w:szCs w:val="22"/>
        </w:rPr>
        <w:t xml:space="preserve"> surtout</w:t>
      </w:r>
      <w:r>
        <w:rPr>
          <w:rFonts w:ascii="Garamond" w:hAnsi="Garamond"/>
          <w:sz w:val="22"/>
          <w:szCs w:val="22"/>
        </w:rPr>
        <w:t>,</w:t>
      </w:r>
      <w:r w:rsidRPr="00AC3241">
        <w:rPr>
          <w:rFonts w:ascii="Garamond" w:hAnsi="Garamond"/>
          <w:sz w:val="22"/>
          <w:szCs w:val="22"/>
        </w:rPr>
        <w:t xml:space="preserve"> une incitation avec ce canevas analytique et méthodologique à continuellement mettre à jour nos connaissances</w:t>
      </w:r>
      <w:r>
        <w:rPr>
          <w:rFonts w:ascii="Garamond" w:hAnsi="Garamond"/>
          <w:sz w:val="22"/>
          <w:szCs w:val="22"/>
        </w:rPr>
        <w:t>,</w:t>
      </w:r>
      <w:r w:rsidRPr="00AC3241">
        <w:rPr>
          <w:rFonts w:ascii="Garamond" w:hAnsi="Garamond"/>
          <w:sz w:val="22"/>
          <w:szCs w:val="22"/>
        </w:rPr>
        <w:t xml:space="preserve"> tant les faits et les comportements évoluent rapidement.</w:t>
      </w:r>
    </w:p>
    <w:p w14:paraId="76C1A49D" w14:textId="77777777" w:rsidR="007024EE" w:rsidRPr="00251593" w:rsidRDefault="007024EE" w:rsidP="007024EE">
      <w:pPr>
        <w:jc w:val="right"/>
        <w:rPr>
          <w:rFonts w:ascii="Garamond" w:hAnsi="Garamond"/>
          <w:b/>
          <w:sz w:val="22"/>
          <w:szCs w:val="22"/>
        </w:rPr>
      </w:pPr>
      <w:r w:rsidRPr="00251593">
        <w:rPr>
          <w:rFonts w:ascii="Garamond" w:hAnsi="Garamond"/>
          <w:b/>
          <w:sz w:val="22"/>
          <w:szCs w:val="22"/>
        </w:rPr>
        <w:t>Jean-Jacques GABAS</w:t>
      </w:r>
    </w:p>
    <w:p w14:paraId="7DD505CE" w14:textId="77777777" w:rsidR="007024EE" w:rsidRPr="00BC10DD" w:rsidRDefault="007024EE" w:rsidP="007024EE">
      <w:pPr>
        <w:jc w:val="right"/>
        <w:rPr>
          <w:rFonts w:ascii="Garamond" w:hAnsi="Garamond" w:cs="Garamond"/>
          <w:color w:val="000000"/>
          <w:sz w:val="22"/>
          <w:szCs w:val="22"/>
          <w:lang w:val="en-US"/>
        </w:rPr>
      </w:pPr>
      <w:r w:rsidRPr="00251593">
        <w:rPr>
          <w:rFonts w:ascii="Garamond" w:hAnsi="Garamond"/>
          <w:sz w:val="22"/>
          <w:szCs w:val="22"/>
          <w:lang w:val="en-US"/>
        </w:rPr>
        <w:t>CIRAD</w:t>
      </w:r>
      <w:r>
        <w:rPr>
          <w:rFonts w:ascii="Garamond" w:hAnsi="Garamond"/>
          <w:sz w:val="22"/>
          <w:szCs w:val="22"/>
          <w:lang w:val="en-US"/>
        </w:rPr>
        <w:t>,</w:t>
      </w:r>
      <w:r w:rsidRPr="00251593">
        <w:rPr>
          <w:rFonts w:ascii="Garamond" w:hAnsi="Garamond"/>
          <w:sz w:val="22"/>
          <w:szCs w:val="22"/>
          <w:lang w:val="en-US"/>
        </w:rPr>
        <w:t xml:space="preserve"> UMR ART </w:t>
      </w:r>
      <w:proofErr w:type="spellStart"/>
      <w:r w:rsidRPr="00251593">
        <w:rPr>
          <w:rFonts w:ascii="Garamond" w:hAnsi="Garamond"/>
          <w:sz w:val="22"/>
          <w:szCs w:val="22"/>
          <w:lang w:val="en-US"/>
        </w:rPr>
        <w:t>Dev</w:t>
      </w:r>
      <w:proofErr w:type="spellEnd"/>
      <w:r w:rsidRPr="00251593">
        <w:rPr>
          <w:rFonts w:ascii="Garamond" w:hAnsi="Garamond"/>
          <w:sz w:val="22"/>
          <w:szCs w:val="22"/>
          <w:lang w:val="en-US"/>
        </w:rPr>
        <w:t>, GEMDEV</w:t>
      </w:r>
    </w:p>
    <w:p w14:paraId="704CA9E4" w14:textId="77777777" w:rsidR="007024EE" w:rsidRDefault="007024EE" w:rsidP="007024EE">
      <w:pPr>
        <w:jc w:val="right"/>
        <w:rPr>
          <w:rFonts w:ascii="Garamond" w:hAnsi="Garamond"/>
          <w:sz w:val="22"/>
          <w:szCs w:val="22"/>
          <w:lang w:val="en-US"/>
        </w:rPr>
      </w:pPr>
    </w:p>
    <w:p w14:paraId="481E8BFC" w14:textId="77777777" w:rsidR="007024EE" w:rsidRPr="000863C1" w:rsidRDefault="007024EE" w:rsidP="007024EE">
      <w:pPr>
        <w:jc w:val="right"/>
        <w:rPr>
          <w:rFonts w:ascii="Garamond" w:hAnsi="Garamond"/>
          <w:b/>
          <w:sz w:val="22"/>
          <w:szCs w:val="22"/>
        </w:rPr>
      </w:pPr>
      <w:r w:rsidRPr="000863C1">
        <w:rPr>
          <w:rFonts w:ascii="Garamond" w:hAnsi="Garamond"/>
          <w:b/>
          <w:sz w:val="22"/>
          <w:szCs w:val="22"/>
        </w:rPr>
        <w:t>Philippe HUGON</w:t>
      </w:r>
    </w:p>
    <w:p w14:paraId="56ED1BA3" w14:textId="77777777" w:rsidR="007024EE" w:rsidRDefault="007024EE" w:rsidP="007024EE">
      <w:pPr>
        <w:jc w:val="right"/>
        <w:rPr>
          <w:rFonts w:ascii="Garamond" w:hAnsi="Garamond"/>
          <w:i/>
          <w:sz w:val="22"/>
          <w:szCs w:val="22"/>
        </w:rPr>
      </w:pPr>
      <w:r w:rsidRPr="000863C1">
        <w:rPr>
          <w:rFonts w:ascii="Garamond" w:hAnsi="Garamond"/>
          <w:i/>
          <w:sz w:val="22"/>
          <w:szCs w:val="22"/>
        </w:rPr>
        <w:t>L'Afrique</w:t>
      </w:r>
      <w:r>
        <w:rPr>
          <w:rFonts w:ascii="Garamond" w:hAnsi="Garamond"/>
          <w:i/>
          <w:sz w:val="22"/>
          <w:szCs w:val="22"/>
        </w:rPr>
        <w:t>.</w:t>
      </w:r>
      <w:r w:rsidRPr="000863C1">
        <w:rPr>
          <w:rFonts w:ascii="Garamond" w:hAnsi="Garamond"/>
          <w:i/>
          <w:sz w:val="22"/>
          <w:szCs w:val="22"/>
        </w:rPr>
        <w:t xml:space="preserve"> Défis, enjeux et perspectives en 40 fiches pour comprendre l'actualité</w:t>
      </w:r>
    </w:p>
    <w:p w14:paraId="614A14EE" w14:textId="77777777" w:rsidR="007024EE" w:rsidRPr="000863C1" w:rsidRDefault="007024EE" w:rsidP="007024EE">
      <w:pPr>
        <w:jc w:val="right"/>
        <w:rPr>
          <w:rFonts w:ascii="Garamond" w:hAnsi="Garamond"/>
          <w:sz w:val="22"/>
          <w:szCs w:val="22"/>
        </w:rPr>
      </w:pPr>
      <w:r w:rsidRPr="000863C1">
        <w:rPr>
          <w:rFonts w:ascii="Garamond" w:hAnsi="Garamond"/>
          <w:sz w:val="22"/>
          <w:szCs w:val="22"/>
        </w:rPr>
        <w:t xml:space="preserve">Paris, </w:t>
      </w:r>
      <w:proofErr w:type="spellStart"/>
      <w:r w:rsidRPr="000863C1">
        <w:rPr>
          <w:rFonts w:ascii="Garamond" w:hAnsi="Garamond"/>
          <w:sz w:val="22"/>
          <w:szCs w:val="22"/>
        </w:rPr>
        <w:t>Eyrolles</w:t>
      </w:r>
      <w:proofErr w:type="spellEnd"/>
      <w:r w:rsidRPr="000863C1">
        <w:rPr>
          <w:rFonts w:ascii="Garamond" w:hAnsi="Garamond"/>
          <w:sz w:val="22"/>
          <w:szCs w:val="22"/>
        </w:rPr>
        <w:t>, 2017, 176 pages.</w:t>
      </w:r>
    </w:p>
    <w:p w14:paraId="7211CAB2" w14:textId="77777777" w:rsidR="007024EE" w:rsidRDefault="007024EE" w:rsidP="007024EE">
      <w:pPr>
        <w:pStyle w:val="Textebrut"/>
        <w:jc w:val="both"/>
        <w:rPr>
          <w:rFonts w:ascii="Garamond" w:hAnsi="Garamond"/>
          <w:sz w:val="22"/>
          <w:szCs w:val="22"/>
        </w:rPr>
      </w:pPr>
    </w:p>
    <w:p w14:paraId="2F99FF82" w14:textId="77777777" w:rsidR="007024EE" w:rsidRPr="000863C1" w:rsidRDefault="007024EE" w:rsidP="007024EE">
      <w:pPr>
        <w:pStyle w:val="Textebrut"/>
        <w:jc w:val="both"/>
        <w:rPr>
          <w:rFonts w:ascii="Garamond" w:hAnsi="Garamond"/>
          <w:sz w:val="22"/>
          <w:szCs w:val="22"/>
        </w:rPr>
      </w:pPr>
      <w:r w:rsidRPr="000863C1">
        <w:rPr>
          <w:rFonts w:ascii="Garamond" w:hAnsi="Garamond"/>
          <w:sz w:val="22"/>
          <w:szCs w:val="22"/>
        </w:rPr>
        <w:t xml:space="preserve">L’ouvrage de Philippe Hugon, économiste africaniste reconnu, professeur émérite à l’Université Paris Ouest </w:t>
      </w:r>
      <w:r w:rsidRPr="000863C1">
        <w:rPr>
          <w:rFonts w:ascii="Garamond" w:hAnsi="Garamond"/>
          <w:sz w:val="22"/>
          <w:szCs w:val="22"/>
        </w:rPr>
        <w:lastRenderedPageBreak/>
        <w:t xml:space="preserve">Nanterre La Défense et directeur de recherche à l’IRIS, s’inscrit dans le prolongement de </w:t>
      </w:r>
      <w:r w:rsidRPr="000863C1">
        <w:rPr>
          <w:rFonts w:ascii="Garamond" w:hAnsi="Garamond"/>
          <w:i/>
          <w:sz w:val="22"/>
          <w:szCs w:val="22"/>
        </w:rPr>
        <w:t>Géopolitique de l’Afrique</w:t>
      </w:r>
      <w:r w:rsidRPr="000863C1">
        <w:rPr>
          <w:rFonts w:ascii="Garamond" w:hAnsi="Garamond"/>
          <w:sz w:val="22"/>
          <w:szCs w:val="22"/>
        </w:rPr>
        <w:t>, dont nous avions rendu compte précédemment dans cette revue.</w:t>
      </w:r>
    </w:p>
    <w:p w14:paraId="41EBE6FB" w14:textId="77777777" w:rsidR="007024EE" w:rsidRPr="000863C1" w:rsidRDefault="007024EE" w:rsidP="007024EE">
      <w:pPr>
        <w:pStyle w:val="Textebrut"/>
        <w:jc w:val="both"/>
        <w:rPr>
          <w:rFonts w:ascii="Garamond" w:hAnsi="Garamond"/>
          <w:sz w:val="22"/>
          <w:szCs w:val="22"/>
        </w:rPr>
      </w:pPr>
      <w:r>
        <w:rPr>
          <w:rFonts w:ascii="Garamond" w:hAnsi="Garamond"/>
          <w:sz w:val="22"/>
          <w:szCs w:val="22"/>
        </w:rPr>
        <w:t>À</w:t>
      </w:r>
      <w:r w:rsidRPr="000863C1">
        <w:rPr>
          <w:rFonts w:ascii="Garamond" w:hAnsi="Garamond"/>
          <w:sz w:val="22"/>
          <w:szCs w:val="22"/>
        </w:rPr>
        <w:t xml:space="preserve"> l’instar d’une symphonie, l’ouvrage se décline en quatre parties comprenant chacune 10 chapitres : 10 éclairages différents, 10 principaux défis, 10 principaux enjeux géopolitiques et 10 principaux leviers d’action différents. La bibliographie</w:t>
      </w:r>
      <w:r>
        <w:rPr>
          <w:rFonts w:ascii="Garamond" w:hAnsi="Garamond"/>
          <w:sz w:val="22"/>
          <w:szCs w:val="22"/>
        </w:rPr>
        <w:t>,</w:t>
      </w:r>
      <w:r w:rsidRPr="000863C1">
        <w:rPr>
          <w:rFonts w:ascii="Garamond" w:hAnsi="Garamond"/>
          <w:sz w:val="22"/>
          <w:szCs w:val="22"/>
        </w:rPr>
        <w:t xml:space="preserve"> parfois incomplète</w:t>
      </w:r>
      <w:r>
        <w:rPr>
          <w:rFonts w:ascii="Garamond" w:hAnsi="Garamond"/>
          <w:sz w:val="22"/>
          <w:szCs w:val="22"/>
        </w:rPr>
        <w:t>,</w:t>
      </w:r>
      <w:r w:rsidRPr="000863C1">
        <w:rPr>
          <w:rFonts w:ascii="Garamond" w:hAnsi="Garamond"/>
          <w:sz w:val="22"/>
          <w:szCs w:val="22"/>
        </w:rPr>
        <w:t xml:space="preserve"> est classée par sources (revues et sites internet) et par thèmes (pluralité des approches et approfondissement anthropologique, social et politique). Il manque un glossaire et on peut regretter que le format ne soit pas plus compact. Cependant, l’ouvrage est utile, à la fois exhaustif et didactique : le style est fluide et les cartes sont très explicites ; la réflexion nourrie par l’humanisme s’affiche modérément optimiste mais lucide.</w:t>
      </w:r>
    </w:p>
    <w:p w14:paraId="12091356" w14:textId="77777777" w:rsidR="007024EE" w:rsidRPr="000863C1" w:rsidRDefault="007024EE" w:rsidP="007024EE">
      <w:pPr>
        <w:pStyle w:val="Textebrut"/>
        <w:jc w:val="both"/>
        <w:rPr>
          <w:rFonts w:ascii="Garamond" w:hAnsi="Garamond"/>
          <w:sz w:val="22"/>
          <w:szCs w:val="22"/>
        </w:rPr>
      </w:pPr>
      <w:r w:rsidRPr="000863C1">
        <w:rPr>
          <w:rFonts w:ascii="Garamond" w:hAnsi="Garamond"/>
          <w:sz w:val="22"/>
          <w:szCs w:val="22"/>
        </w:rPr>
        <w:t xml:space="preserve">L’introduction questionne la pluralité de l’Afrique et des approches (identitaire </w:t>
      </w:r>
      <w:r w:rsidRPr="000863C1">
        <w:rPr>
          <w:rFonts w:ascii="Garamond" w:hAnsi="Garamond"/>
          <w:i/>
          <w:sz w:val="22"/>
          <w:szCs w:val="22"/>
        </w:rPr>
        <w:t>versus</w:t>
      </w:r>
      <w:r w:rsidRPr="000863C1">
        <w:rPr>
          <w:rFonts w:ascii="Garamond" w:hAnsi="Garamond"/>
          <w:sz w:val="22"/>
          <w:szCs w:val="22"/>
        </w:rPr>
        <w:t xml:space="preserve"> universaliste), retrace l’impact différencié de la coloni</w:t>
      </w:r>
      <w:r>
        <w:rPr>
          <w:rFonts w:ascii="Garamond" w:hAnsi="Garamond"/>
          <w:sz w:val="22"/>
          <w:szCs w:val="22"/>
        </w:rPr>
        <w:t>sation française et britannique</w:t>
      </w:r>
      <w:r w:rsidRPr="000863C1">
        <w:rPr>
          <w:rFonts w:ascii="Garamond" w:hAnsi="Garamond"/>
          <w:sz w:val="22"/>
          <w:szCs w:val="22"/>
        </w:rPr>
        <w:t>, analyse les trajectoires économiques dep</w:t>
      </w:r>
      <w:r>
        <w:rPr>
          <w:rFonts w:ascii="Garamond" w:hAnsi="Garamond"/>
          <w:sz w:val="22"/>
          <w:szCs w:val="22"/>
        </w:rPr>
        <w:t>uis les indépendances et conclut</w:t>
      </w:r>
      <w:r w:rsidRPr="000863C1">
        <w:rPr>
          <w:rFonts w:ascii="Garamond" w:hAnsi="Garamond"/>
          <w:sz w:val="22"/>
          <w:szCs w:val="22"/>
        </w:rPr>
        <w:t xml:space="preserve"> prudemment que le retour de la croissance depuis les années 2000 ne favorise pas l’inclusion </w:t>
      </w:r>
      <w:r>
        <w:rPr>
          <w:rFonts w:ascii="Garamond" w:hAnsi="Garamond"/>
          <w:sz w:val="22"/>
          <w:szCs w:val="22"/>
        </w:rPr>
        <w:t>et</w:t>
      </w:r>
      <w:r w:rsidRPr="000863C1">
        <w:rPr>
          <w:rFonts w:ascii="Garamond" w:hAnsi="Garamond"/>
          <w:sz w:val="22"/>
          <w:szCs w:val="22"/>
        </w:rPr>
        <w:t xml:space="preserve"> n’interdit pas l’accès à la modernité.</w:t>
      </w:r>
    </w:p>
    <w:p w14:paraId="01379028" w14:textId="77777777" w:rsidR="007024EE" w:rsidRPr="000863C1" w:rsidRDefault="007024EE" w:rsidP="007024EE">
      <w:pPr>
        <w:pStyle w:val="Textebrut"/>
        <w:jc w:val="both"/>
        <w:rPr>
          <w:rFonts w:ascii="Garamond" w:hAnsi="Garamond"/>
          <w:sz w:val="22"/>
          <w:szCs w:val="22"/>
        </w:rPr>
      </w:pPr>
      <w:r w:rsidRPr="000863C1">
        <w:rPr>
          <w:rFonts w:ascii="Garamond" w:hAnsi="Garamond"/>
          <w:sz w:val="22"/>
          <w:szCs w:val="22"/>
        </w:rPr>
        <w:t>La deuxième partie est consacrée aux éclairages qui forment la trame d’une série de constats. La culture, riche patrimoine artistique et linguistique, compose avec l’hybridation ; la religion (musulmane, chrétienne) est au cœur du politique ; la jeunesse (plus de la moitié de la population) souvent désœuvrée ; l’ethnicité demeure un référent majeur</w:t>
      </w:r>
      <w:r>
        <w:rPr>
          <w:rFonts w:ascii="Garamond" w:hAnsi="Garamond"/>
          <w:sz w:val="22"/>
          <w:szCs w:val="22"/>
        </w:rPr>
        <w:t>,</w:t>
      </w:r>
      <w:r w:rsidRPr="000863C1">
        <w:rPr>
          <w:rFonts w:ascii="Garamond" w:hAnsi="Garamond"/>
          <w:sz w:val="22"/>
          <w:szCs w:val="22"/>
        </w:rPr>
        <w:t xml:space="preserve"> quoique non exclusif</w:t>
      </w:r>
      <w:r>
        <w:rPr>
          <w:rFonts w:ascii="Garamond" w:hAnsi="Garamond"/>
          <w:sz w:val="22"/>
          <w:szCs w:val="22"/>
        </w:rPr>
        <w:t xml:space="preserve"> </w:t>
      </w:r>
      <w:r w:rsidRPr="000863C1">
        <w:rPr>
          <w:rFonts w:ascii="Garamond" w:hAnsi="Garamond"/>
          <w:sz w:val="22"/>
          <w:szCs w:val="22"/>
        </w:rPr>
        <w:t>; l’</w:t>
      </w:r>
      <w:r>
        <w:rPr>
          <w:rFonts w:ascii="Garamond" w:hAnsi="Garamond"/>
          <w:sz w:val="22"/>
          <w:szCs w:val="22"/>
        </w:rPr>
        <w:t>É</w:t>
      </w:r>
      <w:r w:rsidRPr="000863C1">
        <w:rPr>
          <w:rFonts w:ascii="Garamond" w:hAnsi="Garamond"/>
          <w:sz w:val="22"/>
          <w:szCs w:val="22"/>
        </w:rPr>
        <w:t>tat est souvent kleptocrate et, selon les pays, le régime de gouvernance oscille entre démocratie et dictature ; l’armée est parfois légitime (</w:t>
      </w:r>
      <w:r>
        <w:rPr>
          <w:rFonts w:ascii="Garamond" w:hAnsi="Garamond"/>
          <w:sz w:val="22"/>
          <w:szCs w:val="22"/>
        </w:rPr>
        <w:t>É</w:t>
      </w:r>
      <w:r w:rsidRPr="000863C1">
        <w:rPr>
          <w:rFonts w:ascii="Garamond" w:hAnsi="Garamond"/>
          <w:sz w:val="22"/>
          <w:szCs w:val="22"/>
        </w:rPr>
        <w:t>tat de droit) et parfois milicienne ; le sous-développement économique résulte de l’interdépendance de facteurs endogènes et exogènes que la substitution d’importations n’a pas réussi à surmonter ; les économies ne sont pas toutes rentières ; la révolution numérique favorise l’accès à la communication mais ne constitue pas (encore) un outil d’éducation ; l’Afrique, dépendante de l’importation des biens d’équipement, demeure peu insérée dans la mondialisation, à l’exception de quelques pays. </w:t>
      </w:r>
    </w:p>
    <w:p w14:paraId="4BA1EDB3" w14:textId="77777777" w:rsidR="007024EE" w:rsidRPr="000863C1" w:rsidRDefault="007024EE" w:rsidP="007024EE">
      <w:pPr>
        <w:pStyle w:val="Textebrut"/>
        <w:jc w:val="both"/>
        <w:rPr>
          <w:rFonts w:ascii="Garamond" w:hAnsi="Garamond"/>
          <w:sz w:val="22"/>
          <w:szCs w:val="22"/>
        </w:rPr>
      </w:pPr>
      <w:r w:rsidRPr="000863C1">
        <w:rPr>
          <w:rFonts w:ascii="Garamond" w:hAnsi="Garamond"/>
          <w:sz w:val="22"/>
          <w:szCs w:val="22"/>
        </w:rPr>
        <w:t>Dans la troisième partie, les défis questionnent les diagnostics. La démographie très vigoureuse résulte d’une transition inachevée</w:t>
      </w:r>
      <w:r>
        <w:rPr>
          <w:rFonts w:ascii="Garamond" w:hAnsi="Garamond"/>
          <w:sz w:val="22"/>
          <w:szCs w:val="22"/>
        </w:rPr>
        <w:t xml:space="preserve"> </w:t>
      </w:r>
      <w:r w:rsidRPr="000863C1">
        <w:rPr>
          <w:rFonts w:ascii="Garamond" w:hAnsi="Garamond"/>
          <w:sz w:val="22"/>
          <w:szCs w:val="22"/>
        </w:rPr>
        <w:t>; l’environnement se caractérisé par l’exposition au réchauffement climatique ; l’éducation est marquée par une scolarisation inégale et le chômage des jeunes diplômés ; l’emploi recouvre un salariat limité (10% des actifs) et une faible inclusion des activités en milieu rural ; la sécurité alimentaire est mal assurée </w:t>
      </w:r>
      <w:r>
        <w:rPr>
          <w:rFonts w:ascii="Garamond" w:hAnsi="Garamond"/>
          <w:sz w:val="22"/>
          <w:szCs w:val="22"/>
        </w:rPr>
        <w:t xml:space="preserve">; la </w:t>
      </w:r>
      <w:r>
        <w:rPr>
          <w:rFonts w:ascii="Garamond" w:hAnsi="Garamond"/>
          <w:sz w:val="22"/>
          <w:szCs w:val="22"/>
        </w:rPr>
        <w:lastRenderedPageBreak/>
        <w:t>pauvreté monétaire diminue,</w:t>
      </w:r>
      <w:r w:rsidRPr="000863C1">
        <w:rPr>
          <w:rFonts w:ascii="Garamond" w:hAnsi="Garamond"/>
          <w:sz w:val="22"/>
          <w:szCs w:val="22"/>
        </w:rPr>
        <w:t xml:space="preserve"> la résilience aussi, tandis que les inégalités s’accroissent sans stimuler la richesse par habitant, contrairement à la prédiction de la courbe de Kuznets ; les écarts de revenus et des indicateurs sociaux entre zone rurale et zone urbaine sont flagrants ; la conflictualité est récurrente dans certains pays et </w:t>
      </w:r>
      <w:r>
        <w:rPr>
          <w:rFonts w:ascii="Garamond" w:hAnsi="Garamond"/>
          <w:sz w:val="22"/>
          <w:szCs w:val="22"/>
        </w:rPr>
        <w:t>relève d’un emboî</w:t>
      </w:r>
      <w:r w:rsidRPr="000863C1">
        <w:rPr>
          <w:rFonts w:ascii="Garamond" w:hAnsi="Garamond"/>
          <w:sz w:val="22"/>
          <w:szCs w:val="22"/>
        </w:rPr>
        <w:t xml:space="preserve">tement à l’échelle locale, régionale et nationale ; le terrorisme islamiste se nourrit de la défaillance des </w:t>
      </w:r>
      <w:r>
        <w:rPr>
          <w:rFonts w:ascii="Garamond" w:hAnsi="Garamond"/>
          <w:sz w:val="22"/>
          <w:szCs w:val="22"/>
        </w:rPr>
        <w:t>É</w:t>
      </w:r>
      <w:r w:rsidRPr="000863C1">
        <w:rPr>
          <w:rFonts w:ascii="Garamond" w:hAnsi="Garamond"/>
          <w:sz w:val="22"/>
          <w:szCs w:val="22"/>
        </w:rPr>
        <w:t>tats et du terreau fertile d’une jeunesse désœuvrée ; les migrations affectent distinctement les travailleurs non qualifiés et qualifiés</w:t>
      </w:r>
      <w:r>
        <w:rPr>
          <w:rFonts w:ascii="Garamond" w:hAnsi="Garamond"/>
          <w:sz w:val="22"/>
          <w:szCs w:val="22"/>
        </w:rPr>
        <w:t>,</w:t>
      </w:r>
      <w:r w:rsidRPr="000863C1">
        <w:rPr>
          <w:rFonts w:ascii="Garamond" w:hAnsi="Garamond"/>
          <w:sz w:val="22"/>
          <w:szCs w:val="22"/>
        </w:rPr>
        <w:t xml:space="preserve"> ainsi que les réfugiés</w:t>
      </w:r>
      <w:r>
        <w:rPr>
          <w:rFonts w:ascii="Garamond" w:hAnsi="Garamond"/>
          <w:sz w:val="22"/>
          <w:szCs w:val="22"/>
        </w:rPr>
        <w:t>,</w:t>
      </w:r>
      <w:r w:rsidRPr="000863C1">
        <w:rPr>
          <w:rFonts w:ascii="Garamond" w:hAnsi="Garamond"/>
          <w:sz w:val="22"/>
          <w:szCs w:val="22"/>
        </w:rPr>
        <w:t xml:space="preserve"> et résultent du différentiel démographique entre l’Europe et l’Afrique.</w:t>
      </w:r>
    </w:p>
    <w:p w14:paraId="1E28DB73" w14:textId="77777777" w:rsidR="007024EE" w:rsidRPr="000863C1" w:rsidRDefault="007024EE" w:rsidP="007024EE">
      <w:pPr>
        <w:pStyle w:val="Textebrut"/>
        <w:jc w:val="both"/>
        <w:rPr>
          <w:rFonts w:ascii="Garamond" w:hAnsi="Garamond"/>
          <w:sz w:val="22"/>
          <w:szCs w:val="22"/>
        </w:rPr>
      </w:pPr>
      <w:r w:rsidRPr="000863C1">
        <w:rPr>
          <w:rFonts w:ascii="Garamond" w:hAnsi="Garamond"/>
          <w:sz w:val="22"/>
          <w:szCs w:val="22"/>
        </w:rPr>
        <w:t xml:space="preserve">La quatrième partie identifie les principaux enjeux géopolitiques : la place de l’Afrique comme un acteur croissant au niveau mondial ; les enjeux pour les grandes puissances ; le rôle des puissances émergentes, avant tout la Chine, </w:t>
      </w:r>
      <w:r>
        <w:rPr>
          <w:rFonts w:ascii="Garamond" w:hAnsi="Garamond"/>
          <w:sz w:val="22"/>
          <w:szCs w:val="22"/>
        </w:rPr>
        <w:t>également</w:t>
      </w:r>
      <w:r w:rsidRPr="000863C1">
        <w:rPr>
          <w:rFonts w:ascii="Garamond" w:hAnsi="Garamond"/>
          <w:sz w:val="22"/>
          <w:szCs w:val="22"/>
        </w:rPr>
        <w:t xml:space="preserve"> le Maroc, la Turquie et l’Inde ; les pays en position de leaders régionaux (Afrique du Sud, Nigeria, </w:t>
      </w:r>
      <w:r>
        <w:rPr>
          <w:rFonts w:ascii="Garamond" w:hAnsi="Garamond"/>
          <w:sz w:val="22"/>
          <w:szCs w:val="22"/>
        </w:rPr>
        <w:t>É</w:t>
      </w:r>
      <w:r w:rsidRPr="000863C1">
        <w:rPr>
          <w:rFonts w:ascii="Garamond" w:hAnsi="Garamond"/>
          <w:sz w:val="22"/>
          <w:szCs w:val="22"/>
        </w:rPr>
        <w:t>thiopie, Angola et Maroc) ; les régions (Afrique australe, l’Ouest, l’Est, le Centre, le Sahel, la Somalie et les deux Soudans).</w:t>
      </w:r>
    </w:p>
    <w:p w14:paraId="20778D8A" w14:textId="77777777" w:rsidR="007024EE" w:rsidRPr="000863C1" w:rsidRDefault="007024EE" w:rsidP="007024EE">
      <w:pPr>
        <w:pStyle w:val="Textebrut"/>
        <w:jc w:val="both"/>
        <w:rPr>
          <w:rFonts w:ascii="Garamond" w:hAnsi="Garamond"/>
          <w:sz w:val="22"/>
          <w:szCs w:val="22"/>
        </w:rPr>
      </w:pPr>
      <w:r w:rsidRPr="000863C1">
        <w:rPr>
          <w:rFonts w:ascii="Garamond" w:hAnsi="Garamond"/>
          <w:sz w:val="22"/>
          <w:szCs w:val="22"/>
        </w:rPr>
        <w:t>La cinquième partie décline les leviers d’action : un nouveau modèle de développement fondé sur la promotion des petits</w:t>
      </w:r>
      <w:r>
        <w:rPr>
          <w:rFonts w:ascii="Garamond" w:hAnsi="Garamond"/>
          <w:sz w:val="22"/>
          <w:szCs w:val="22"/>
        </w:rPr>
        <w:t xml:space="preserve"> producteurs urbains et ruraux ;</w:t>
      </w:r>
      <w:r w:rsidRPr="000863C1">
        <w:rPr>
          <w:rFonts w:ascii="Garamond" w:hAnsi="Garamond"/>
          <w:sz w:val="22"/>
          <w:szCs w:val="22"/>
        </w:rPr>
        <w:t xml:space="preserve"> la réduction de la pauvreté et de la vulnérabilité grâce aux réformes de l’aménagement du territoire et de la reconnaissance de droits effectifs : le financement du développement, segmenté entre les banques, la </w:t>
      </w:r>
      <w:proofErr w:type="spellStart"/>
      <w:r w:rsidRPr="000863C1">
        <w:rPr>
          <w:rFonts w:ascii="Garamond" w:hAnsi="Garamond"/>
          <w:sz w:val="22"/>
          <w:szCs w:val="22"/>
        </w:rPr>
        <w:t>microfinance</w:t>
      </w:r>
      <w:proofErr w:type="spellEnd"/>
      <w:r w:rsidRPr="000863C1">
        <w:rPr>
          <w:rFonts w:ascii="Garamond" w:hAnsi="Garamond"/>
          <w:sz w:val="22"/>
          <w:szCs w:val="22"/>
        </w:rPr>
        <w:t xml:space="preserve"> et les tontines, peut s’inspirer de la finance mutualiste ; la démocratie, souvent patrimoniale, demeure une exigence majeure ; la sécurité des biens et des personnes requiert que le « monopole de la violence légitime » soit assuré par des armées républicaines financées par la communauté internationale ; la priorité à l’environnement passe par une « révolution verte » d’abord à l’échelle locale</w:t>
      </w:r>
      <w:r>
        <w:rPr>
          <w:rFonts w:ascii="Garamond" w:hAnsi="Garamond"/>
          <w:sz w:val="22"/>
          <w:szCs w:val="22"/>
        </w:rPr>
        <w:t>,</w:t>
      </w:r>
      <w:r w:rsidRPr="000863C1">
        <w:rPr>
          <w:rFonts w:ascii="Garamond" w:hAnsi="Garamond"/>
          <w:sz w:val="22"/>
          <w:szCs w:val="22"/>
        </w:rPr>
        <w:t xml:space="preserve"> dont la durabilité suscite plus de questions qu’elle n’offre de réponses ; l’intégration régionale, économique et politique, doit être renforcée ; l’aide au développement demeure nécessaire</w:t>
      </w:r>
      <w:r>
        <w:rPr>
          <w:rFonts w:ascii="Garamond" w:hAnsi="Garamond"/>
          <w:sz w:val="22"/>
          <w:szCs w:val="22"/>
        </w:rPr>
        <w:t> ; toutefois, elle</w:t>
      </w:r>
      <w:r w:rsidRPr="000863C1">
        <w:rPr>
          <w:rFonts w:ascii="Garamond" w:hAnsi="Garamond"/>
          <w:sz w:val="22"/>
          <w:szCs w:val="22"/>
        </w:rPr>
        <w:t xml:space="preserve"> ne doit pas se substituer aux dynamiques endogènes et doit prioritairement être affectée aux zones vulnérables ; la décentralisation bute sur le manque de fiscalité locale à laquelle les associations suppléent, au risque de menacer les marchés locaux ; la France et l’Europe conservent un rôle important mais sont concurrencés par d’autres puissance</w:t>
      </w:r>
      <w:r>
        <w:rPr>
          <w:rFonts w:ascii="Garamond" w:hAnsi="Garamond"/>
          <w:sz w:val="22"/>
          <w:szCs w:val="22"/>
        </w:rPr>
        <w:t>s</w:t>
      </w:r>
      <w:r w:rsidRPr="000863C1">
        <w:rPr>
          <w:rFonts w:ascii="Garamond" w:hAnsi="Garamond"/>
          <w:sz w:val="22"/>
          <w:szCs w:val="22"/>
        </w:rPr>
        <w:t xml:space="preserve"> et doivent privilégier des relations à géométrie variable. </w:t>
      </w:r>
    </w:p>
    <w:p w14:paraId="257DBAE8" w14:textId="77777777" w:rsidR="007024EE" w:rsidRPr="000863C1" w:rsidRDefault="007024EE" w:rsidP="007024EE">
      <w:pPr>
        <w:pStyle w:val="Textebrut"/>
        <w:jc w:val="both"/>
        <w:rPr>
          <w:rFonts w:ascii="Garamond" w:hAnsi="Garamond"/>
          <w:sz w:val="22"/>
          <w:szCs w:val="22"/>
        </w:rPr>
      </w:pPr>
      <w:r w:rsidRPr="000863C1">
        <w:rPr>
          <w:rFonts w:ascii="Garamond" w:hAnsi="Garamond"/>
          <w:sz w:val="22"/>
          <w:szCs w:val="22"/>
        </w:rPr>
        <w:t xml:space="preserve">La conclusion, très brève, prône une stratégie en zigzag à la </w:t>
      </w:r>
      <w:proofErr w:type="spellStart"/>
      <w:r w:rsidRPr="000863C1">
        <w:rPr>
          <w:rFonts w:ascii="Garamond" w:hAnsi="Garamond"/>
          <w:sz w:val="22"/>
          <w:szCs w:val="22"/>
        </w:rPr>
        <w:t>Hirschman</w:t>
      </w:r>
      <w:proofErr w:type="spellEnd"/>
      <w:r w:rsidRPr="000863C1">
        <w:rPr>
          <w:rFonts w:ascii="Garamond" w:hAnsi="Garamond"/>
          <w:sz w:val="22"/>
          <w:szCs w:val="22"/>
        </w:rPr>
        <w:t>, ultime questionnement sur la trajectoire de l’Afrique.</w:t>
      </w:r>
    </w:p>
    <w:p w14:paraId="63780C9A" w14:textId="77777777" w:rsidR="007024EE" w:rsidRPr="000863C1" w:rsidRDefault="007024EE" w:rsidP="007024EE">
      <w:pPr>
        <w:jc w:val="right"/>
        <w:rPr>
          <w:rFonts w:ascii="Garamond" w:hAnsi="Garamond"/>
          <w:b/>
          <w:sz w:val="22"/>
          <w:szCs w:val="22"/>
        </w:rPr>
      </w:pPr>
      <w:r w:rsidRPr="000863C1">
        <w:rPr>
          <w:rFonts w:ascii="Garamond" w:hAnsi="Garamond"/>
          <w:b/>
          <w:sz w:val="22"/>
          <w:szCs w:val="22"/>
        </w:rPr>
        <w:t>Philippe ADAIR</w:t>
      </w:r>
    </w:p>
    <w:p w14:paraId="48B8A6DC" w14:textId="0F88643D" w:rsidR="00495200" w:rsidRPr="00BC10DD" w:rsidRDefault="007024EE" w:rsidP="007024EE">
      <w:pPr>
        <w:jc w:val="right"/>
        <w:rPr>
          <w:rFonts w:ascii="Garamond" w:hAnsi="Garamond" w:cs="Garamond"/>
          <w:color w:val="000000"/>
          <w:sz w:val="22"/>
          <w:szCs w:val="22"/>
          <w:lang w:val="en-US"/>
        </w:rPr>
      </w:pPr>
      <w:r w:rsidRPr="000863C1">
        <w:rPr>
          <w:rFonts w:ascii="Garamond" w:hAnsi="Garamond"/>
          <w:sz w:val="22"/>
          <w:szCs w:val="22"/>
        </w:rPr>
        <w:t>Université Paris-Est Créteil, ERUDITE</w:t>
      </w:r>
    </w:p>
    <w:p w14:paraId="5928240E" w14:textId="77777777" w:rsidR="00DA6F28" w:rsidRPr="00BC10DD" w:rsidRDefault="00DA6F28" w:rsidP="00A14A09">
      <w:pPr>
        <w:jc w:val="right"/>
        <w:rPr>
          <w:rFonts w:ascii="Garamond" w:hAnsi="Garamond"/>
          <w:sz w:val="22"/>
          <w:szCs w:val="22"/>
          <w:lang w:val="en-US"/>
        </w:rPr>
      </w:pPr>
    </w:p>
    <w:p w14:paraId="61043A4C" w14:textId="77777777" w:rsidR="00134A5D" w:rsidRPr="000D1E27" w:rsidRDefault="00134A5D">
      <w:pPr>
        <w:pStyle w:val="CM12"/>
        <w:spacing w:after="0"/>
        <w:jc w:val="both"/>
        <w:rPr>
          <w:rFonts w:ascii="Times" w:hAnsi="Times"/>
          <w:b/>
          <w:vertAlign w:val="subscript"/>
        </w:rPr>
        <w:sectPr w:rsidR="00134A5D" w:rsidRPr="000D1E27" w:rsidSect="0010742C">
          <w:type w:val="continuous"/>
          <w:pgSz w:w="11906" w:h="16838"/>
          <w:pgMar w:top="1134" w:right="1134" w:bottom="1134" w:left="1134" w:header="113" w:footer="851" w:gutter="0"/>
          <w:cols w:num="2" w:space="340"/>
        </w:sectPr>
      </w:pPr>
    </w:p>
    <w:p w14:paraId="7A3D6B78" w14:textId="77777777" w:rsidR="000920B2" w:rsidRPr="000920B2" w:rsidRDefault="000920B2" w:rsidP="000920B2">
      <w:pPr>
        <w:widowControl w:val="0"/>
        <w:jc w:val="both"/>
        <w:rPr>
          <w:rFonts w:ascii="Univers Condensed" w:eastAsia="Times New Roman" w:hAnsi="Univers Condensed"/>
          <w:b/>
          <w:i/>
          <w:iCs/>
          <w:color w:val="FFFFFF"/>
          <w:kern w:val="24"/>
          <w:sz w:val="16"/>
          <w:szCs w:val="16"/>
          <w:lang w:val="fr-CH"/>
        </w:rPr>
      </w:pPr>
    </w:p>
    <w:p w14:paraId="0706B57B" w14:textId="77777777" w:rsidR="00DA6F28" w:rsidRPr="000920B2" w:rsidRDefault="00DA6F28" w:rsidP="00DA6F28">
      <w:pPr>
        <w:pStyle w:val="Adresseexpditeur"/>
        <w:ind w:firstLine="0"/>
        <w:rPr>
          <w:color w:val="FFFFFF"/>
          <w:sz w:val="16"/>
          <w:szCs w:val="16"/>
          <w:lang w:val="fr-FR"/>
        </w:rPr>
      </w:pPr>
    </w:p>
    <w:p w14:paraId="276CF43F" w14:textId="2F026E90" w:rsidR="00DA6F28" w:rsidRDefault="00DA6F28" w:rsidP="000920B2">
      <w:pPr>
        <w:pStyle w:val="CM10"/>
        <w:spacing w:after="0"/>
        <w:jc w:val="center"/>
        <w:rPr>
          <w:rFonts w:ascii="Univers Condensed" w:hAnsi="Univers Condensed"/>
          <w:b/>
          <w:bCs/>
          <w:color w:val="00669E"/>
          <w:sz w:val="72"/>
          <w:szCs w:val="72"/>
        </w:rPr>
      </w:pPr>
    </w:p>
    <w:p w14:paraId="2D29FAB0" w14:textId="77777777" w:rsidR="00DC1166" w:rsidRDefault="00DC1166" w:rsidP="00DC1166">
      <w:pPr>
        <w:pStyle w:val="Default"/>
      </w:pPr>
    </w:p>
    <w:p w14:paraId="719D4A3F" w14:textId="21C2931E" w:rsidR="00E731BC" w:rsidRDefault="00E731BC" w:rsidP="00134A5D">
      <w:pPr>
        <w:tabs>
          <w:tab w:val="left" w:pos="2527"/>
        </w:tabs>
        <w:rPr>
          <w:rFonts w:ascii="Garamond" w:hAnsi="Garamond"/>
          <w:sz w:val="22"/>
          <w:szCs w:val="22"/>
        </w:rPr>
      </w:pPr>
    </w:p>
    <w:p w14:paraId="4F640EE7" w14:textId="6B7ACD29" w:rsidR="00CE5D94" w:rsidRDefault="00CE5D94" w:rsidP="00134A5D">
      <w:pPr>
        <w:tabs>
          <w:tab w:val="left" w:pos="2527"/>
        </w:tabs>
        <w:rPr>
          <w:rFonts w:ascii="Garamond" w:hAnsi="Garamond"/>
          <w:sz w:val="22"/>
          <w:szCs w:val="22"/>
        </w:rPr>
      </w:pPr>
      <w:r>
        <w:rPr>
          <w:rFonts w:ascii="Garamond" w:hAnsi="Garamond"/>
          <w:noProof/>
          <w:sz w:val="22"/>
          <w:szCs w:val="22"/>
        </w:rPr>
        <w:drawing>
          <wp:inline distT="0" distB="0" distL="0" distR="0" wp14:anchorId="7787C886" wp14:editId="727C3322">
            <wp:extent cx="1871540" cy="1400728"/>
            <wp:effectExtent l="0" t="0" r="8255"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1540" cy="1400728"/>
                    </a:xfrm>
                    <a:prstGeom prst="rect">
                      <a:avLst/>
                    </a:prstGeom>
                    <a:noFill/>
                    <a:ln>
                      <a:noFill/>
                    </a:ln>
                  </pic:spPr>
                </pic:pic>
              </a:graphicData>
            </a:graphic>
          </wp:inline>
        </w:drawing>
      </w:r>
      <w:r w:rsidR="005414E4">
        <w:rPr>
          <w:rFonts w:ascii="Garamond" w:hAnsi="Garamond"/>
          <w:sz w:val="22"/>
          <w:szCs w:val="22"/>
        </w:rPr>
        <w:tab/>
      </w:r>
      <w:r w:rsidR="005414E4">
        <w:rPr>
          <w:rFonts w:ascii="Garamond" w:hAnsi="Garamond"/>
          <w:sz w:val="22"/>
          <w:szCs w:val="22"/>
        </w:rPr>
        <w:tab/>
      </w:r>
      <w:r w:rsidR="005414E4">
        <w:rPr>
          <w:rFonts w:ascii="Garamond" w:hAnsi="Garamond"/>
          <w:sz w:val="22"/>
          <w:szCs w:val="22"/>
        </w:rPr>
        <w:tab/>
      </w:r>
      <w:r w:rsidR="005414E4">
        <w:rPr>
          <w:rFonts w:ascii="Garamond" w:hAnsi="Garamond"/>
          <w:sz w:val="22"/>
          <w:szCs w:val="22"/>
        </w:rPr>
        <w:tab/>
      </w:r>
      <w:r w:rsidR="005414E4">
        <w:rPr>
          <w:rFonts w:ascii="Garamond" w:hAnsi="Garamond"/>
          <w:sz w:val="22"/>
          <w:szCs w:val="22"/>
        </w:rPr>
        <w:tab/>
      </w:r>
      <w:r w:rsidR="005414E4">
        <w:rPr>
          <w:noProof/>
        </w:rPr>
        <w:drawing>
          <wp:anchor distT="0" distB="0" distL="114300" distR="114300" simplePos="0" relativeHeight="251675648" behindDoc="0" locked="0" layoutInCell="1" allowOverlap="1" wp14:anchorId="611D92A2" wp14:editId="468F2AB1">
            <wp:simplePos x="0" y="0"/>
            <wp:positionH relativeFrom="column">
              <wp:posOffset>3560445</wp:posOffset>
            </wp:positionH>
            <wp:positionV relativeFrom="paragraph">
              <wp:posOffset>82550</wp:posOffset>
            </wp:positionV>
            <wp:extent cx="1984375" cy="1367790"/>
            <wp:effectExtent l="0" t="0" r="0" b="3810"/>
            <wp:wrapThrough wrapText="bothSides">
              <wp:wrapPolygon edited="0">
                <wp:start x="0" y="0"/>
                <wp:lineTo x="0" y="21259"/>
                <wp:lineTo x="21289" y="21259"/>
                <wp:lineTo x="21289" y="0"/>
                <wp:lineTo x="0" y="0"/>
              </wp:wrapPolygon>
            </wp:wrapThrough>
            <wp:docPr id="7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6">
                      <a:extLst>
                        <a:ext uri="{28A0092B-C50C-407E-A947-70E740481C1C}">
                          <a14:useLocalDpi xmlns:a14="http://schemas.microsoft.com/office/drawing/2010/main" val="0"/>
                        </a:ext>
                      </a:extLst>
                    </a:blip>
                    <a:srcRect l="53258" t="7965" r="10106" b="56282"/>
                    <a:stretch>
                      <a:fillRect/>
                    </a:stretch>
                  </pic:blipFill>
                  <pic:spPr bwMode="auto">
                    <a:xfrm>
                      <a:off x="0" y="0"/>
                      <a:ext cx="1984375" cy="1367790"/>
                    </a:xfrm>
                    <a:prstGeom prst="rect">
                      <a:avLst/>
                    </a:prstGeom>
                    <a:noFill/>
                    <a:ln>
                      <a:noFill/>
                    </a:ln>
                  </pic:spPr>
                </pic:pic>
              </a:graphicData>
            </a:graphic>
          </wp:anchor>
        </w:drawing>
      </w:r>
    </w:p>
    <w:p w14:paraId="4FA01C60" w14:textId="77777777" w:rsidR="009C6869" w:rsidRPr="00773846" w:rsidRDefault="009C6869" w:rsidP="00E731BC">
      <w:pPr>
        <w:rPr>
          <w:rFonts w:ascii="Garamond" w:hAnsi="Garamond"/>
          <w:spacing w:val="8"/>
          <w:sz w:val="20"/>
        </w:rPr>
      </w:pPr>
    </w:p>
    <w:p w14:paraId="1F715289" w14:textId="77777777" w:rsidR="00202671" w:rsidRDefault="00202671" w:rsidP="00202671">
      <w:pPr>
        <w:rPr>
          <w:rFonts w:ascii="CG Times" w:hAnsi="CG Times"/>
          <w:spacing w:val="8"/>
          <w:sz w:val="44"/>
        </w:rPr>
      </w:pPr>
      <w:r>
        <w:rPr>
          <w:rFonts w:ascii="CG Times" w:hAnsi="CG Times"/>
          <w:spacing w:val="8"/>
          <w:sz w:val="44"/>
        </w:rPr>
        <w:t>MONDES EN DÉVELOPPEMENT</w:t>
      </w:r>
    </w:p>
    <w:p w14:paraId="597826A9" w14:textId="77777777" w:rsidR="00202671" w:rsidRPr="007B5A0F" w:rsidRDefault="00202671" w:rsidP="00202671">
      <w:pPr>
        <w:rPr>
          <w:rFonts w:ascii="CG Times" w:hAnsi="CG Times"/>
          <w:sz w:val="28"/>
        </w:rPr>
      </w:pPr>
      <w:r>
        <w:rPr>
          <w:rFonts w:ascii="CG Times" w:hAnsi="CG Times"/>
          <w:sz w:val="28"/>
        </w:rPr>
        <w:t>VOLUME 45 - 2017/3 - n°179</w:t>
      </w:r>
    </w:p>
    <w:p w14:paraId="717019E0" w14:textId="77777777" w:rsidR="00202671" w:rsidRPr="005A155E" w:rsidRDefault="00202671" w:rsidP="00202671">
      <w:pPr>
        <w:rPr>
          <w:rFonts w:ascii="CG Times" w:hAnsi="CG Times"/>
          <w:b/>
          <w:sz w:val="16"/>
          <w:szCs w:val="16"/>
        </w:rPr>
      </w:pPr>
    </w:p>
    <w:p w14:paraId="00C3A7B2" w14:textId="77777777" w:rsidR="00202671" w:rsidRDefault="00202671" w:rsidP="00202671">
      <w:pPr>
        <w:jc w:val="both"/>
        <w:rPr>
          <w:rFonts w:ascii="Garamond" w:hAnsi="Garamond"/>
          <w:sz w:val="22"/>
          <w:szCs w:val="22"/>
          <w:lang w:bidi="x-none"/>
        </w:rPr>
      </w:pPr>
      <w:r w:rsidRPr="00C03C95">
        <w:rPr>
          <w:rFonts w:ascii="Garamond" w:hAnsi="Garamond"/>
          <w:sz w:val="22"/>
          <w:szCs w:val="22"/>
          <w:lang w:bidi="x-none"/>
        </w:rPr>
        <w:t>GOUVERNA</w:t>
      </w:r>
      <w:r>
        <w:rPr>
          <w:rFonts w:ascii="Garamond" w:hAnsi="Garamond"/>
          <w:sz w:val="22"/>
          <w:szCs w:val="22"/>
          <w:lang w:bidi="x-none"/>
        </w:rPr>
        <w:t>NCE, RESSOURCES NATURELLES ET DÉ</w:t>
      </w:r>
      <w:r w:rsidRPr="00C03C95">
        <w:rPr>
          <w:rFonts w:ascii="Garamond" w:hAnsi="Garamond"/>
          <w:sz w:val="22"/>
          <w:szCs w:val="22"/>
          <w:lang w:bidi="x-none"/>
        </w:rPr>
        <w:t>VELOPPEMENT</w:t>
      </w:r>
      <w:r>
        <w:rPr>
          <w:rFonts w:ascii="Garamond" w:hAnsi="Garamond"/>
          <w:sz w:val="22"/>
          <w:szCs w:val="22"/>
          <w:lang w:bidi="x-none"/>
        </w:rPr>
        <w:t xml:space="preserve"> : </w:t>
      </w:r>
    </w:p>
    <w:p w14:paraId="749DA992" w14:textId="6D050525" w:rsidR="00202671" w:rsidRPr="00C03C95" w:rsidRDefault="00202671" w:rsidP="00202671">
      <w:pPr>
        <w:jc w:val="both"/>
        <w:rPr>
          <w:strike/>
          <w:color w:val="FF0000"/>
          <w:sz w:val="22"/>
          <w:szCs w:val="22"/>
          <w:lang w:bidi="x-none"/>
        </w:rPr>
      </w:pPr>
      <w:r>
        <w:rPr>
          <w:rFonts w:ascii="Garamond" w:hAnsi="Garamond"/>
          <w:sz w:val="22"/>
          <w:szCs w:val="22"/>
          <w:lang w:bidi="x-none"/>
        </w:rPr>
        <w:t>UN NOUVEL ÉCLAIRAGE</w:t>
      </w:r>
    </w:p>
    <w:p w14:paraId="5F7F4856" w14:textId="77777777" w:rsidR="00202671" w:rsidRPr="003656BF" w:rsidRDefault="00202671" w:rsidP="00202671">
      <w:pPr>
        <w:jc w:val="both"/>
        <w:rPr>
          <w:rFonts w:ascii="Garamond" w:hAnsi="Garamond"/>
          <w:sz w:val="22"/>
          <w:szCs w:val="22"/>
          <w:lang w:bidi="x-none"/>
        </w:rPr>
      </w:pPr>
      <w:r w:rsidRPr="00EB3858">
        <w:rPr>
          <w:rFonts w:ascii="Garamond" w:hAnsi="Garamond"/>
          <w:b/>
          <w:sz w:val="22"/>
          <w:szCs w:val="22"/>
        </w:rPr>
        <w:t>Coordination :</w:t>
      </w:r>
      <w:r w:rsidRPr="00EB3858">
        <w:rPr>
          <w:rFonts w:ascii="Garamond" w:hAnsi="Garamond"/>
          <w:sz w:val="22"/>
          <w:szCs w:val="22"/>
        </w:rPr>
        <w:t xml:space="preserve"> </w:t>
      </w:r>
      <w:r>
        <w:rPr>
          <w:rFonts w:ascii="Garamond" w:hAnsi="Garamond"/>
          <w:sz w:val="22"/>
          <w:szCs w:val="22"/>
        </w:rPr>
        <w:t xml:space="preserve">Olivier DAMETTE </w:t>
      </w:r>
      <w:r w:rsidRPr="00C03C95">
        <w:rPr>
          <w:rFonts w:ascii="Garamond" w:hAnsi="Garamond"/>
          <w:sz w:val="22"/>
          <w:szCs w:val="22"/>
        </w:rPr>
        <w:t>(Université de Lorraine</w:t>
      </w:r>
      <w:r>
        <w:rPr>
          <w:rFonts w:ascii="Garamond" w:hAnsi="Garamond"/>
          <w:sz w:val="22"/>
          <w:szCs w:val="22"/>
        </w:rPr>
        <w:t xml:space="preserve">, </w:t>
      </w:r>
      <w:r w:rsidRPr="00C03C95">
        <w:rPr>
          <w:rFonts w:ascii="Garamond" w:hAnsi="Garamond"/>
          <w:sz w:val="22"/>
          <w:szCs w:val="22"/>
        </w:rPr>
        <w:t>BETA</w:t>
      </w:r>
      <w:r>
        <w:rPr>
          <w:rFonts w:ascii="Garamond" w:hAnsi="Garamond"/>
          <w:sz w:val="22"/>
          <w:szCs w:val="22"/>
        </w:rPr>
        <w:t>-CNRS</w:t>
      </w:r>
      <w:r w:rsidRPr="00C03C95">
        <w:rPr>
          <w:rFonts w:ascii="Garamond" w:hAnsi="Garamond"/>
          <w:sz w:val="22"/>
          <w:szCs w:val="22"/>
        </w:rPr>
        <w:t>)</w:t>
      </w:r>
    </w:p>
    <w:p w14:paraId="310706A6" w14:textId="77777777" w:rsidR="00202671" w:rsidRPr="00EB3858" w:rsidRDefault="00202671" w:rsidP="00202671">
      <w:pPr>
        <w:pStyle w:val="Titre"/>
        <w:pBdr>
          <w:top w:val="single" w:sz="12" w:space="1" w:color="auto"/>
        </w:pBdr>
        <w:jc w:val="both"/>
        <w:rPr>
          <w:b w:val="0"/>
          <w:sz w:val="16"/>
          <w:szCs w:val="16"/>
        </w:rPr>
      </w:pPr>
    </w:p>
    <w:tbl>
      <w:tblPr>
        <w:tblW w:w="6933" w:type="dxa"/>
        <w:tblInd w:w="-72" w:type="dxa"/>
        <w:tblLayout w:type="fixed"/>
        <w:tblCellMar>
          <w:left w:w="70" w:type="dxa"/>
          <w:right w:w="70" w:type="dxa"/>
        </w:tblCellMar>
        <w:tblLook w:val="0000" w:firstRow="0" w:lastRow="0" w:firstColumn="0" w:lastColumn="0" w:noHBand="0" w:noVBand="0"/>
      </w:tblPr>
      <w:tblGrid>
        <w:gridCol w:w="6422"/>
        <w:gridCol w:w="496"/>
        <w:gridCol w:w="15"/>
      </w:tblGrid>
      <w:tr w:rsidR="00202671" w:rsidRPr="00EB3858" w14:paraId="7B7AF56B" w14:textId="77777777" w:rsidTr="00A46810">
        <w:trPr>
          <w:gridAfter w:val="1"/>
          <w:wAfter w:w="15" w:type="dxa"/>
          <w:trHeight w:val="482"/>
        </w:trPr>
        <w:tc>
          <w:tcPr>
            <w:tcW w:w="6422" w:type="dxa"/>
          </w:tcPr>
          <w:p w14:paraId="7596EE5C" w14:textId="77777777" w:rsidR="00202671" w:rsidRPr="00F15654" w:rsidRDefault="00202671" w:rsidP="00A46810">
            <w:pPr>
              <w:jc w:val="both"/>
              <w:rPr>
                <w:sz w:val="20"/>
              </w:rPr>
            </w:pPr>
            <w:r w:rsidRPr="0012206C">
              <w:rPr>
                <w:sz w:val="10"/>
                <w:szCs w:val="10"/>
              </w:rPr>
              <w:t>■</w:t>
            </w:r>
            <w:r w:rsidRPr="0012206C">
              <w:rPr>
                <w:sz w:val="20"/>
              </w:rPr>
              <w:t xml:space="preserve"> </w:t>
            </w:r>
            <w:r w:rsidRPr="000852E6">
              <w:rPr>
                <w:sz w:val="20"/>
              </w:rPr>
              <w:t>Présentation</w:t>
            </w:r>
            <w:r w:rsidRPr="00F15654">
              <w:rPr>
                <w:sz w:val="20"/>
              </w:rPr>
              <w:t xml:space="preserve">. </w:t>
            </w:r>
            <w:r w:rsidRPr="00F15654">
              <w:rPr>
                <w:iCs/>
                <w:color w:val="000000"/>
                <w:sz w:val="20"/>
              </w:rPr>
              <w:t>Ressources naturelles et développement : un nouvel éclairage entre malédiction des ressources, financiarisation et changement climatique</w:t>
            </w:r>
          </w:p>
          <w:p w14:paraId="3A433A61" w14:textId="77777777" w:rsidR="00202671" w:rsidRPr="00C34109" w:rsidRDefault="00202671" w:rsidP="00A46810">
            <w:pPr>
              <w:jc w:val="both"/>
              <w:rPr>
                <w:b/>
                <w:sz w:val="20"/>
              </w:rPr>
            </w:pPr>
            <w:r w:rsidRPr="00F15654">
              <w:rPr>
                <w:b/>
                <w:iCs/>
                <w:color w:val="000000"/>
                <w:sz w:val="20"/>
              </w:rPr>
              <w:t>Olivier Damette</w:t>
            </w:r>
          </w:p>
          <w:p w14:paraId="402377ED" w14:textId="77777777" w:rsidR="00202671" w:rsidRPr="00FE625E" w:rsidRDefault="00202671" w:rsidP="00A46810">
            <w:pPr>
              <w:pStyle w:val="Paragraphedeliste"/>
              <w:ind w:left="0"/>
              <w:jc w:val="both"/>
              <w:rPr>
                <w:rFonts w:ascii="Times New Roman" w:hAnsi="Times New Roman"/>
                <w:b/>
                <w:sz w:val="8"/>
                <w:szCs w:val="8"/>
              </w:rPr>
            </w:pPr>
          </w:p>
        </w:tc>
        <w:tc>
          <w:tcPr>
            <w:tcW w:w="496" w:type="dxa"/>
          </w:tcPr>
          <w:p w14:paraId="2BBC8D06" w14:textId="77777777" w:rsidR="00202671" w:rsidRPr="00202671" w:rsidRDefault="00202671" w:rsidP="00A46810">
            <w:pPr>
              <w:pStyle w:val="Titre"/>
              <w:jc w:val="right"/>
              <w:rPr>
                <w:sz w:val="20"/>
              </w:rPr>
            </w:pPr>
            <w:r w:rsidRPr="00202671">
              <w:rPr>
                <w:sz w:val="20"/>
              </w:rPr>
              <w:t>7</w:t>
            </w:r>
          </w:p>
        </w:tc>
      </w:tr>
      <w:tr w:rsidR="00202671" w:rsidRPr="00446A6A" w14:paraId="7A20110E" w14:textId="77777777" w:rsidTr="00A46810">
        <w:trPr>
          <w:gridAfter w:val="1"/>
          <w:wAfter w:w="15" w:type="dxa"/>
          <w:trHeight w:val="482"/>
        </w:trPr>
        <w:tc>
          <w:tcPr>
            <w:tcW w:w="6422" w:type="dxa"/>
          </w:tcPr>
          <w:p w14:paraId="37260CB2" w14:textId="77777777" w:rsidR="00202671" w:rsidRDefault="00202671" w:rsidP="00A46810">
            <w:pPr>
              <w:widowControl w:val="0"/>
              <w:autoSpaceDE w:val="0"/>
              <w:autoSpaceDN w:val="0"/>
              <w:adjustRightInd w:val="0"/>
              <w:jc w:val="both"/>
              <w:rPr>
                <w:sz w:val="20"/>
              </w:rPr>
            </w:pPr>
            <w:r w:rsidRPr="007615EF">
              <w:rPr>
                <w:sz w:val="10"/>
                <w:szCs w:val="10"/>
              </w:rPr>
              <w:t>■</w:t>
            </w:r>
            <w:r w:rsidRPr="007B7B46">
              <w:t xml:space="preserve"> </w:t>
            </w:r>
            <w:r w:rsidRPr="00F15654">
              <w:rPr>
                <w:sz w:val="20"/>
              </w:rPr>
              <w:t xml:space="preserve">Financement des pays riches en ressources naturelles : </w:t>
            </w:r>
          </w:p>
          <w:p w14:paraId="49C1E833" w14:textId="77777777" w:rsidR="00202671" w:rsidRPr="00F15654" w:rsidRDefault="00202671" w:rsidP="00A46810">
            <w:pPr>
              <w:widowControl w:val="0"/>
              <w:autoSpaceDE w:val="0"/>
              <w:autoSpaceDN w:val="0"/>
              <w:adjustRightInd w:val="0"/>
              <w:jc w:val="both"/>
              <w:rPr>
                <w:rStyle w:val="Marquedannotation"/>
                <w:sz w:val="20"/>
                <w:szCs w:val="20"/>
              </w:rPr>
            </w:pPr>
            <w:r w:rsidRPr="00F15654">
              <w:rPr>
                <w:sz w:val="20"/>
              </w:rPr>
              <w:t>le rôle des marchés financiers et des institutions</w:t>
            </w:r>
          </w:p>
          <w:p w14:paraId="2EF5B6B5" w14:textId="77777777" w:rsidR="00202671" w:rsidRDefault="00202671" w:rsidP="00A46810">
            <w:pPr>
              <w:jc w:val="both"/>
              <w:rPr>
                <w:b/>
                <w:sz w:val="8"/>
                <w:szCs w:val="8"/>
              </w:rPr>
            </w:pPr>
            <w:r w:rsidRPr="00F15654">
              <w:rPr>
                <w:b/>
                <w:sz w:val="20"/>
                <w:lang w:val="en-US"/>
              </w:rPr>
              <w:t>Emma Hooper</w:t>
            </w:r>
            <w:r w:rsidRPr="00F15654">
              <w:rPr>
                <w:b/>
                <w:sz w:val="8"/>
                <w:szCs w:val="8"/>
              </w:rPr>
              <w:t xml:space="preserve"> </w:t>
            </w:r>
          </w:p>
          <w:p w14:paraId="236F10DA" w14:textId="77777777" w:rsidR="00202671" w:rsidRPr="00F15654" w:rsidRDefault="00202671" w:rsidP="00A46810">
            <w:pPr>
              <w:jc w:val="both"/>
              <w:rPr>
                <w:b/>
                <w:sz w:val="8"/>
                <w:szCs w:val="8"/>
              </w:rPr>
            </w:pPr>
          </w:p>
        </w:tc>
        <w:tc>
          <w:tcPr>
            <w:tcW w:w="496" w:type="dxa"/>
          </w:tcPr>
          <w:p w14:paraId="76E63F87" w14:textId="77777777" w:rsidR="00202671" w:rsidRPr="00202671" w:rsidRDefault="00202671" w:rsidP="00A46810">
            <w:pPr>
              <w:pStyle w:val="Titre"/>
              <w:jc w:val="right"/>
              <w:rPr>
                <w:sz w:val="20"/>
              </w:rPr>
            </w:pPr>
            <w:r w:rsidRPr="00202671">
              <w:rPr>
                <w:sz w:val="20"/>
              </w:rPr>
              <w:t>15</w:t>
            </w:r>
          </w:p>
        </w:tc>
      </w:tr>
      <w:tr w:rsidR="00202671" w:rsidRPr="00446A6A" w14:paraId="54C5211C" w14:textId="77777777" w:rsidTr="00A46810">
        <w:trPr>
          <w:gridAfter w:val="1"/>
          <w:wAfter w:w="15" w:type="dxa"/>
        </w:trPr>
        <w:tc>
          <w:tcPr>
            <w:tcW w:w="6422" w:type="dxa"/>
          </w:tcPr>
          <w:p w14:paraId="3B3B3F65" w14:textId="77777777" w:rsidR="00202671" w:rsidRPr="00F15654" w:rsidRDefault="00202671" w:rsidP="00A46810">
            <w:pPr>
              <w:jc w:val="both"/>
              <w:rPr>
                <w:sz w:val="20"/>
              </w:rPr>
            </w:pPr>
            <w:r w:rsidRPr="007615EF">
              <w:rPr>
                <w:sz w:val="10"/>
                <w:szCs w:val="10"/>
              </w:rPr>
              <w:t>■</w:t>
            </w:r>
            <w:r w:rsidRPr="007B7B46">
              <w:rPr>
                <w:sz w:val="20"/>
              </w:rPr>
              <w:t xml:space="preserve"> </w:t>
            </w:r>
            <w:r w:rsidRPr="00F15654">
              <w:rPr>
                <w:sz w:val="20"/>
              </w:rPr>
              <w:t>De l’instabilité macro</w:t>
            </w:r>
            <w:r>
              <w:rPr>
                <w:sz w:val="20"/>
              </w:rPr>
              <w:t>-</w:t>
            </w:r>
            <w:r w:rsidRPr="00F15654">
              <w:rPr>
                <w:sz w:val="20"/>
              </w:rPr>
              <w:t>économique à la malédiction des ressources naturelles</w:t>
            </w:r>
          </w:p>
          <w:p w14:paraId="6AFBE286" w14:textId="77777777" w:rsidR="00202671" w:rsidRPr="00F15654" w:rsidRDefault="00202671" w:rsidP="00A46810">
            <w:pPr>
              <w:jc w:val="both"/>
              <w:rPr>
                <w:b/>
                <w:strike/>
                <w:sz w:val="20"/>
                <w:lang w:val="fr-CA"/>
              </w:rPr>
            </w:pPr>
            <w:proofErr w:type="spellStart"/>
            <w:r w:rsidRPr="00F15654">
              <w:rPr>
                <w:b/>
                <w:sz w:val="20"/>
              </w:rPr>
              <w:t>Majda</w:t>
            </w:r>
            <w:proofErr w:type="spellEnd"/>
            <w:r w:rsidRPr="00F15654">
              <w:rPr>
                <w:b/>
                <w:sz w:val="20"/>
              </w:rPr>
              <w:t xml:space="preserve"> </w:t>
            </w:r>
            <w:proofErr w:type="spellStart"/>
            <w:r w:rsidRPr="00F15654">
              <w:rPr>
                <w:b/>
                <w:sz w:val="20"/>
              </w:rPr>
              <w:t>Seghir</w:t>
            </w:r>
            <w:proofErr w:type="spellEnd"/>
            <w:r w:rsidRPr="00F15654">
              <w:rPr>
                <w:b/>
                <w:strike/>
                <w:sz w:val="20"/>
                <w:lang w:val="fr-CA"/>
              </w:rPr>
              <w:t xml:space="preserve"> </w:t>
            </w:r>
          </w:p>
          <w:p w14:paraId="5C2E30E7" w14:textId="77777777" w:rsidR="00202671" w:rsidRPr="005A155E" w:rsidRDefault="00202671" w:rsidP="00A46810">
            <w:pPr>
              <w:jc w:val="both"/>
              <w:rPr>
                <w:b/>
                <w:strike/>
                <w:sz w:val="8"/>
                <w:szCs w:val="8"/>
                <w:lang w:val="fr-CA"/>
              </w:rPr>
            </w:pPr>
          </w:p>
        </w:tc>
        <w:tc>
          <w:tcPr>
            <w:tcW w:w="496" w:type="dxa"/>
          </w:tcPr>
          <w:p w14:paraId="7317026E" w14:textId="77777777" w:rsidR="00202671" w:rsidRPr="00202671" w:rsidRDefault="00202671" w:rsidP="00A46810">
            <w:pPr>
              <w:pStyle w:val="Titre"/>
              <w:jc w:val="right"/>
              <w:rPr>
                <w:sz w:val="20"/>
              </w:rPr>
            </w:pPr>
            <w:r w:rsidRPr="00202671">
              <w:rPr>
                <w:sz w:val="20"/>
              </w:rPr>
              <w:t>31</w:t>
            </w:r>
          </w:p>
        </w:tc>
      </w:tr>
      <w:tr w:rsidR="00202671" w:rsidRPr="00446A6A" w14:paraId="3B442FEB" w14:textId="77777777" w:rsidTr="00A46810">
        <w:trPr>
          <w:gridAfter w:val="1"/>
          <w:wAfter w:w="15" w:type="dxa"/>
          <w:trHeight w:val="159"/>
        </w:trPr>
        <w:tc>
          <w:tcPr>
            <w:tcW w:w="6422" w:type="dxa"/>
          </w:tcPr>
          <w:p w14:paraId="2993FF6C" w14:textId="77777777" w:rsidR="00202671" w:rsidRPr="00C03C95" w:rsidRDefault="00202671" w:rsidP="00A46810">
            <w:pPr>
              <w:jc w:val="both"/>
              <w:rPr>
                <w:sz w:val="20"/>
              </w:rPr>
            </w:pPr>
            <w:r w:rsidRPr="007615EF">
              <w:rPr>
                <w:sz w:val="10"/>
                <w:szCs w:val="10"/>
              </w:rPr>
              <w:t>■</w:t>
            </w:r>
            <w:r w:rsidRPr="007B7B46">
              <w:rPr>
                <w:sz w:val="20"/>
              </w:rPr>
              <w:t xml:space="preserve"> </w:t>
            </w:r>
            <w:r w:rsidRPr="00C03C95">
              <w:rPr>
                <w:sz w:val="20"/>
              </w:rPr>
              <w:t xml:space="preserve">L’influence de l’activité financière sur la volatilité </w:t>
            </w:r>
            <w:r>
              <w:rPr>
                <w:sz w:val="20"/>
              </w:rPr>
              <w:t xml:space="preserve">des prix </w:t>
            </w:r>
            <w:r w:rsidRPr="00C03C95">
              <w:rPr>
                <w:sz w:val="20"/>
              </w:rPr>
              <w:t>des denrées alimentaires</w:t>
            </w:r>
          </w:p>
          <w:p w14:paraId="2DBA9A51" w14:textId="77777777" w:rsidR="00202671" w:rsidRPr="00F15654" w:rsidRDefault="00202671" w:rsidP="00A46810">
            <w:pPr>
              <w:jc w:val="both"/>
              <w:rPr>
                <w:b/>
                <w:sz w:val="20"/>
                <w:lang w:val="en-US"/>
              </w:rPr>
            </w:pPr>
            <w:r w:rsidRPr="00F15654">
              <w:rPr>
                <w:b/>
                <w:sz w:val="20"/>
              </w:rPr>
              <w:t>Camille Aït-Youcef et Gaye Del Lo</w:t>
            </w:r>
            <w:r w:rsidRPr="00F15654">
              <w:rPr>
                <w:b/>
                <w:sz w:val="20"/>
                <w:lang w:val="en-US"/>
              </w:rPr>
              <w:t xml:space="preserve"> </w:t>
            </w:r>
          </w:p>
          <w:p w14:paraId="6ABEE539" w14:textId="77777777" w:rsidR="00202671" w:rsidRPr="005A155E" w:rsidRDefault="00202671" w:rsidP="00A46810">
            <w:pPr>
              <w:jc w:val="both"/>
              <w:rPr>
                <w:b/>
                <w:sz w:val="8"/>
                <w:szCs w:val="8"/>
              </w:rPr>
            </w:pPr>
            <w:r w:rsidRPr="005A155E">
              <w:rPr>
                <w:b/>
                <w:sz w:val="8"/>
                <w:szCs w:val="8"/>
              </w:rPr>
              <w:t xml:space="preserve"> </w:t>
            </w:r>
          </w:p>
        </w:tc>
        <w:tc>
          <w:tcPr>
            <w:tcW w:w="496" w:type="dxa"/>
          </w:tcPr>
          <w:p w14:paraId="386CA6B5" w14:textId="77777777" w:rsidR="00202671" w:rsidRPr="00202671" w:rsidRDefault="00202671" w:rsidP="00A46810">
            <w:pPr>
              <w:pStyle w:val="Titre"/>
              <w:jc w:val="right"/>
              <w:rPr>
                <w:sz w:val="20"/>
              </w:rPr>
            </w:pPr>
            <w:r w:rsidRPr="00202671">
              <w:rPr>
                <w:sz w:val="20"/>
              </w:rPr>
              <w:t>45</w:t>
            </w:r>
          </w:p>
        </w:tc>
      </w:tr>
      <w:tr w:rsidR="00202671" w:rsidRPr="00446A6A" w14:paraId="433B464A" w14:textId="77777777" w:rsidTr="00A46810">
        <w:trPr>
          <w:gridAfter w:val="1"/>
          <w:wAfter w:w="15" w:type="dxa"/>
          <w:trHeight w:val="159"/>
        </w:trPr>
        <w:tc>
          <w:tcPr>
            <w:tcW w:w="6422" w:type="dxa"/>
          </w:tcPr>
          <w:p w14:paraId="41EF0CC2" w14:textId="77777777" w:rsidR="00202671" w:rsidRPr="00F15654" w:rsidRDefault="00202671" w:rsidP="00A46810">
            <w:pPr>
              <w:jc w:val="both"/>
              <w:rPr>
                <w:sz w:val="20"/>
              </w:rPr>
            </w:pPr>
            <w:r w:rsidRPr="007615EF">
              <w:rPr>
                <w:sz w:val="10"/>
                <w:szCs w:val="10"/>
              </w:rPr>
              <w:t>■</w:t>
            </w:r>
            <w:r w:rsidRPr="007B7B46">
              <w:rPr>
                <w:sz w:val="20"/>
              </w:rPr>
              <w:t xml:space="preserve"> </w:t>
            </w:r>
            <w:r w:rsidRPr="00F15654">
              <w:rPr>
                <w:sz w:val="20"/>
              </w:rPr>
              <w:t>Croissance économique et seuils hydro-climatiques</w:t>
            </w:r>
            <w:r>
              <w:rPr>
                <w:sz w:val="20"/>
              </w:rPr>
              <w:t xml:space="preserve"> </w:t>
            </w:r>
            <w:r w:rsidRPr="00F15654">
              <w:rPr>
                <w:sz w:val="20"/>
              </w:rPr>
              <w:t>dans les pays en développement</w:t>
            </w:r>
          </w:p>
          <w:p w14:paraId="0AC945C6" w14:textId="77777777" w:rsidR="00202671" w:rsidRPr="00C03C95" w:rsidRDefault="00202671" w:rsidP="00A46810">
            <w:pPr>
              <w:jc w:val="both"/>
              <w:rPr>
                <w:b/>
                <w:sz w:val="10"/>
                <w:szCs w:val="10"/>
              </w:rPr>
            </w:pPr>
            <w:r w:rsidRPr="00C03C95">
              <w:rPr>
                <w:b/>
                <w:sz w:val="20"/>
              </w:rPr>
              <w:t xml:space="preserve">Cécile </w:t>
            </w:r>
            <w:proofErr w:type="spellStart"/>
            <w:r w:rsidRPr="00C03C95">
              <w:rPr>
                <w:b/>
                <w:sz w:val="20"/>
              </w:rPr>
              <w:t>Couharde</w:t>
            </w:r>
            <w:proofErr w:type="spellEnd"/>
            <w:r w:rsidRPr="00C03C95">
              <w:rPr>
                <w:b/>
                <w:sz w:val="20"/>
              </w:rPr>
              <w:t xml:space="preserve"> et Rémi </w:t>
            </w:r>
            <w:proofErr w:type="spellStart"/>
            <w:r w:rsidRPr="003A2DD6">
              <w:rPr>
                <w:b/>
                <w:sz w:val="20"/>
              </w:rPr>
              <w:t>Generoso</w:t>
            </w:r>
            <w:proofErr w:type="spellEnd"/>
          </w:p>
          <w:p w14:paraId="6686617E" w14:textId="77777777" w:rsidR="00202671" w:rsidRPr="00A30025" w:rsidRDefault="00202671" w:rsidP="00A46810">
            <w:pPr>
              <w:jc w:val="both"/>
              <w:rPr>
                <w:sz w:val="10"/>
                <w:szCs w:val="10"/>
              </w:rPr>
            </w:pPr>
          </w:p>
        </w:tc>
        <w:tc>
          <w:tcPr>
            <w:tcW w:w="496" w:type="dxa"/>
          </w:tcPr>
          <w:p w14:paraId="4C571130" w14:textId="77777777" w:rsidR="00202671" w:rsidRPr="00202671" w:rsidRDefault="00202671" w:rsidP="00A46810">
            <w:pPr>
              <w:pStyle w:val="Titre"/>
              <w:jc w:val="right"/>
              <w:rPr>
                <w:sz w:val="20"/>
              </w:rPr>
            </w:pPr>
            <w:r w:rsidRPr="00202671">
              <w:rPr>
                <w:sz w:val="20"/>
              </w:rPr>
              <w:t>67</w:t>
            </w:r>
          </w:p>
        </w:tc>
      </w:tr>
      <w:tr w:rsidR="00202671" w:rsidRPr="00446A6A" w14:paraId="4278123D" w14:textId="77777777" w:rsidTr="00A46810">
        <w:trPr>
          <w:gridAfter w:val="1"/>
          <w:wAfter w:w="15" w:type="dxa"/>
          <w:trHeight w:val="159"/>
        </w:trPr>
        <w:tc>
          <w:tcPr>
            <w:tcW w:w="6422" w:type="dxa"/>
          </w:tcPr>
          <w:p w14:paraId="54045548" w14:textId="77777777" w:rsidR="00202671" w:rsidRPr="00C03C95" w:rsidRDefault="00202671" w:rsidP="00A46810">
            <w:pPr>
              <w:jc w:val="both"/>
              <w:rPr>
                <w:sz w:val="20"/>
              </w:rPr>
            </w:pPr>
            <w:r w:rsidRPr="007615EF">
              <w:rPr>
                <w:sz w:val="10"/>
                <w:szCs w:val="10"/>
              </w:rPr>
              <w:t>■</w:t>
            </w:r>
            <w:r w:rsidRPr="007B7B46">
              <w:rPr>
                <w:sz w:val="20"/>
              </w:rPr>
              <w:t xml:space="preserve"> </w:t>
            </w:r>
            <w:r w:rsidRPr="00C03C95">
              <w:rPr>
                <w:sz w:val="20"/>
              </w:rPr>
              <w:t xml:space="preserve">Changement climatique et migrations : les </w:t>
            </w:r>
            <w:r>
              <w:rPr>
                <w:sz w:val="20"/>
              </w:rPr>
              <w:t>transferts de fonds des migrants</w:t>
            </w:r>
            <w:r w:rsidRPr="00C03C95">
              <w:rPr>
                <w:sz w:val="20"/>
              </w:rPr>
              <w:t xml:space="preserve"> comme amortisseur</w:t>
            </w:r>
            <w:r>
              <w:rPr>
                <w:sz w:val="20"/>
              </w:rPr>
              <w:t>s</w:t>
            </w:r>
            <w:r w:rsidRPr="00C03C95">
              <w:rPr>
                <w:sz w:val="20"/>
              </w:rPr>
              <w:t xml:space="preserve"> ?</w:t>
            </w:r>
          </w:p>
          <w:p w14:paraId="4548812D" w14:textId="77777777" w:rsidR="00202671" w:rsidRPr="00C03C95" w:rsidRDefault="00202671" w:rsidP="00A46810">
            <w:pPr>
              <w:jc w:val="both"/>
              <w:rPr>
                <w:b/>
                <w:sz w:val="20"/>
              </w:rPr>
            </w:pPr>
            <w:r w:rsidRPr="00C03C95">
              <w:rPr>
                <w:b/>
                <w:sz w:val="20"/>
              </w:rPr>
              <w:t xml:space="preserve">Olivier Damette et Mélanie </w:t>
            </w:r>
            <w:proofErr w:type="spellStart"/>
            <w:r w:rsidRPr="00C03C95">
              <w:rPr>
                <w:b/>
                <w:sz w:val="20"/>
              </w:rPr>
              <w:t>Gittard</w:t>
            </w:r>
            <w:proofErr w:type="spellEnd"/>
          </w:p>
          <w:p w14:paraId="099062E8" w14:textId="77777777" w:rsidR="00202671" w:rsidRPr="00393C24" w:rsidRDefault="00202671" w:rsidP="00A46810">
            <w:pPr>
              <w:jc w:val="both"/>
              <w:rPr>
                <w:sz w:val="8"/>
                <w:szCs w:val="8"/>
              </w:rPr>
            </w:pPr>
          </w:p>
        </w:tc>
        <w:tc>
          <w:tcPr>
            <w:tcW w:w="496" w:type="dxa"/>
          </w:tcPr>
          <w:p w14:paraId="032F23AB" w14:textId="77777777" w:rsidR="00202671" w:rsidRPr="00202671" w:rsidRDefault="00202671" w:rsidP="00A46810">
            <w:pPr>
              <w:pStyle w:val="Titre"/>
              <w:jc w:val="right"/>
              <w:rPr>
                <w:sz w:val="20"/>
              </w:rPr>
            </w:pPr>
            <w:r w:rsidRPr="00202671">
              <w:rPr>
                <w:sz w:val="20"/>
              </w:rPr>
              <w:t>85</w:t>
            </w:r>
          </w:p>
        </w:tc>
      </w:tr>
      <w:tr w:rsidR="00202671" w:rsidRPr="00446A6A" w14:paraId="26C26592" w14:textId="77777777" w:rsidTr="00A46810">
        <w:trPr>
          <w:gridAfter w:val="1"/>
          <w:wAfter w:w="15" w:type="dxa"/>
          <w:trHeight w:val="240"/>
        </w:trPr>
        <w:tc>
          <w:tcPr>
            <w:tcW w:w="6422" w:type="dxa"/>
          </w:tcPr>
          <w:p w14:paraId="13609411" w14:textId="77777777" w:rsidR="00202671" w:rsidRPr="00446A6A" w:rsidRDefault="00202671" w:rsidP="00A46810">
            <w:pPr>
              <w:spacing w:before="60" w:after="60"/>
              <w:jc w:val="both"/>
              <w:rPr>
                <w:sz w:val="20"/>
              </w:rPr>
            </w:pPr>
            <w:r w:rsidRPr="00446A6A">
              <w:rPr>
                <w:b/>
                <w:i/>
                <w:sz w:val="20"/>
                <w:szCs w:val="28"/>
              </w:rPr>
              <w:t>VARIA</w:t>
            </w:r>
          </w:p>
        </w:tc>
        <w:tc>
          <w:tcPr>
            <w:tcW w:w="496" w:type="dxa"/>
          </w:tcPr>
          <w:p w14:paraId="7B1D1BDA" w14:textId="77777777" w:rsidR="00202671" w:rsidRPr="00202671" w:rsidRDefault="00202671" w:rsidP="00A46810">
            <w:pPr>
              <w:spacing w:before="60" w:after="60"/>
              <w:jc w:val="right"/>
              <w:rPr>
                <w:b/>
                <w:sz w:val="20"/>
              </w:rPr>
            </w:pPr>
          </w:p>
        </w:tc>
      </w:tr>
      <w:tr w:rsidR="00202671" w:rsidRPr="00446A6A" w14:paraId="10325CD1" w14:textId="77777777" w:rsidTr="00A46810">
        <w:trPr>
          <w:gridAfter w:val="1"/>
          <w:wAfter w:w="15" w:type="dxa"/>
        </w:trPr>
        <w:tc>
          <w:tcPr>
            <w:tcW w:w="6422" w:type="dxa"/>
          </w:tcPr>
          <w:p w14:paraId="0ABF50C2" w14:textId="77777777" w:rsidR="00202671" w:rsidRPr="00C03C95" w:rsidRDefault="00202671" w:rsidP="00A46810">
            <w:pPr>
              <w:jc w:val="both"/>
              <w:rPr>
                <w:sz w:val="20"/>
              </w:rPr>
            </w:pPr>
            <w:r w:rsidRPr="00372C26">
              <w:rPr>
                <w:b/>
                <w:strike/>
                <w:sz w:val="10"/>
                <w:szCs w:val="10"/>
              </w:rPr>
              <w:t>■</w:t>
            </w:r>
            <w:r w:rsidRPr="00372C26">
              <w:rPr>
                <w:b/>
              </w:rPr>
              <w:t xml:space="preserve"> </w:t>
            </w:r>
            <w:r w:rsidRPr="00C03C95">
              <w:rPr>
                <w:sz w:val="20"/>
              </w:rPr>
              <w:t>Les responsabilités sociétales dans l’histoire de l’exploitation pétrolière au Nigeria</w:t>
            </w:r>
          </w:p>
          <w:p w14:paraId="6889D739" w14:textId="77777777" w:rsidR="00202671" w:rsidRPr="00C03C95" w:rsidRDefault="00202671" w:rsidP="00A46810">
            <w:pPr>
              <w:pStyle w:val="TextBody"/>
              <w:widowControl/>
              <w:suppressAutoHyphens w:val="0"/>
              <w:spacing w:after="0" w:line="240" w:lineRule="auto"/>
              <w:jc w:val="both"/>
              <w:rPr>
                <w:rFonts w:cs="Times New Roman"/>
                <w:b/>
                <w:sz w:val="20"/>
                <w:szCs w:val="20"/>
              </w:rPr>
            </w:pPr>
            <w:r w:rsidRPr="00C03C95">
              <w:rPr>
                <w:rFonts w:cs="Times New Roman"/>
                <w:b/>
                <w:sz w:val="20"/>
                <w:szCs w:val="20"/>
              </w:rPr>
              <w:t xml:space="preserve">Hervé </w:t>
            </w:r>
            <w:proofErr w:type="spellStart"/>
            <w:r w:rsidRPr="00C03C95">
              <w:rPr>
                <w:rFonts w:cs="Times New Roman"/>
                <w:b/>
                <w:sz w:val="20"/>
                <w:szCs w:val="20"/>
              </w:rPr>
              <w:t>Lado</w:t>
            </w:r>
            <w:proofErr w:type="spellEnd"/>
          </w:p>
          <w:p w14:paraId="0B12A11E" w14:textId="77777777" w:rsidR="00202671" w:rsidRPr="005A155E" w:rsidRDefault="00202671" w:rsidP="00A46810">
            <w:pPr>
              <w:pStyle w:val="TextBody"/>
              <w:widowControl/>
              <w:suppressAutoHyphens w:val="0"/>
              <w:spacing w:after="0" w:line="240" w:lineRule="auto"/>
              <w:jc w:val="both"/>
              <w:rPr>
                <w:rFonts w:cs="Times New Roman"/>
                <w:b/>
                <w:sz w:val="8"/>
                <w:szCs w:val="8"/>
              </w:rPr>
            </w:pPr>
          </w:p>
        </w:tc>
        <w:tc>
          <w:tcPr>
            <w:tcW w:w="496" w:type="dxa"/>
          </w:tcPr>
          <w:p w14:paraId="64BBB597" w14:textId="77777777" w:rsidR="00202671" w:rsidRPr="00202671" w:rsidRDefault="00202671" w:rsidP="00A46810">
            <w:pPr>
              <w:pStyle w:val="Titre"/>
              <w:jc w:val="right"/>
              <w:rPr>
                <w:sz w:val="20"/>
              </w:rPr>
            </w:pPr>
            <w:r w:rsidRPr="00202671">
              <w:rPr>
                <w:sz w:val="20"/>
              </w:rPr>
              <w:t>103</w:t>
            </w:r>
          </w:p>
        </w:tc>
      </w:tr>
      <w:tr w:rsidR="00202671" w:rsidRPr="00446A6A" w14:paraId="7385DF54" w14:textId="77777777" w:rsidTr="00A46810">
        <w:trPr>
          <w:gridAfter w:val="1"/>
          <w:wAfter w:w="15" w:type="dxa"/>
          <w:trHeight w:val="240"/>
        </w:trPr>
        <w:tc>
          <w:tcPr>
            <w:tcW w:w="6422" w:type="dxa"/>
          </w:tcPr>
          <w:p w14:paraId="771F742C" w14:textId="77777777" w:rsidR="00202671" w:rsidRPr="00C03C95" w:rsidRDefault="00202671" w:rsidP="00A46810">
            <w:pPr>
              <w:jc w:val="both"/>
              <w:rPr>
                <w:sz w:val="20"/>
              </w:rPr>
            </w:pPr>
            <w:r w:rsidRPr="00446A6A">
              <w:rPr>
                <w:strike/>
                <w:sz w:val="10"/>
                <w:szCs w:val="10"/>
              </w:rPr>
              <w:t>■</w:t>
            </w:r>
            <w:r>
              <w:rPr>
                <w:szCs w:val="22"/>
              </w:rPr>
              <w:t xml:space="preserve"> </w:t>
            </w:r>
            <w:r w:rsidRPr="00C03C95">
              <w:rPr>
                <w:sz w:val="20"/>
              </w:rPr>
              <w:t>Réforme des critères de convergence et cyclicité de la politique budgétaire en Zone franc</w:t>
            </w:r>
          </w:p>
          <w:p w14:paraId="0CB8A94F" w14:textId="77777777" w:rsidR="00202671" w:rsidRDefault="00202671" w:rsidP="00A46810">
            <w:pPr>
              <w:tabs>
                <w:tab w:val="left" w:pos="57"/>
                <w:tab w:val="left" w:pos="113"/>
                <w:tab w:val="left" w:pos="170"/>
                <w:tab w:val="left" w:pos="284"/>
              </w:tabs>
              <w:jc w:val="both"/>
              <w:rPr>
                <w:b/>
                <w:sz w:val="20"/>
              </w:rPr>
            </w:pPr>
            <w:r w:rsidRPr="00C03C95">
              <w:rPr>
                <w:b/>
                <w:sz w:val="20"/>
              </w:rPr>
              <w:t xml:space="preserve">Ibrahima </w:t>
            </w:r>
            <w:proofErr w:type="spellStart"/>
            <w:r w:rsidRPr="00C03C95">
              <w:rPr>
                <w:b/>
                <w:sz w:val="20"/>
              </w:rPr>
              <w:t>Gacko</w:t>
            </w:r>
            <w:proofErr w:type="spellEnd"/>
            <w:r w:rsidRPr="00C03C95">
              <w:rPr>
                <w:b/>
                <w:sz w:val="20"/>
              </w:rPr>
              <w:t xml:space="preserve"> et Émilie </w:t>
            </w:r>
            <w:proofErr w:type="spellStart"/>
            <w:r w:rsidRPr="00C03C95">
              <w:rPr>
                <w:b/>
                <w:sz w:val="20"/>
              </w:rPr>
              <w:t>Laffiteau</w:t>
            </w:r>
            <w:proofErr w:type="spellEnd"/>
          </w:p>
          <w:p w14:paraId="2343EFC7" w14:textId="77777777" w:rsidR="00202671" w:rsidRPr="003A2DD6" w:rsidRDefault="00202671" w:rsidP="00A46810">
            <w:pPr>
              <w:tabs>
                <w:tab w:val="left" w:pos="57"/>
                <w:tab w:val="left" w:pos="113"/>
                <w:tab w:val="left" w:pos="170"/>
                <w:tab w:val="left" w:pos="284"/>
              </w:tabs>
              <w:jc w:val="both"/>
              <w:rPr>
                <w:b/>
                <w:sz w:val="8"/>
                <w:szCs w:val="8"/>
              </w:rPr>
            </w:pPr>
          </w:p>
        </w:tc>
        <w:tc>
          <w:tcPr>
            <w:tcW w:w="496" w:type="dxa"/>
          </w:tcPr>
          <w:p w14:paraId="005261FD" w14:textId="77777777" w:rsidR="00202671" w:rsidRPr="00202671" w:rsidRDefault="00202671" w:rsidP="00A46810">
            <w:pPr>
              <w:spacing w:before="60" w:after="60"/>
              <w:jc w:val="right"/>
              <w:rPr>
                <w:b/>
                <w:sz w:val="20"/>
              </w:rPr>
            </w:pPr>
            <w:r w:rsidRPr="00202671">
              <w:rPr>
                <w:b/>
                <w:sz w:val="20"/>
              </w:rPr>
              <w:t>119</w:t>
            </w:r>
          </w:p>
        </w:tc>
      </w:tr>
      <w:tr w:rsidR="00202671" w:rsidRPr="00446A6A" w14:paraId="460C2D3C" w14:textId="77777777" w:rsidTr="00A46810">
        <w:tc>
          <w:tcPr>
            <w:tcW w:w="6422" w:type="dxa"/>
          </w:tcPr>
          <w:p w14:paraId="71D5911A" w14:textId="77777777" w:rsidR="00202671" w:rsidRDefault="00202671" w:rsidP="00A46810">
            <w:pPr>
              <w:jc w:val="both"/>
              <w:rPr>
                <w:sz w:val="20"/>
              </w:rPr>
            </w:pPr>
            <w:r w:rsidRPr="007615EF">
              <w:rPr>
                <w:sz w:val="10"/>
                <w:szCs w:val="10"/>
              </w:rPr>
              <w:t>■</w:t>
            </w:r>
            <w:r w:rsidRPr="007B7B46">
              <w:rPr>
                <w:sz w:val="20"/>
              </w:rPr>
              <w:t xml:space="preserve"> </w:t>
            </w:r>
            <w:r w:rsidRPr="00C03C95">
              <w:rPr>
                <w:sz w:val="20"/>
              </w:rPr>
              <w:t xml:space="preserve">Institutionnalisation de l’économie populaire et solidaire en Équateur : </w:t>
            </w:r>
          </w:p>
          <w:p w14:paraId="292C76C7" w14:textId="77777777" w:rsidR="00202671" w:rsidRPr="00C03C95" w:rsidRDefault="00202671" w:rsidP="00A46810">
            <w:pPr>
              <w:jc w:val="both"/>
              <w:rPr>
                <w:sz w:val="20"/>
              </w:rPr>
            </w:pPr>
            <w:r w:rsidRPr="00C03C95">
              <w:rPr>
                <w:sz w:val="20"/>
              </w:rPr>
              <w:t>une lecture historique de l’encastrement politique des organisations</w:t>
            </w:r>
          </w:p>
          <w:p w14:paraId="29D56C2A" w14:textId="77777777" w:rsidR="00202671" w:rsidRPr="00C03C95" w:rsidRDefault="00202671" w:rsidP="00A46810">
            <w:pPr>
              <w:tabs>
                <w:tab w:val="left" w:pos="304"/>
              </w:tabs>
              <w:jc w:val="both"/>
              <w:rPr>
                <w:b/>
                <w:sz w:val="20"/>
              </w:rPr>
            </w:pPr>
            <w:r w:rsidRPr="00C03C95">
              <w:rPr>
                <w:b/>
                <w:sz w:val="20"/>
              </w:rPr>
              <w:t xml:space="preserve">María José Ruiz Rivera et </w:t>
            </w:r>
            <w:proofErr w:type="spellStart"/>
            <w:r w:rsidRPr="00C03C95">
              <w:rPr>
                <w:b/>
                <w:sz w:val="20"/>
              </w:rPr>
              <w:t>Andreia</w:t>
            </w:r>
            <w:proofErr w:type="spellEnd"/>
            <w:r w:rsidRPr="00C03C95">
              <w:rPr>
                <w:b/>
                <w:sz w:val="20"/>
              </w:rPr>
              <w:t xml:space="preserve"> Lemaître</w:t>
            </w:r>
          </w:p>
          <w:p w14:paraId="7BA33FC0" w14:textId="77777777" w:rsidR="00202671" w:rsidRPr="007615EF" w:rsidRDefault="00202671" w:rsidP="00A46810">
            <w:pPr>
              <w:tabs>
                <w:tab w:val="left" w:pos="304"/>
              </w:tabs>
              <w:jc w:val="both"/>
              <w:rPr>
                <w:sz w:val="10"/>
                <w:szCs w:val="10"/>
              </w:rPr>
            </w:pPr>
          </w:p>
        </w:tc>
        <w:tc>
          <w:tcPr>
            <w:tcW w:w="511" w:type="dxa"/>
            <w:gridSpan w:val="2"/>
          </w:tcPr>
          <w:p w14:paraId="40D1A74E" w14:textId="77777777" w:rsidR="00202671" w:rsidRPr="00202671" w:rsidRDefault="00202671" w:rsidP="00A46810">
            <w:pPr>
              <w:pStyle w:val="Titre"/>
              <w:jc w:val="right"/>
              <w:rPr>
                <w:sz w:val="20"/>
              </w:rPr>
            </w:pPr>
            <w:r w:rsidRPr="00202671">
              <w:rPr>
                <w:sz w:val="20"/>
              </w:rPr>
              <w:t>137</w:t>
            </w:r>
          </w:p>
        </w:tc>
      </w:tr>
      <w:tr w:rsidR="00202671" w:rsidRPr="00446A6A" w14:paraId="3E027EB4" w14:textId="77777777" w:rsidTr="00A46810">
        <w:trPr>
          <w:gridAfter w:val="1"/>
          <w:wAfter w:w="15" w:type="dxa"/>
          <w:trHeight w:val="240"/>
        </w:trPr>
        <w:tc>
          <w:tcPr>
            <w:tcW w:w="6422" w:type="dxa"/>
          </w:tcPr>
          <w:p w14:paraId="5C301EBA" w14:textId="77777777" w:rsidR="00202671" w:rsidRPr="00446A6A" w:rsidRDefault="00202671" w:rsidP="00A46810">
            <w:pPr>
              <w:tabs>
                <w:tab w:val="left" w:pos="57"/>
                <w:tab w:val="left" w:pos="113"/>
                <w:tab w:val="left" w:pos="170"/>
                <w:tab w:val="left" w:pos="284"/>
              </w:tabs>
              <w:rPr>
                <w:b/>
                <w:sz w:val="20"/>
              </w:rPr>
            </w:pPr>
            <w:r w:rsidRPr="00446A6A">
              <w:rPr>
                <w:b/>
                <w:sz w:val="20"/>
              </w:rPr>
              <w:t>Notes de lecture</w:t>
            </w:r>
          </w:p>
          <w:p w14:paraId="3D17ADCC" w14:textId="77777777" w:rsidR="00202671" w:rsidRPr="00446A6A" w:rsidRDefault="00202671" w:rsidP="00A46810">
            <w:pPr>
              <w:tabs>
                <w:tab w:val="left" w:pos="57"/>
                <w:tab w:val="left" w:pos="113"/>
                <w:tab w:val="left" w:pos="170"/>
                <w:tab w:val="left" w:pos="284"/>
              </w:tabs>
              <w:rPr>
                <w:b/>
                <w:sz w:val="20"/>
              </w:rPr>
            </w:pPr>
            <w:r w:rsidRPr="00446A6A">
              <w:rPr>
                <w:b/>
                <w:sz w:val="20"/>
              </w:rPr>
              <w:t>Veille internet</w:t>
            </w:r>
          </w:p>
          <w:p w14:paraId="507337FC" w14:textId="77777777" w:rsidR="00202671" w:rsidRPr="00446A6A" w:rsidRDefault="00202671" w:rsidP="00A46810">
            <w:pPr>
              <w:tabs>
                <w:tab w:val="left" w:pos="57"/>
                <w:tab w:val="left" w:pos="113"/>
                <w:tab w:val="left" w:pos="170"/>
                <w:tab w:val="left" w:pos="284"/>
              </w:tabs>
              <w:rPr>
                <w:b/>
                <w:sz w:val="20"/>
              </w:rPr>
            </w:pPr>
            <w:r w:rsidRPr="00446A6A">
              <w:rPr>
                <w:b/>
                <w:sz w:val="20"/>
              </w:rPr>
              <w:t>Mondes en Développement il y a 30 ans</w:t>
            </w:r>
          </w:p>
          <w:p w14:paraId="6F37A652" w14:textId="77777777" w:rsidR="00202671" w:rsidRPr="00446A6A" w:rsidRDefault="00202671" w:rsidP="00A46810">
            <w:pPr>
              <w:tabs>
                <w:tab w:val="left" w:pos="57"/>
                <w:tab w:val="left" w:pos="113"/>
                <w:tab w:val="left" w:pos="170"/>
                <w:tab w:val="left" w:pos="284"/>
              </w:tabs>
              <w:rPr>
                <w:b/>
                <w:sz w:val="20"/>
              </w:rPr>
            </w:pPr>
            <w:r w:rsidRPr="00446A6A">
              <w:rPr>
                <w:b/>
                <w:sz w:val="20"/>
              </w:rPr>
              <w:t>Numéros parus</w:t>
            </w:r>
          </w:p>
        </w:tc>
        <w:tc>
          <w:tcPr>
            <w:tcW w:w="496" w:type="dxa"/>
          </w:tcPr>
          <w:p w14:paraId="44F48795" w14:textId="77777777" w:rsidR="00202671" w:rsidRPr="00202671" w:rsidRDefault="00202671" w:rsidP="00A46810">
            <w:pPr>
              <w:jc w:val="right"/>
              <w:rPr>
                <w:b/>
                <w:sz w:val="20"/>
              </w:rPr>
            </w:pPr>
            <w:r w:rsidRPr="00202671">
              <w:rPr>
                <w:b/>
                <w:sz w:val="20"/>
              </w:rPr>
              <w:t>153</w:t>
            </w:r>
          </w:p>
          <w:p w14:paraId="74023944" w14:textId="77777777" w:rsidR="00202671" w:rsidRPr="00202671" w:rsidRDefault="00202671" w:rsidP="00A46810">
            <w:pPr>
              <w:jc w:val="right"/>
              <w:rPr>
                <w:b/>
                <w:sz w:val="20"/>
              </w:rPr>
            </w:pPr>
            <w:r w:rsidRPr="00202671">
              <w:rPr>
                <w:b/>
                <w:sz w:val="20"/>
              </w:rPr>
              <w:t>157</w:t>
            </w:r>
          </w:p>
          <w:p w14:paraId="145BD340" w14:textId="77777777" w:rsidR="00202671" w:rsidRPr="00202671" w:rsidRDefault="00202671" w:rsidP="00A46810">
            <w:pPr>
              <w:jc w:val="right"/>
              <w:rPr>
                <w:b/>
                <w:sz w:val="20"/>
              </w:rPr>
            </w:pPr>
            <w:r w:rsidRPr="00202671">
              <w:rPr>
                <w:b/>
                <w:sz w:val="20"/>
              </w:rPr>
              <w:t>159</w:t>
            </w:r>
          </w:p>
          <w:p w14:paraId="21C4074F" w14:textId="77777777" w:rsidR="00202671" w:rsidRPr="00202671" w:rsidRDefault="00202671" w:rsidP="00A46810">
            <w:pPr>
              <w:jc w:val="right"/>
              <w:rPr>
                <w:b/>
                <w:sz w:val="20"/>
              </w:rPr>
            </w:pPr>
          </w:p>
          <w:p w14:paraId="785918FE" w14:textId="77777777" w:rsidR="00202671" w:rsidRPr="00202671" w:rsidRDefault="00202671" w:rsidP="00A46810">
            <w:pPr>
              <w:jc w:val="right"/>
              <w:rPr>
                <w:b/>
                <w:sz w:val="20"/>
              </w:rPr>
            </w:pPr>
          </w:p>
          <w:p w14:paraId="0D20CA6D" w14:textId="77777777" w:rsidR="00202671" w:rsidRPr="00202671" w:rsidRDefault="00202671" w:rsidP="00A46810">
            <w:pPr>
              <w:jc w:val="right"/>
              <w:rPr>
                <w:b/>
                <w:sz w:val="20"/>
              </w:rPr>
            </w:pPr>
          </w:p>
        </w:tc>
      </w:tr>
    </w:tbl>
    <w:p w14:paraId="09A2B445" w14:textId="77777777" w:rsidR="009C6869" w:rsidRDefault="009C6869" w:rsidP="009C6869">
      <w:pPr>
        <w:rPr>
          <w:sz w:val="16"/>
        </w:rPr>
      </w:pPr>
    </w:p>
    <w:p w14:paraId="41EA7B35" w14:textId="77777777" w:rsidR="00134A5D" w:rsidRDefault="00EF6A6F" w:rsidP="00134A5D">
      <w:pPr>
        <w:tabs>
          <w:tab w:val="left" w:pos="2527"/>
        </w:tabs>
      </w:pPr>
      <w:r>
        <w:rPr>
          <w:noProof/>
          <w:sz w:val="20"/>
        </w:rPr>
        <mc:AlternateContent>
          <mc:Choice Requires="wpg">
            <w:drawing>
              <wp:anchor distT="0" distB="0" distL="114300" distR="114300" simplePos="0" relativeHeight="251653120" behindDoc="0" locked="0" layoutInCell="1" allowOverlap="1" wp14:anchorId="71D510F3" wp14:editId="15F827D4">
                <wp:simplePos x="0" y="0"/>
                <wp:positionH relativeFrom="column">
                  <wp:align>center</wp:align>
                </wp:positionH>
                <wp:positionV relativeFrom="paragraph">
                  <wp:posOffset>0</wp:posOffset>
                </wp:positionV>
                <wp:extent cx="6120130" cy="688340"/>
                <wp:effectExtent l="0" t="0" r="1270" b="0"/>
                <wp:wrapNone/>
                <wp:docPr id="3"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688340"/>
                          <a:chOff x="1338" y="1440"/>
                          <a:chExt cx="4683" cy="1084"/>
                        </a:xfrm>
                      </wpg:grpSpPr>
                      <pic:pic xmlns:pic="http://schemas.openxmlformats.org/drawingml/2006/picture">
                        <pic:nvPicPr>
                          <pic:cNvPr id="4" name="Image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38" y="1440"/>
                            <a:ext cx="4666" cy="1075"/>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29"/>
                        <wps:cNvSpPr txBox="1">
                          <a:spLocks noChangeArrowheads="1"/>
                        </wps:cNvSpPr>
                        <wps:spPr bwMode="auto">
                          <a:xfrm>
                            <a:off x="3681" y="1447"/>
                            <a:ext cx="2340" cy="1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680D6" w14:textId="1FBF53BC" w:rsidR="00AF2266" w:rsidRPr="00AC5E64" w:rsidRDefault="00AF2266" w:rsidP="00134A5D">
                              <w:pPr>
                                <w:jc w:val="right"/>
                                <w:rPr>
                                  <w:rFonts w:ascii="Verdana" w:hAnsi="Verdana"/>
                                  <w:i/>
                                  <w:color w:val="FFFFFF"/>
                                  <w:sz w:val="36"/>
                                </w:rPr>
                              </w:pPr>
                              <w:r>
                                <w:rPr>
                                  <w:rFonts w:ascii="Verdana" w:hAnsi="Verdana"/>
                                  <w:i/>
                                  <w:color w:val="FFFFFF"/>
                                  <w:sz w:val="36"/>
                                </w:rPr>
                                <w:t>Bulletin d’adhésion 2017</w:t>
                              </w:r>
                            </w:p>
                          </w:txbxContent>
                        </wps:txbx>
                        <wps:bodyPr rot="0" vert="horz" wrap="square" lIns="18000" tIns="18000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41" style="position:absolute;margin-left:0;margin-top:0;width:481.9pt;height:54.2pt;z-index:251653120;mso-position-horizontal:center" coordorigin="1338,1440" coordsize="4683,10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NnaNEBAAAMQsAAA4AAABkcnMvZTJvRG9jLnhtbNxW227jNhB9L9B/IPSu&#10;WJJlWRLiLBJfggDbNuhuP4CWKIlYiVRJOnZa9N87Q0q+JEE32LzVgG1eRzNnzhnN9adD15InpjSX&#10;YuGFV4FHmChkyUW98P74uvFTj2hDRUlbKdjCe2ba+3Tz80/X+z5nkWxkWzJFwIjQ+b5feI0xfT6Z&#10;6KJhHdVXsmcCNiupOmpgqupJqegerHftJAqCZLKXquyVLJjWsLpym96NtV9VrDC/VZVmhrQLD3wz&#10;9lfZ3y3+Tm6uaV4r2je8GNygP+BFR7mAhx5NraihZKf4K1MdL5TUsjJXhewmsqp4wWwMEE0YvIjm&#10;Xsldb2Op833dH2ECaF/g9MNmi1+fHhXh5cKbekTQDlJkn0qiOWKz7+scjtyr/kv/qFyAMPwsi28a&#10;ticv93Feu8Nku/9FlmCP7oy02Bwq1aEJiJocbAqejylgB0MKWExCwGEKmSpgL0nTaTzkqGggkXgt&#10;nE6BU7Abxqe99XA9TlKIA++GQRpjBBOau+daXwffbq57XuTwHSCF0StIv089uGV2inmDke5dNjqq&#10;vu16H7LfU8O3vOXm2TIZIEKnxNMjLxBqnJyyE4/ZeehozUiIoY0n3HmK8djEECGXDRU1u1VK7htG&#10;Sw14WDAur0xwevHAbcv7DW9bTBOOh9BAMC8I9wY6jswrWew6JoxTp2ItRCmFbnivPaJy1m0ZkE09&#10;lKHlBOT9szb4OGSAVczfUXobBFl05y9nwdKPg/nav83iuT8P1vM4iNNwGS7/wdthnO80g5hpu+r5&#10;4CusvvL2TXkMhcQJzwqYPFFbJhxtwCFLn9FFYBJCgr5qVfwOpQXOwdgoZooGhxUgN6zD4eOGhfmE&#10;LIKuQU3fFcgbTEeQUCZxkiQjz+ezC54DD5Q290x2BAeANXhqsaZPALWLbTyCXguJGbexjKGeZyML&#10;snW6TmM/jpI1ZKMs/dvNMvaTTTifraar5XIVjtloeFkygeY+ngyLrWx5OfJRq3q7bJVL0sZ+hsD1&#10;6dgESXFyY0zg+G+5ZvOBGYBVTAZ8sdLBC0iPhIfZ+0iEr5+3SveXhvYMUEezJxXPRhV/xUTeyQOJ&#10;MoxhOIU1lpgDrKNeLQCu1P6Hos+uOjvvotY0ScOxiNpC7zKO1Iqw5A4ldG73jiX0I9RqxQXXwKZb&#10;+R9T7kJFYRQHd1Hmb5J07sdVPPOzeZD6QZjdZUkQZ/Fqc6miz1ywj6uI7BdeNotmjk0nnWANO5NT&#10;YD+v5UTzjhto0FreLbz0eIjm+FZZi9JWDUN568Zn6kP3R9WN/059yFinPhyZw/Zg+49kFMJWls+g&#10;AyWhdgETobmEQSPVXx7ZQ6O28PSfO4qv3fZB4IsN3YLO7jSBmbKzzLYIZHs+oaIAWwvPeMQNl8a1&#10;g7te8bqBRznlCXkLfUvFbcFER51bEApOoFLYke3LbHhDD4mN3/ncnjp1ujf/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fq9DtwAAAAFAQAADwAAAGRycy9kb3ducmV2LnhtbEyP&#10;QUvDQBCF74L/YRnBm93EamnTbEop6qkIbQXxNk2mSWh2NmS3SfrvHb3oZeDxHm++l65G26ieOl87&#10;NhBPIlDEuStqLg18HF4f5qB8QC6wcUwGruRhld3epJgUbuAd9ftQKilhn6CBKoQ20drnFVn0E9cS&#10;i3dyncUgsit10eEg5bbRj1E00xZrlg8VtrSpKD/vL9bA24DDehq/9NvzaXP9Ojy/f25jMub+blwv&#10;QQUaw18YfvAFHTJhOroLF141BmRI+L3iLWZTmXGUUDR/Ap2l+j999g0AAP//AwBQSwMECgAAAAAA&#10;AAAhAJI4//LpNAAA6TQAABQAAABkcnMvbWVkaWEvaW1hZ2UxLnBuZ4lQTkcNChoKAAAADUlIRFIA&#10;AAHmAAAAcAgGAAAAy9vTJQAAAyVpQ0NQSUNDIFByb2ZpbGUAAHgBhZRNSBRhGMf/s40EsQbRlwjF&#10;0MEkVCYLUgLT9StTtmXVTAlinX13nRxnp5ndLUUihOiYdYwuVkSHiE7hoUOnOkQEmXWJoKNFEAVe&#10;Irb/O5O7Y1S+MDO/eZ7/+3y9wwBVj1KOY0U0YMrOu8nemHZ6dEzb/BpVqEYUXCnDczoSiQGfqZXP&#10;9Wv1LRRpWWqUsdb7NnyrdpkQUDQqd2QDPix5PODjki/knTw1ZyQbE6k02SE3uEPJTvIt8tZsiMdD&#10;nBaeAVS1U5MzHJdxIjvILUUjK2M+IOt22rTJ76U97RlT1LDfyDc5C9q48v1A2x5g04uKbcwDHtwD&#10;dtdVbPU1wM4RYPFQxfY96c9H2fXKyxxq9sMp0Rhr+lAqfa8DNt8Afl4vlX7cLpV+3mEO1vHUMgpu&#10;0deyMOUlENQb7Gb85Br9i4OefFULsMA5jmwB+q8ANz8C+x8C2x8DiWpgqBWRy2w3uPLiIucCdOac&#10;adfMTuS1Zl0/onXwaIXWZxtNDVrKsjTf5Wmu8IRbFOkmTFkFztlf23iPCnt4kE/2F7kkvO7frMyl&#10;U12cJZrY1qe06OomN5DvZ8yePnI9r/cZt2c4YOWAme8bCjhyyrbiPBepidTY4/GTZMZXVCcfk/OQ&#10;POcVB2VM334udSJBrqU9OZnrl5pd3Ns+MzHEM5KsWDMTnfHf/MYtJGXefdTcdSz/m2dtkWcYhQUB&#10;EzbvNjQk0YsYGuHARQ4ZekwqTFqlX9BqwsPkX5UWEuVdFhW9WOGeFX/PeRS4W8Y/hVgccw3lCJr+&#10;Tv+iL+sL+l3983xtob7imXPPmsara18ZV2aW1ci4QY0yvqwpiG+w2g56LWRpneIV9OSV9Y3h6jL2&#10;fG3Zo8kc4mp8NdSlCGVqxDjjya5l90WyxTfh51vL9q/pUft89klNJdeyunhmKfp8NlwNa/+zq2DS&#10;sqvw5I2QLjxroe5VD6p9aovaCk09prarbWoX346qA+Udw5yViQus22X1KfZgY5reyklXZovg38Iv&#10;hv+lXmEL1zQ0+Q9NuLmMaQnfEdw2cIeU/8NfswMN3qGCiwgAAAAJcEhZcwAAFxIAABcSAWef0lIA&#10;ACAASURBVHgB7X1tYuM4z+T07F5tj7M/3ivuwaaXBaJAECQlypITpxt+njbxUVUAYYdqK0nPr3/K&#10;4//9z//5jbV7/PrnnyFYYsMjxsQPweCKRowF3u+YBynGfsVA6TmGoq86x3urpEFLGj+uYbqhrsRd&#10;7Dc342IiX3zTAEbzjV8DzdcNGa5xSLZ9lHlVbQXr/H7L2mKGsfkqj35ZDVPKk19XHdI//+prgX6I&#10;x96qj97aDAqWmy9pxon9XbSoUXPULCt0pC/YUb/wJE9Nrak1vNZ/rsY/sKH1C32hFjzY1EOg1mWP&#10;4quGYG3PmIMIFP7/ajOBnmCgX+vIDMxGXOtID7X3qgU8WtB+LC9B7Vn3WkJ1n342xNUVz5D4D0/y&#10;4KpuWerr0/y0cgI5gfdM4Pfv//5vPYHeo5+qOYGcQE4gJ5ATyAlcnMD/voh/Fj7+xfxE/zLhRO8g&#10;/YWlDrpoqZf7uUC8AG2NXbDerS+f+EKR4F7oNqE5gZxATuBbJnB+Yd492HZwHaY4/v4Yc1yn41CC&#10;YcwY0cuUSzhzEEApn3c2TN/6wHXYIecDS5wmfD70g7ucvEXpJbueJeE7ndwgKUIs8xv3vOl0og85&#10;RR/y7db6SlebkAVP6gc4on53NY2I2+d0bkGouHOtiJv3EVH0DzWvSF3BsniuOYGcwI+dQLswX/ni&#10;H7BDoA5kEbZpneUJNJwZzOzVIXpBZ/ryekVPvl/YKpDaXVgYbLBmBX5LeGsiEEJ0+X3P2UUPl8+u&#10;L5Qg0ZcLcUCMN8PPYl5P8gTFtQIZtToSZpQrgt4+uPAW2PQvOLXceMHuZa1K34+Sc8kJ5ARyAi9M&#10;oF2YXyD/MZRw2P4x+7LLxsaOfsQMrjUJtH063xhBQnICOYGcwCdM4PqF+drZON/jtsYB8CA1L/pN&#10;0e/q87G6Z0Jn+Tj3czwQ3SfQJWWZiEWn/lCnoCx2T3pabx3Ebr+04LqVzOQEcgLfPoF6YV6dCUN8&#10;CNQN+LC3ub14G5anLrFcFS9piRGoiahDfa6mY8b8vHNpoYYyEiOGK2tgtZga5nvQwp5hJeYSzpyq&#10;eLxhi+FtIWJjGmSOaxR2UEkR9yskVq8B8R25lY/log9Zvgz8lAtJxhq+fP9YamnBQvS4TqeRBkvZ&#10;TV8DY71G9XVa9KYlddnNrlZ4TXZpicsJ5AR+xASuf2J+Ylvb59A28F5XX1TmXpOvsC9sbAldJl5p&#10;aIuDivML5LVe1jrrNl7hrNV2M3mh3Z1U4nICf8MEvv7CvDxbl4n3vg7fVHZrU5/c2+EGJo1PQocS&#10;f1Uyh/NXvdy52ZzAyQT0wqwHQzgf6E4/vTDpC1jMDLuTarD44cCgWsV8MNTpYqZ0nJ9xZjHpxyWc&#10;aZVmMSRXcSOqEXGz28ERA6ofPPKGKYa3gY0+YngotP4LVRqQBHIkcdW8cPAvWxEIGe+7hMi4n+KW&#10;VH2R/W1l2YvRilGScP0WpZphfO2KY7vGidjoqwTrdP0YdtGH7LjUNVzrp/Y5JlgnIA/dyqnzOgRm&#10;MieQE/hrJrD/iXk8h14b0lJnmXitznexntwGr0Rv28uNZq9Sr+K55wUPYbtAE/tF653a3E7fO6Nf&#10;tIEskxPICXz0BPYvzB+9jQvN8VT948/CCxu8AN2b9OOCe2Uj6kPaiG2lnxPICeQEjiZwfGHWg212&#10;vnV/458BfNUu3zkeJbdd+0DwDqiCXOaXiVAguFdoO9gtzAmoS3fO8fwEGvBhu527glrcDKUVP4Yk&#10;Mw22Uqv0Kt6YNy0UmBSZhCpumtjqAczu62WDdc55vZ+N8gnJCeQEvnEC9cJ85WvcsGaM7ceUP5Xk&#10;128KJWJcAKnxe3sDodZdhK2pmGcvXJnnasSJsYMRWgHuYiOOfUEHuS7fOSFHAlY8ipDdCj/hoSYh&#10;XEXDPb0Un5Pa93pDPriueuuvC9awH1mXXuyLZSJvFV8V7/H0ug7e6JTu8UWyKuv3/sYuUjonkBN4&#10;fgLHn5ifqtcdHp3zVIV9HZT/5EPrsfFcELoA3R/0ByD/1H3JaP/ozX3AmydbyAl83wTGC/MjX+8q&#10;8oTWRQ3A4ychGa/X8fad2T+lw489d/Qucn+Vj63TOR3N42INkyo8UseazBj6nnFb7qLARfi9zSU7&#10;J5AT+BsmoBdmd7r4k5Nhrm4idpfUxdrtZxWhFvmy0lFicOUILzELFw3KWNCSXqMGByz7YwKwYsvt&#10;1KgD7Cwm8UmCmp4XYdH3WNjyUCEspTFQJGLcYphdGe02tfp6W1O4Hruwf1vvBSD/MSYHjC8u/Xjr&#10;1FFqf7V32CaP9grP3hsDRzZdX5Bhk9j278J1JGfqzmU2DGNfsKU+gwZUQ/RqUrAdTvtxnKEHl5NC&#10;Hd8n084J5ARyAtcn8Md9Yr4+ghuMxw5kFbqjd5GLS6hcvK5s/2INky48UseazBj6m42L/VyEf/Pm&#10;snxOICfwAyYwXpgPm75wCl2AHpa8mGRZfu6RCwGD1Io+41+9XugD0PGitmr4RPgk3VTXwHU/juPM&#10;pvlGa7veMZDZ/Xm/cU+PSPOr4RGxFMkJ5ATePIF6YeZJtFPsADtLLQ+3Gfiw/oKwCB9KzZITHYSG&#10;/ic4L2ecKW4a9PTRnlJc0JkdeYgPgQ5uzgq2ioN4lFsJK4dUmzMDxqsGwnY7XHMSC7gzF3exrZYD&#10;v6Ll6O32uQ+mnRPICeQEXpjA8SdmnFbdY3akFcCA09PPx8X2gU64Oos0wlJ5kY9KPMCtWxjGLYba&#10;DBkuChEQ4ypnvAMcqYCwL8aGKwR1uLJRcI1UDM0TJv/cJvMS9BsOYOAmaYSB7Ot4IPMFVf7fcFVf&#10;uGI6TjFbXAug0OIhWG6OGNGkU9eK05jPu9Ido2Aqh2AHZMgRkJXHJCc6k/gKr0p7y0p3j32Aepvw&#10;Qc1M5QRyAq9O4PjCPKhe+AK/AB3K3Az4nxWClB20N3Ufp1+YEaDH+9gU24TVva7B634cx5mvzw4i&#10;G0IbkNbDMZjZ43k3tc+3sBPu6vO7zQ5zAn/7BPTC/NAX7UMyH3eGdPvqnOn7B4jTQ/1cZqptwVv8&#10;St7q0wpeMG71dqHOk9CLPRN++jpv9nj9tciL7eZoE5YT+HET0AtzOF546sTtxI+iEWcyJcEcV6/l&#10;Y94WTAmYTglonqUlNXCAc8ECAg6RDu8gJdW0iXMxmHiIhohU/x/3L5eZvqZkKUEPZwxr95PQ2qBp&#10;wOBm1epvfReAYIArD26MMfaFnM1Ck0oVitYVCY+jDot4DsAuLi6fhGfkGpVCjUJqTVZhMAjr8xVl&#10;WDGIDHXUlaVAMC/Y9da+OsJH1PsSlDFRuc1Tf10NlPLA0r8OEm69V7d/Vi6CGDFrMEzfk2Yxnx/t&#10;okbBMZmRnEBO4AdP4M/8xOzOLJxd1w+98Ip2B2DnBGB1t2qey0y1LTjwh4BBO0MuxhWL59uz6cTV&#10;2WxlRh1jENsQ3ICM2i5ykU/4U/OD3jUtoNmF20eaOYGcwI+fgPzTErd3gfPhU86IT+ljNlTO6cUe&#10;SR+lNwU3YaP+hchDNa7LzBnz6IX9fAn02iX5S1rKIjmBnMC3TaD98NeVE8xugWrfPFeiRvTjNl/K&#10;B1Jw5WNHjEU/9gH/KQy1Z3qck9UroBmOGoarAU/3xF/lNnb3k9le1OvLvV4NxNdQayLbbt16ckkE&#10;Vyl1YQ5Niq0BxjuwOgc52auTGPYnOQpwhW61eQvZzwwZ72sXwpjFme9WX6pLVGdVYwJ1dU9Ep2/q&#10;maKLnUk6aJo5gZzAZ02gXZhXfe18gV/GTAiT0NDSDmYgTQKicyJ2ku5Ud7ELHMJ2YRgwLUCrXTi7&#10;LqpTQMCZnkTJnOAROkqvcidxpPseau16wVyQXXjgS84BrGnGuNY6w/NJesCHAOmzPQXo3KXANAtV&#10;Arw9BWcwJ5AT+MMncH5h/kkD4NkWekb45QM1aH2eu9g0Gz1JE/bK+jVz9a/c9c18TY+vTC85OYGc&#10;QE5gPoH7F+brZ+W8k8eiNxu6SR+28ZTebR0K8EJHf+i4BEruKD2j3I29WI807uqlNigSyDWMf1N8&#10;AQj4dHMCOYGcwBMTqBfm2fcbZ2fRLIYT0cfFboHgSs+Ht2KBOOgHekv+tJfwabm11vctnc2f+P3K&#10;Lut1fCL27q8Y5HDteN4pdtSxtJJNQzdtfjHMLiQbVvk1IInjv9ZkYn0dq8mm8atDFVw5/a8SyQXL&#10;tIh08xY9jRccVaV6yZGqO5A8Yl1/QDkd0UAIOLcNmBaDwYe3NQa5yEUq8lmLUm3tRYXXhxp0Zl3B&#10;Br7Ushg6vCFmOmnkBHICnzSBP+sT8+KM6g+zLx7/oqfnujgpcJKe97FHAmp2gZtrvhr1Ffb6erVS&#10;5LGa7yBi0s8J5ARyAk9P4N6FmSfX013t6l2oD+iXH7AX+tvdMnCUPd0Pgdvilwm98k16L3biXagF&#10;6OmsTspN0xd6mPJnwXdozupkLCeQE/jYCciFmWdBfwtRe2Zy2EJJ4LTzeW8Dv/BruCW7Q7OFR75q&#10;GkSJxmeCK/B4FN8wNRK0+9uqhPj+ITmbj5TSekMNBDQnmsWG2+EkX+tbXDkDVsW6PjpsccwvRhE0&#10;rMYdoDUnt4rRYe0A3XTfVyWXK6B4iO+CoDNWVpiiaBANgts9AFCQYRXgfW/XVpsKc2WFKa1o7L+G&#10;sjIMETskCCirytgsjWP7nYBdCKZxQnxw/b60sHHVHzgZyAnkBP6oCXzvJ+aXDpqXSOcv2sOyIlee&#10;/Dl73sQEMemLoWvaRINNhWbVrMZbeq8hog55BIWL1CansZ+1Vt9v3qryzb1v9ZignEBO4MdN4N6F&#10;+Tu3e/FQnMF5qfrObdyrPduVKh6k7tXs2b7Ml83TF+3bmXqAf1lv2sHLNS/ubbrhDOYEcgI/egL1&#10;wmy3Mk/2snto7OAcxpntALWgGSfNTdI71B0MpAvOQ6cHvQdoOww1fBBybQPbcLWmS/emynR4Q7Bq&#10;+HSKfEsZujO6fHMOP1k2mJPS4JAbAsZBxm6hF4dIv8dZzAS8QaCPefssD+wOxmkC7nt1qcEU7EX9&#10;QSQDOYGcwB85ge4Tsz8n5IDxAWw/njrMc12N6OzCf8aHbsSgF43JUp5iewbQvqZ70hwXasEf9YjS&#10;Vesziv/AU8dhnuuEZviAMU1usgTs+8WaxD/EaXssM4aE6blU+9UrIAJuVbfETUvqNeAvfT2RFwwb&#10;U8jqIr6MU0d1a4f//OO/N9xxdW8o1/XYWpSOh6eSHzgC0pk4fsW5wCDmAhOY9DWJO9bSrLWX6Uzk&#10;BHICf/gEugvz6V5fPGhOdV8BvNBLpHSH+is9RE4sEPMP+7icLPfwRb1IGa217OXFfXMLgy4TL+p+&#10;BQ0tDn1/ReGskRPICfz4CexfmJ86DE91TgH2IfGV6eOwlENzo8wl/af0ntB5QUM/rF67mIQ6cHcv&#10;Ri/Vu/SC7ILDJia0YV/nlF7lKr5np5cTyAn8ZROQC7MdpkcHCK9oHNAMazEzxosoiymEd0Ep+w/u&#10;B3ePAnRykgq9NA0FRrzzadptZwYgrHbXgc9rX62eBrCEnqpWIAdX2DHmizPHleXOfN9LwQIuso4n&#10;n7ad/1sA5QlXTBf3NsJ+73GGPse9CYd9u7XWKwHW4gqM2C7gTCfRTJeHiT5kbYhWR2Ok/McXjgFy&#10;nO/3JXOTWRWgw5A2XYE/wh7lpoIMvkykQK45gZzAB07gZ35ifmKQT59pT+k9pXNxRi99gr3R60v1&#10;Lu5pD36+CSB4LRbNc0pf+iq+Z6eXE8gJ/GUTOL4wf8qB8lAf3eH6xAv9UF/XWmlFu/208DW5V9Ff&#10;WI+lZL90Lvbtad3cLuokPCeQE8gJvHsC9cLsTy1f0Z9gxHD1uHifborpCMe39gD1Gr4PnysY+/Wa&#10;IC+u11BJSCEskiEPTiyFmDwm2A5c8itNSnD1t0YZm67lY+XYT4vgp6PNK4bZ7JXrRLzvgcx/+7lH&#10;ntdDPe8XGy6VOqrDTTEu73mCLU/UFFioi0/ezHuut4HxP+Htc2KL8BC9FIDEWR/de3pH/YG+dsok&#10;JieQE/isCRx/Yt7t9ewAmeTbIVaSk/xuacPtapzhDvKtZ1YFGNE1qbt4kTZbi8So74DrEg40N0V3&#10;xdf4tHbgTDHzkkcjOcztXGhREq1d6mfVZ9Dill/SJvmg1relPrm3bxtKFs4JfOYEji/Mn/DF/Ak9&#10;rF67L+1tLCYXjzG86vbZ+LTuNHizLn7cCrrl7sANeU996aJ7cxdbdN/kFiFBOYGcwJ84gfHC/NTh&#10;YDpmfO/8nmrjKR1O42k96g4rCoVinds5A7sGdjCRqpwpdRqMAsEHZ+Qx0i66jEzoIbTtLiS3+Uug&#10;F/b2kpCJnEBO4A+egF6Y3WHQTrZ2/rm0zeIsZjrFIJZrERFTnwwKcYcRB0kf87amhk9SHUadoiN1&#10;ijvgXV2grZ9OR9ugDjm49xofk5BANM601GEzDALo7HZrl12VpOWL0YXjp0qPpa6RK9fcImR7CTwU&#10;FByKkcC1hX7Lr7r5OGxtkPsskfYrWV6v6QAiD5GiXlmhIS54+H44HAnoa0ofa8FIvuDkUXEAyifw&#10;4uLnE9p8exh0RUVpyPpfD2s5WA6kmsDrzqtOh+kp+EkB+VkJGYc8ge4eXr+Eg+uAaeYEcgJ/wAQ+&#10;/xPzU4dQ0YEUjz0empdfw6f6YeFtvQVwEaZ8WyfALtQ5jdZZxxhcysa5KmdKnQa7itXxGnMOo60+&#10;Iow6yUnIZY/NO9xDZRWW5W1FDjvIZE4gJ/A5E6gX5k86C9ALr56fMqe3zud18eHT3kvzYn2uByJT&#10;CILTxIHQZupRWYpx3eyBsBdppO+sLNH+crHDahjwX+U2lbRyAjmB756AXJjlDiQ7KV/d9sXNk4K5&#10;1XqGG/Ih4F0W58oc10kPSPk7pRNIDYnGgRBQszR78fkJDiEPnWpBo3sUxkSrg0geTz1Q/vUshrgG&#10;jHAs16lWp8t1TqEG3w8ZKUtz17xtjJwlPbDMp8QtZUbDeB5lS1YehHNlPK7TvBPzNYxbb13D7XtE&#10;pAiC7nXFxlMIetfnXBwmu0ErtLmW9EuPu/yXiiYpJ5ATeHwC+onZnRp2TCxqTQ+1BXYV9uUKhu75&#10;waJIElb6iD+F2dVa4NiG7Y0B4MMDqR0caRU/EexCdHSlSxFZXVBM5xuuxCxshmUPc7FGYxVNr0Wb&#10;qwcu7F3oGe4wX5KLPMP+7yxdpwR0wblDKN8D8Gmjvvc7LJ25rEUJM03LpJETyAl80gTG7zF/Z3c8&#10;Od7UAw8krsdl3tzMcfF59uNaQkNvakpkn9SmFtf5iJ+MotLee+2Zqut6X7fnZ3aSKjmBv3sCkwvz&#10;jS/iG9THXoanenhIxw7mh/T8nEzbB83eKbiB6T7RmvieseRu1N2rcI5alkJimTzXFe4Bf5m6W3ej&#10;tYTkBHICP3oCkwtz2U88VKKPLXexzmkDieGp736SF1caYLhGPJS7WHHK/w8vUA4PU6RnHMWZlv3n&#10;j7TmAQdt4WFc1arRg2fBNXB/O1TjLT0UwHVPagrG42FHf9KHQobbyRLXpG1KJePFlhqo53IIVyos&#10;BQEi8ZIRrMYV0e0fZKfX2aICscYv6PpAuFhC1xUJxsRAwB4gIOseCBW39e9yxez+KdSRqjzyG1c0&#10;A75lYbmkM3tMwI1J2U7tnUlOg36uOYGcwCdPYH5h/q6OeRhxfbgPHlZcD+XjYX0I/qJkmMvWPg5b&#10;C4Iz7CHkMDlT0xh4J1xLm3Gg95kpdH7/NXpibz93hk/sPjVyAj9tAp9zYX7s7JgLbR2Qc+pnvKau&#10;t629nHbtBFfYDYinnvcFwQ3RDYive655WfCavOxpVQNx/ullO29F70Dp5ARyAn/DBOTC/Hv16XB2&#10;WMxiflKzvOrbwT3DIMm4rHRU3Ltqm56vz88oAQ+3w/u88v3da7kf6DDCdb4v2d2C9YloC9/dukde&#10;NVe91XgBwVAsX674az3iiyaAFTzoqgZgFcJAWWnScDXr7V4FsAERgU6N45n9Wl3TVHD818EQLnzy&#10;pAlfV/LKjTbDUoO/qsWCWGkrUPpkvOYQWvZKfd+PlzRbFXQOpNXV1ItrBIU439foBW57rOI7uS2a&#10;AjmBnMDbJnD/EzO/6t/W4obwUz08pYOWn9QKI1gfsIuiDHOV5swJ6s7dgDh0NY1jhoPMYkwf5YhZ&#10;rZFb/BhaUQ/jKnKqBcAp6LBSJnMCOYGcACdw/8JMpUtrOcRwjuEj6vZ5JoRC2iZ0Ha0vZh3sM5zX&#10;tvjFvT/c5CA3BG7sr9eC93XvB1Tjn4Mt9C0eADOVE8gJ/OkT0AuzngrdPwG22jqxq7yLu8Pm8kHo&#10;uE6xmWd5ID8Ns+xpp9G2dbGMYoYC1I9hkiTuk8525ji8kuzyoR9LAuSBavsQe4kSS181B40J4UUM&#10;afXbAeox2JWZBjvErgOly18Xu+KJywnkBH7sBPoL8+qY2DmLzjAxLydSCfJkQj5iurEWoOTxX+KZ&#10;PIxrxgiSVMh7MaRCehTRyA5uBwO5iPM9sQFgBBfBKjALey5tW5XgeVLXBf51duThVbDv2dakv6iB&#10;2X52IeoUX0Itbv/lJkjxe7WWpsG11hvmpuFhCbTZeFs/BJeVQBeCGcPep931QH4XLM4qHnHp5wRy&#10;An/VBL7hVjZOo/JHTmJdt0YOHo49rA8+HpZ7pLO39nQgfpAa9zWCEZlemEbyGBnkhsDIeTGy3ef7&#10;Wnix86TlBHICf8ME9i/M24dUBIaj2t8u9/bWBbdoR/lXXqUnNFD3KR3uYVOP/7mFMNmDfs6F+SHV&#10;frKbPe2s5/LrYbHwRh2U6ffsCqs5/09PbogLxEQmBFdrke17m4AylBPICeQENiZQL8x2gXSHjzNF&#10;J546yEcMgDGmB6+Fy+8WiRQ/Mf9LYV0NKFXrk8TwVDCFT1cuIku88md5lgQEedejpCYcQDxN1DUg&#10;cOYjN/qtXKcHmP26Fi9WJShxKaZPJWB9IGmPMpeS6HKeH7Giw2B5TUAUVxV+hV8/Kjm76CnNfPl9&#10;MQuqDnwh6R60QNmb8dA7Ny31qoafNSL8dbTaGdiIVRW8ByRSkrB/y3v5X4lVDIogp49aQhyY/wFZ&#10;tGoez8UXLTGLx/o1V1x5+B7BYY+6+Yopz/yLDnv2+arUngWjrtkw/CP6Phds0wjxdHMCOYHPnsAb&#10;PjG/ecMXDqZlJ09oQPwpnWWj84RciEqqXkwcZtnPMmFkXGjw4IWkepvP5/JFaAVaxcfaQPZ7RkT5&#10;tvAiO/LPIyZyDg0IMPveAiDdnEBOICewOQG9MOuBtEk6h/ljinZZuzL0u+CJ9BVsL9UuPLWNbz9E&#10;X9+KbQwSx/vYLLIJs8L9C9nCxTrvqYOH90TIPeJe3NwCjr8MHc963qyXe4U/V81oTiAn8CdPQC7M&#10;cniUp+2Dw582s+lQMCr631seNELANCYFFErGtG8mlc47pnD9ndeoDprpBY2IFV8wFdhxIzhqlSID&#10;nhiuqlFdd2GQ27XOd7VEM/Br2gXVFCy6wIaZlrU6DIEvn6R9QAkI+VydXeN3n8Adf3ahq7eHHUhq&#10;1PsD9pqgmQIBqovVcIspBqjaA3V6/f6WtIp6SAnh4WvV2g00aFRK5TWYi877N8CEU2sCUfcBq/aE&#10;3c3fC8DkIyeQE/h5Ezi/lT05JKbb3MUVsofK4eIDU/FAipiBPwQiY/Q3KAIpT/6QHoVKxGnRPOX0&#10;tFaDH/WlkFdTm6FpIzVIib6HSKw+ng1HotO2vNHNcCg1XYqmaQfIMj7pwReC7owbY8KZaM341K85&#10;ds5oWS1kRkuWEKLT+g0VrIlOQCzdG9SlZiZyAjmBb53Am25llz3JgcFTAz9IhKOK/tfvmWcyu7h2&#10;cD7c70NjgMx6H8huFtqCeZC3+9kgs+5pv6Ve9Y637nWquoCf7msq1r8Ch3NZ8DOcE8gJ/H0TGD8x&#10;Lw6mbxvNnX7ucLnhJzSodbg+WQhaB3oHqcMWD5NvEdWKURt++RPDh/1tJDu9zgnkRW4RDuR0cwI5&#10;gZzA4QTqhVk/Tsp3qvSv9fa3e3/YdLZ3tIaFCtu+qYvgf+VPWfkbOAIvfv2/kgsF0PhgI8hJ3oHU&#10;xHLIhSZAglcSY1j5cCmGho9/pmMI1XU+zJkWIdiTz3ubGPk+MhyX1F8FarEgpFBZyhNHJ3gGIWkJ&#10;JcTXRcpqDjZ6sH7g4Z3S8nj72L/HxlsTmgeqvTYANh6lq36N93hBQKFA0KTnlthv1zhTXEmNPuKz&#10;GOKYi+TwxJpIuEdJ1b0WQ7Auh71ZDLY5Lq54n3MSbzFdG1P9s/yUlMGcQE7gXRN40ydmHko46fC4&#10;8ZV/g3qnbO37XuumEY3pnqbByHzGf6nUGeksr61vwvqNRpL6MdyTrnudXucErUVuEQ7kdHMCOYGc&#10;wOEExgvzIXwz+Z0H1EFt/jWB6+Zu7sEO+rknPGNvFNuAjMovkZxM4V+SuAR2dV40v/LT60aL3P2X&#10;vk83+kpITiAn8DUTCBdmHgmluDO7Vnzc2wYqQZwokitP7haoh9COdzanhX0dbxeRxteEP80QcniY&#10;vNvoYR7Txdkk1nJ4DzmnDYjkQ2wkQQto33v1Mau+RrlVa/PzwkDB15hPFbtpFMdyagjVgi6PHojX&#10;vF2w+np2G1tgbi6C99ouxxfKcyK+1Cfst3zfo4AVj+7mD2AEpGnYNdbNAVkPEwf9laB826VyVEQk&#10;ya/yii14yLBP4ikuuRZ0FjJE+ddojNW6Fe8E3mfy5X1fhVTOCeQELkxAv8d8gfFu6MvnkRIHPo/X&#10;i40POkNgS/DF6sfay1aWiaY3QIZAw0ZrCV0mVGGWR2wWPym6pCwTUXD0h78gjJDTyI3yUZtSb3nv&#10;xGLp5wRyAh83gfCJ+cX+eJK8SP8Kmj/kvP147R8wi2t7fmhDpzIAEMT1WqdX0Kjw1vfB1Wau4BOb&#10;E8gJ/NET0AvzwUF4kFpPZnLkdbcbK7NDHdYpyaP8NEf1Ey43MdVgUtcdTKAcN17AGYqwRwAAEV5J&#10;REFUU032zjXugSSuKx00U7lUQqQ+Ihe+i01gA08CVX+Zo06n7euo7UOFQ9f6tvcPMxD2thaahCqS&#10;t9UVsMRVnVq33LYuOPZAivfttr5243NQEp/EKt09M0VeTWq0LH2eXieRTk4gJ/CHTaB9YnZf8/0h&#10;Mdmxw0o2EtxvsUzYNRQ1ItDyMMzpuFbWDAc1SjXw7GFRsgqHZ9MIce/a94ARLAQp4iqJhgqd6gFQ&#10;uHYR8oWCvdQqiZiTdjTIHFcDW0D59EGGrT7D0o53nC0mnsgVsD6VeP1//3pIVvHCRyDyLVFyKsK+&#10;hN8/EQ2VCtPvDxfnt/8msUr5UFOiir60pkVE7BG1wKk8PPPiTaW+Tol6CYIo79ejHHBnea/l7Vd5&#10;XiPtnEBO4LEJtAvzHcnv/sLeqC+H85097nI3etmV2sNtFNyArGvdIYO7yyeO66qjs/yK18f9J+E+&#10;s/ZYuX8vMbrmnWYekDitkYCcQE7gx0zg3oX51oFSyFv8BWgRbpPvAfD6A1WRPazRr1oLHYantY9q&#10;kNhhpsEOYc4SukwYVQyBHWGRW+TdJ8ZeFN6cg+g4oxIN8DluVYW3r5lXMdOEYY6CZjHysQZ8cGue&#10;Qa6VD8/22KcqYOOZtP5T9wYxITmBnMCPmUC9MIdbp8OnCZ4GcVs8ZZjnysOru81byJavQkhTQnI+&#10;723WlZgmChGW8GFomFDJuJjhIpANTDV6Xcr1hyKiRYQFBFSedO9VHs/KtpnwtmpLFas5lVhDDKuE&#10;Bc2nNoFlNX7J4f/lT+sFOPwqFlY81JBFbQGXJ15kLVcMhVRF7KNcAP17iFzJAKWcgsGlst7aRYxC&#10;egFVGG/9Smsy7MIrWMiKtNKwwIeMxKUecE0P+6w41i77hiaC8ijo8q+KgYP/4VF/aa3wilt1Jaw+&#10;ItCsdfh7UxULXXaPfMEioY/2vqnCyIg+aMDok6+pVFssR0M4lr5hPCZ0o4ek5gRyApjAvU/Mt2ZY&#10;DoI7Z8Ep9xRQu9+EvbpVyvMc3dYh0QgIDEHLDsYSukz0EqewI8D1HBj9jBApf4LUiOvbpkfaqFll&#10;K44osrDOYgf5AY7AEPQCt2wqt4v8Lbkk5wRyAh84gWsXZp4K372RF/ogBQc17P7Avrghil2kreEr&#10;wRe7XMmtG9AMiC+Tq0b5hAiFa53frKndawNloZ6udDvcFacXoHe+RyJbZ8aRFJ56zJWuEpsTyAn8&#10;mROY3squW7Uj5GTn4WAxF3xzmkYIeVcq+kBjHViO4Mwl4Qxzlp8Kz0glNgvPgwvspNigicAQDETN&#10;D7AhMJECpufD698dEx3rgDms5Q/dZhiyGgqwRW9LB1TToiBW2gN4P2B12x7ttrVXcTiEeQPbIBdb&#10;Ab/T2OQD1r8W1kEaOYGcwA+dwPITM7811n3Rd07ZMQ8Prt0QNDjNOaDkF6BFWE4izdXv7Tm9aDoN&#10;ts/V+nccwC3PuNOQ0AAo0YI57QXkqCWCiye+CJImkSu1nE8Z/z3ULt05rhcf5+ZKTOr7nLdRDBgW&#10;Vb/Q621WTciCJw+stn1PV77v3jA1fnShopZfaaOU2wPaogu7PDhWhI9fM9V00uAHOYTqI+D6PRPk&#10;VyoNRAExWlH0PD/tnEBO4E+cwPLC3G32086E7+rnbXVXwjy4u1fj3FnJHTIjKfoL8gC7eit7EFgU&#10;2g1P9Caha5PtBehd03D9U0D+smKOA6SZE8gJ/M0TOLgwP3hg3JG6w8Ure5l/mbDx/sER7nWLL66P&#10;QSbiYn5SaglZJnqRCQyh+UVnAu7VbnnHn14hXeuzi+7W76oywd38m9aKdhg3zRHF1Hx+Iz4jOYGc&#10;QE4gTmDxPWYcK/VowUEj//EdMHnqcEUMQfPVMF8AlKoOciHffsJ0wo8n3IRf9ZyoM1vztSx+redX&#10;udXZyXo8uox+7bztg3mumhfNEJMU751SBwUKuOtB/rW08E+m2S1ZEgtP9F0RE9EYFjEtUXyvW5IK&#10;hYESFYnnmmu/+tSw+Bxcf/0HvUBAReTFc5+SJUxexXH7tQ6wRYtBqV5x9V/jEgGTr2VqTJ7LXv5D&#10;C5LApRm/6qTwAqBdL9oMsHv9NSe8BwqH/YBde4IuHsjiT3lWCXHglz/Sp2ogLrUq3GkiUx/Csf2W&#10;WCnMX/8ShGhVgdqTEmuyPJec6vvMlv0qb0s8QTmBnMA7JrD3ifnuF/cdfuRG/2wqDs9Dj+ua6kge&#10;tAh7yGij2oQ4CdVLhU94e1SWSISYb8aCqGGDmVEvPlMWMVwLyJlTymmwCbSLIGIt3iRqjJk7n5i3&#10;uK1wb7GBPioeU4fvMYIm/AzlBHICOYHxwvxJh8ZLvUQSfB6TMXfwBrgAPVApqStCm9hN2HFfPvuC&#10;4JQyDfpCL9q7ugEXXF8cKb4rfLzZQBwINODbrPMe31Y6hXMCOYFvnMB4YZbTqh5IdnD5O6GrZs/O&#10;sKP8NFeCaIA5rqG+a1cz1nVDGneSI0oxhjADgJJE3nRImqxTDMR8QsX97c3VZcLTWE7ommCeq6vU&#10;fSp0+b4XENhfB3JK3lSMbkHu9Za0PCTlNbwNRPEHDEK4Te4eHQ0O+3MYmh02BP1Pp4cUXayswFj1&#10;S03R9gVge18ZGsLSzVzSJRooFafcg6VqNfIhT2B4avgD6UzlBHICHzwBvTDzi7k7Ho/bJmWKKsnD&#10;fCFp/rDiSmMVRy/dxW7anNVeZJfhodejPlSl+9UhU54RS6wLd44xxbALaR82gSk1BIPbK5XkkO8D&#10;9bu08VOnx1DDx1Al+Oaaoa00v164i798bRu27QP45h1aWziAzjRVyOnB7C/WiDjArDFNV+4MMItt&#10;6M5oGcsJ5AQ+bgL1wnxyTnxc1+9oiKfgahar+Dt6ebvmzc1s0D1k+AuN7c+jLPiiAa1rekAf93Zd&#10;szW/6GURbjxvXQJ7Yto5gZzAD57AeCv7zmbunCNL7jLRd7oJ60lv8lwvNNcXgM0eKDTAl4kBKYFN&#10;OGH9p7255NUL4lEf9ZM4b22jC3YSa/Mzu7u4TqBEnc9/JCNiPPsJ+Yarn+RjX+nnBHICOYF7E6gX&#10;5nb62DnYfoXJFWhnUg1G30HNFIwCI9771oMykZO8JjzW21aIhiZl8TbzukYN1ueKfMREH1LL26ta&#10;xy+BDzfOmZAW1wj7gh5rEswa4ocgsaCV/1UZJyZ5xzF8iblwLYFA+QO65BTQ3VqvsfbrUMAiVi+R&#10;rnKJ4aEatF0/yMT/QlNl4NetkKNu1cCv9VWOrjUsyuih7l/7kBye+AcW5lN8y1VqrVlt679gql1/&#10;AEO4wiMHSrVPRkQYjXuczbuhmoUKAd+SaqF+Jzgg+vwknaGcQE7goybwObey/dmCEZlvxnsHhzJ6&#10;Dr630Ivqj47Bi3l7s7eBgkAf9J5dzAZ5jxqSg2ZEkF31i8dABL7JrxfylfiimUV4rnIJPJfIaE4g&#10;J/DjJvDsreyt7U8Om0loS+oiCGV47bWLha/t7Yvab4Fv9MM97dffEJ2JTWnT4IztYuC8wnMSM/MF&#10;SVDsfTDT/OjYCxu+uJ+fO5uLG034t03g7F38U9+DZ/vCwI/2pp+YRxmJlKeBPEL7FzXmvS92r2ih&#10;YkhmwLvA5LYfsqbooNJU8OvtYd7O1bZJViH8I1kM2cZUh3JDnwYMhn1fEnGKgD35/TOKewnfSMkD&#10;EmtzT55mt7ot6MWhoGLaE/4VKjxqOcV6CnAlaZ8Q+TqU/QH2W/fTdBxZsM7XSqbleuCt6dYf9ww0&#10;bgt7HdjO123VWIkPWCk8UDTaxRGDcp0HU3qbG50UbeYM61qpDPSA7MGj61FxEpsTW82Q71yiStDi&#10;LrZsBxgSqk0PFCos6ZnICbwwgT/1fXV3X/c/Mfuv3q0XZkKYhE6lXuGcit4AvKOfTrNzrFFET98E&#10;c6ppzI0d0hlmkV+E24Vh3lGNLsiL8JHSaW7QHAKnEg0A7h2+KpmEGa3Ew9bp++rhein3903g7F38&#10;U9+DZ/vCK320t/sX5h/0XsKw5GdvykTqJ83Q/M40A+XzXWzqxsZuUMfZ+F4eFR5LbUTQwfyL4029&#10;vUn2fKvY5bcVP28vETmBnEA3Ab0wly/aK1+3Z9gX86RNL5psmyD6trqEMy19xdjln+IaAHco60Wg&#10;xfqWNL5K92B7vdqFJRCDG+nVL6ApbhaMMed3t2QRdznaPlQQ4yyUZz/h7Qn9rWNKzve0iE57ZA23&#10;0jSZIWAZMSxNgyth0UccsRAPLtlckW6vNaLwGOWK+ImQ8YBtj14b6jFyptu00soJ7E4gvst2eec4&#10;r/zz3rt6Yfab6LfcnWeamqKP9t7litMJFH/yLdeui47fZcRpF70xN5xTrM2V2lwHgmpaflLDQQ7/&#10;UhGpM032BSzzXIXfOQIxiqXM0IqKkDCeYt75zhQcxSWuSVmQgKExqeR8CfucAPRJ45bm9289pupP&#10;f32JPVnNYrCeaXot2j5ZapIj9HDxFwrxWMsfupTTtX5vHI4CBpwGODL7AojA6uNZthjSFpcsvuvO&#10;Cyg6QP8cDHPoCY8gVCKz92lVqNhWSwTyKSfwlgmM78y+DN/RffTP99on5q/c69mr8c5eeOJ8Zw9H&#10;+7vY1/kb96Jg7G1JXyaigvOvcA6wBylX7MA8EzjLH0gfpUwWhjlHjIMcXvldjSvYWvL8fXXQWqZy&#10;ApsTyPfZfFD732PePQPmdVr0VZ1Xeazs+d5mflgXoEV4oGvg8I13UWtVo4ubphldeu30eOm7Dznq&#10;MmGYY77BrhuT0giNc+6BFdPHavEYi/6sxR2M8i5AZ5W62E2tcUZQR/SmcNdkOjmBv3cCT30l1Qtz&#10;vF9t6u5L2ZkCN4w7FC2mhvnuhfLnQMwX38rEnpgAJ/Ig38WK0/kl7/mw4+3ziAdhiDmdYkreYVjC&#10;81x6uH2If6mqPWpDdovRExUkcImHpLnFoKb9qlaJSV5BurTN8ZYuiSj2b6WUZlo/uNHJR7lpGt8E&#10;xW95qJdCGmi3owvf2lC8+YCD4F6YkkMaUa7V6W/VsseKQQ7apar0+K9Q6u1mVereW6wJNv7wQb+s&#10;EnY+FN3+kYEKHgjTFiKgNdVmWSK+BeLrRPq5KLUuAFKsmHC5d2oAKLb0UQnMdfqCQsQJgpyPnMCj&#10;E+C770j01ffgjjbqznC7NWfc9V6IPlY/zkL97/nEvJ7lIrMY3iK8EJm+JQx7Uct4R8bLmj2Rb7B5&#10;qR47x5ToJmzJnyUmmgiN/SLawBXTx6p8w8zKNYzHzXTW7McyvoUXRMcZQQTRm8Iv9JKUnMCfOIGn&#10;vpL2L8yvTPGpLl+t7c4cfyjxU8Yrso9x3j6biwUuwq/MAdKPfDJb9rhMaJvIn2G4o10c8Yv1AZl6&#10;B+EBoUWLGc4JfNQErr7V/aH+URu534xemDmRsFOGV3XO8sI7AE1SCHVdTDDWzjSH4DRhNDN2YAXT&#10;9WNkZ+zoOPgl07TNmNNP0hhJ3ccZcC4vUUdtpt56Ja0lSqRziLB4ve0LDHFcHXTIeXzEKd/uE8/0&#10;PEdtB6PJ13zmr/5iByx5kypDSLAsoNnVxZg1r+gPBSeB+k2Bo75DgxONDP2NE3jinXjlvfVEPbxO&#10;ZzWfqnPvPaHfY16JTDYxCXVsn497RM7nO2LMTYCTkJWwnBpM6CpndUnBBYJptiC+aTDKNSScG3XI&#10;kNXhujgcNsLEEZYYrgO2D/AQJ3w6dKG4i+psI+7bvdACpcJcvYkJTJMrAMEgwu//FlMeSPAPAsBW&#10;nKQrUTFlwcbsooswuHzQjivzRbfgke16Y3q2UmqWi7GIZREfN1u+Ay4KhHm53zoDdOvz3ha86sU4&#10;wjVmBVW++b/KLI1nOi3v+0n7T5+Af93tXfH1m94oPUJahH/JfKLxpjpX8xObI+5Fv/ZW9rt342eB&#10;Wpiu1vSD9ranfKn9lbPY2djD/US577+VvTOEBzFxAC9Irz49vyCVlJzA50/g6tfMRxzk7xnr/wci&#10;0CtPByfhagAAAABJRU5ErkJgglBLAQItABQABgAIAAAAIQBKsGcLCAEAABMCAAATAAAAAAAAAAAA&#10;AAAAAAAAAABbQ29udGVudF9UeXBlc10ueG1sUEsBAi0AFAAGAAgAAAAhACOyauHXAAAAlAEAAAsA&#10;AAAAAAAAAAAAAAAAOQEAAF9yZWxzLy5yZWxzUEsBAi0AFAAGAAgAAAAhAJkNnaNEBAAAMQsAAA4A&#10;AAAAAAAAAAAAAAAAOQIAAGRycy9lMm9Eb2MueG1sUEsBAi0AFAAGAAgAAAAhAKomDr68AAAAIQEA&#10;ABkAAAAAAAAAAAAAAAAAqQYAAGRycy9fcmVscy9lMm9Eb2MueG1sLnJlbHNQSwECLQAUAAYACAAA&#10;ACEAtfq9DtwAAAAFAQAADwAAAAAAAAAAAAAAAACcBwAAZHJzL2Rvd25yZXYueG1sUEsBAi0ACgAA&#10;AAAAAAAhAJI4//LpNAAA6TQAABQAAAAAAAAAAAAAAAAApQgAAGRycy9tZWRpYS9pbWFnZTEucG5n&#10;UEsFBgAAAAAGAAYAfAEAAMA9AAAAAA==&#10;">
                <v:shape id="Image 1" o:spid="_x0000_s1042" type="#_x0000_t75" style="position:absolute;left:1338;top:1440;width:4666;height:1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M&#10;CqfEAAAA2gAAAA8AAABkcnMvZG93bnJldi54bWxEj0FrwkAUhO+F/oflFXqrm0gRSV2DBIQeSsGo&#10;0ONr9jUJZt/G3TXG/npXEDwOM/MNs8hH04mBnG8tK0gnCQjiyuqWawW77fptDsIHZI2dZVJwIQ/5&#10;8vlpgZm2Z97QUIZaRAj7DBU0IfSZlL5qyKCf2J44en/WGQxRulpqh+cIN52cJslMGmw5LjTYU9FQ&#10;dShPRsF22LnjkG6+/4uv4vI73f+cysIq9foyrj5ABBrDI3xvf2oF73C7Em+AXF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tMCqfEAAAA2gAAAA8AAAAAAAAAAAAAAAAAnAIA&#10;AGRycy9kb3ducmV2LnhtbFBLBQYAAAAABAAEAPcAAACNAwAAAAA=&#10;">
                  <v:imagedata r:id="rId27" o:title=""/>
                  <o:lock v:ext="edit" aspectratio="f"/>
                </v:shape>
                <v:shape id="Text Box 29" o:spid="_x0000_s1043" type="#_x0000_t202" style="position:absolute;left:3681;top:1447;width:2340;height:1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1W/+xAAA&#10;ANoAAAAPAAAAZHJzL2Rvd25yZXYueG1sRI9Ba8JAFITvQv/D8gre6iYVpU1dJRTEFvGgTQ+9vWaf&#10;SWj2bdjdaPz3rlDwOMzMN8xiNZhWnMj5xrKCdJKAIC6tbrhSUHytn15A+ICssbVMCi7kYbV8GC0w&#10;0/bMezodQiUihH2GCuoQukxKX9Zk0E9sRxy9o3UGQ5SuktrhOcJNK5+TZC4NNhwXauzovaby79Ab&#10;Bd8y7fqCC9z0253LP393P9Pjq1LjxyF/AxFoCPfwf/tDK5jB7Uq8AX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9Vv/sQAAADaAAAADwAAAAAAAAAAAAAAAACXAgAAZHJzL2Rv&#10;d25yZXYueG1sUEsFBgAAAAAEAAQA9QAAAIgDAAAAAA==&#10;" filled="f" stroked="f">
                  <v:textbox inset=".5mm,5mm,,7.2pt">
                    <w:txbxContent>
                      <w:p w14:paraId="749680D6" w14:textId="1FBF53BC" w:rsidR="00A46810" w:rsidRPr="00AC5E64" w:rsidRDefault="00A46810" w:rsidP="00134A5D">
                        <w:pPr>
                          <w:jc w:val="right"/>
                          <w:rPr>
                            <w:rFonts w:ascii="Verdana" w:hAnsi="Verdana"/>
                            <w:i/>
                            <w:color w:val="FFFFFF"/>
                            <w:sz w:val="36"/>
                          </w:rPr>
                        </w:pPr>
                        <w:r>
                          <w:rPr>
                            <w:rFonts w:ascii="Verdana" w:hAnsi="Verdana"/>
                            <w:i/>
                            <w:color w:val="FFFFFF"/>
                            <w:sz w:val="36"/>
                          </w:rPr>
                          <w:t>Bulletin d’adhésion 2017</w:t>
                        </w:r>
                      </w:p>
                    </w:txbxContent>
                  </v:textbox>
                </v:shape>
              </v:group>
            </w:pict>
          </mc:Fallback>
        </mc:AlternateContent>
      </w:r>
    </w:p>
    <w:p w14:paraId="5B85664F" w14:textId="77777777" w:rsidR="00134A5D" w:rsidRDefault="00134A5D" w:rsidP="00134A5D">
      <w:pPr>
        <w:tabs>
          <w:tab w:val="left" w:pos="2527"/>
        </w:tabs>
      </w:pPr>
    </w:p>
    <w:p w14:paraId="27B2DE89" w14:textId="77777777" w:rsidR="00134A5D" w:rsidRDefault="00134A5D" w:rsidP="00134A5D">
      <w:pPr>
        <w:tabs>
          <w:tab w:val="left" w:pos="2527"/>
        </w:tabs>
      </w:pPr>
    </w:p>
    <w:p w14:paraId="140FEE96" w14:textId="77777777" w:rsidR="00134A5D" w:rsidRPr="00242886" w:rsidRDefault="00134A5D" w:rsidP="00134A5D">
      <w:pPr>
        <w:tabs>
          <w:tab w:val="left" w:pos="2527"/>
        </w:tabs>
      </w:pPr>
    </w:p>
    <w:p w14:paraId="4240A88A" w14:textId="77777777" w:rsidR="00134A5D" w:rsidRDefault="00134A5D" w:rsidP="00134A5D">
      <w:pPr>
        <w:pStyle w:val="CM10"/>
        <w:tabs>
          <w:tab w:val="left" w:leader="dot" w:pos="9356"/>
        </w:tabs>
        <w:spacing w:after="120" w:line="240" w:lineRule="atLeast"/>
        <w:rPr>
          <w:sz w:val="20"/>
        </w:rPr>
      </w:pPr>
    </w:p>
    <w:p w14:paraId="458E8AE0" w14:textId="77777777" w:rsidR="00134A5D" w:rsidRPr="000D1E27" w:rsidRDefault="00134A5D" w:rsidP="00134A5D">
      <w:pPr>
        <w:pStyle w:val="CM10"/>
        <w:tabs>
          <w:tab w:val="left" w:leader="dot" w:pos="9356"/>
        </w:tabs>
        <w:spacing w:after="120" w:line="240" w:lineRule="atLeast"/>
        <w:rPr>
          <w:sz w:val="20"/>
        </w:rPr>
      </w:pPr>
      <w:r w:rsidRPr="000D1E27">
        <w:rPr>
          <w:sz w:val="20"/>
        </w:rPr>
        <w:t>Je soussigné(e) (Nom,</w:t>
      </w:r>
      <w:r>
        <w:rPr>
          <w:sz w:val="20"/>
        </w:rPr>
        <w:t xml:space="preserve"> </w:t>
      </w:r>
      <w:r w:rsidRPr="000D1E27">
        <w:rPr>
          <w:sz w:val="20"/>
        </w:rPr>
        <w:t>Prénom)</w:t>
      </w:r>
      <w:r w:rsidRPr="000D1E27">
        <w:rPr>
          <w:sz w:val="20"/>
        </w:rPr>
        <w:tab/>
      </w:r>
    </w:p>
    <w:p w14:paraId="08729DED" w14:textId="77777777" w:rsidR="00134A5D" w:rsidRPr="000D1E27" w:rsidRDefault="00134A5D" w:rsidP="00134A5D">
      <w:pPr>
        <w:pStyle w:val="CM10"/>
        <w:tabs>
          <w:tab w:val="left" w:leader="dot" w:pos="9356"/>
        </w:tabs>
        <w:spacing w:after="120" w:line="240" w:lineRule="atLeast"/>
        <w:rPr>
          <w:sz w:val="20"/>
        </w:rPr>
      </w:pPr>
      <w:r w:rsidRPr="000D1E27">
        <w:rPr>
          <w:sz w:val="20"/>
        </w:rPr>
        <w:t>Profession (ou raison sociale)</w:t>
      </w:r>
      <w:r w:rsidRPr="000D1E27">
        <w:rPr>
          <w:sz w:val="20"/>
        </w:rPr>
        <w:tab/>
      </w:r>
    </w:p>
    <w:p w14:paraId="30214BD0" w14:textId="77777777" w:rsidR="00134A5D" w:rsidRDefault="00134A5D" w:rsidP="00134A5D">
      <w:pPr>
        <w:pStyle w:val="CM10"/>
        <w:tabs>
          <w:tab w:val="left" w:leader="dot" w:pos="9356"/>
        </w:tabs>
        <w:spacing w:after="120" w:line="240" w:lineRule="atLeast"/>
        <w:rPr>
          <w:sz w:val="20"/>
        </w:rPr>
      </w:pPr>
      <w:r w:rsidRPr="000D1E27">
        <w:rPr>
          <w:sz w:val="20"/>
        </w:rPr>
        <w:t>Adresse personnelle</w:t>
      </w:r>
      <w:r w:rsidRPr="000D1E27">
        <w:rPr>
          <w:sz w:val="20"/>
        </w:rPr>
        <w:tab/>
      </w:r>
    </w:p>
    <w:p w14:paraId="086645AE" w14:textId="1A6651E2" w:rsidR="00134A5D" w:rsidRPr="007F75E1" w:rsidRDefault="00134A5D" w:rsidP="00134A5D">
      <w:pPr>
        <w:pStyle w:val="Default"/>
        <w:rPr>
          <w:sz w:val="20"/>
        </w:rPr>
      </w:pPr>
      <w:r w:rsidRPr="007F75E1">
        <w:rPr>
          <w:sz w:val="20"/>
        </w:rPr>
        <w:t>………………………………………………………………………………………………………</w:t>
      </w:r>
      <w:r w:rsidR="007F75E1">
        <w:rPr>
          <w:sz w:val="20"/>
        </w:rPr>
        <w:t>……………………</w:t>
      </w:r>
    </w:p>
    <w:p w14:paraId="568BD2E4" w14:textId="77777777" w:rsidR="00134A5D" w:rsidRPr="000D1E27" w:rsidRDefault="00134A5D" w:rsidP="00134A5D">
      <w:pPr>
        <w:pStyle w:val="CM10"/>
        <w:tabs>
          <w:tab w:val="left" w:leader="dot" w:pos="9356"/>
        </w:tabs>
        <w:spacing w:after="120" w:line="240" w:lineRule="atLeast"/>
        <w:rPr>
          <w:sz w:val="20"/>
        </w:rPr>
      </w:pPr>
      <w:r w:rsidRPr="000D1E27">
        <w:rPr>
          <w:sz w:val="20"/>
        </w:rPr>
        <w:t>Adresse professionnelle</w:t>
      </w:r>
      <w:r w:rsidRPr="000D1E27">
        <w:rPr>
          <w:sz w:val="20"/>
        </w:rPr>
        <w:tab/>
      </w:r>
    </w:p>
    <w:p w14:paraId="4D2654E3" w14:textId="77777777" w:rsidR="00134A5D" w:rsidRPr="000D1E27" w:rsidRDefault="00134A5D" w:rsidP="00134A5D">
      <w:pPr>
        <w:pStyle w:val="CM10"/>
        <w:tabs>
          <w:tab w:val="left" w:leader="dot" w:pos="9356"/>
        </w:tabs>
        <w:spacing w:after="120" w:line="240" w:lineRule="atLeast"/>
        <w:rPr>
          <w:sz w:val="20"/>
        </w:rPr>
      </w:pPr>
      <w:r w:rsidRPr="000D1E27">
        <w:rPr>
          <w:sz w:val="20"/>
        </w:rPr>
        <w:t>……………………………………………………………………………………………………………………………</w:t>
      </w:r>
    </w:p>
    <w:p w14:paraId="52935D0F" w14:textId="77777777" w:rsidR="00134A5D" w:rsidRPr="000D1E27" w:rsidRDefault="00134A5D" w:rsidP="00134A5D">
      <w:pPr>
        <w:pStyle w:val="CM10"/>
        <w:tabs>
          <w:tab w:val="left" w:leader="dot" w:pos="9356"/>
        </w:tabs>
        <w:spacing w:after="120" w:line="240" w:lineRule="atLeast"/>
        <w:rPr>
          <w:sz w:val="20"/>
        </w:rPr>
      </w:pPr>
      <w:r w:rsidRPr="000D1E27">
        <w:rPr>
          <w:sz w:val="20"/>
        </w:rPr>
        <w:t>Nationalité………………………............Tél..................................................Fax……………………...……</w:t>
      </w:r>
    </w:p>
    <w:p w14:paraId="7A65E50F" w14:textId="77777777" w:rsidR="00134A5D" w:rsidRPr="000D1E27" w:rsidRDefault="00134A5D" w:rsidP="00134A5D">
      <w:pPr>
        <w:pStyle w:val="CM10"/>
        <w:tabs>
          <w:tab w:val="left" w:leader="dot" w:pos="9356"/>
        </w:tabs>
        <w:spacing w:after="120" w:line="240" w:lineRule="atLeast"/>
        <w:rPr>
          <w:sz w:val="20"/>
        </w:rPr>
      </w:pPr>
      <w:proofErr w:type="gramStart"/>
      <w:r w:rsidRPr="000D1E27">
        <w:rPr>
          <w:sz w:val="20"/>
        </w:rPr>
        <w:t>email</w:t>
      </w:r>
      <w:proofErr w:type="gramEnd"/>
      <w:r w:rsidRPr="000D1E27">
        <w:rPr>
          <w:sz w:val="20"/>
        </w:rPr>
        <w:tab/>
      </w:r>
    </w:p>
    <w:p w14:paraId="32115DC5" w14:textId="77777777" w:rsidR="00134A5D" w:rsidRPr="000D1E27" w:rsidRDefault="00134A5D">
      <w:pPr>
        <w:pStyle w:val="CM10"/>
        <w:spacing w:line="203" w:lineRule="atLeast"/>
        <w:ind w:right="103"/>
        <w:rPr>
          <w:sz w:val="20"/>
        </w:rPr>
      </w:pPr>
      <w:r w:rsidRPr="000D1E27">
        <w:rPr>
          <w:sz w:val="20"/>
        </w:rPr>
        <w:t xml:space="preserve">Déclare adhérer ou renouveler mon adhésion à l'ASSOCIATION TIERS-MONDE en qualité de membre actif et verser la somme de :………… </w:t>
      </w:r>
      <w:r w:rsidRPr="000D1E27">
        <w:rPr>
          <w:rFonts w:ascii="Euro Sans" w:hAnsi="Euro Sans"/>
          <w:b/>
          <w:sz w:val="20"/>
        </w:rPr>
        <w:t xml:space="preserve">€ </w:t>
      </w:r>
      <w:r w:rsidRPr="000D1E27">
        <w:rPr>
          <w:sz w:val="20"/>
        </w:rPr>
        <w:t>en espèces, par chèque bancaire ou postal.</w:t>
      </w:r>
    </w:p>
    <w:p w14:paraId="5F472901" w14:textId="77777777" w:rsidR="00134A5D" w:rsidRPr="000D1E27" w:rsidRDefault="00134A5D">
      <w:pPr>
        <w:pStyle w:val="Default"/>
        <w:spacing w:line="203" w:lineRule="atLeast"/>
        <w:rPr>
          <w:rFonts w:ascii="Euro Sans" w:hAnsi="Euro Sans"/>
          <w:color w:val="auto"/>
          <w:sz w:val="20"/>
        </w:rPr>
      </w:pPr>
      <w:r w:rsidRPr="000D1E27">
        <w:rPr>
          <w:color w:val="auto"/>
          <w:sz w:val="20"/>
        </w:rPr>
        <w:t xml:space="preserve">Cotisation annuelle : </w:t>
      </w:r>
      <w:r w:rsidRPr="000D1E27">
        <w:rPr>
          <w:color w:val="auto"/>
          <w:sz w:val="20"/>
        </w:rPr>
        <w:tab/>
        <w:t xml:space="preserve">Etudiant 25 </w:t>
      </w:r>
      <w:r w:rsidRPr="000D1E27">
        <w:rPr>
          <w:rFonts w:ascii="Euro Sans" w:hAnsi="Euro Sans"/>
          <w:color w:val="auto"/>
          <w:sz w:val="20"/>
        </w:rPr>
        <w:t xml:space="preserve">€ </w:t>
      </w:r>
      <w:r w:rsidRPr="000D1E27">
        <w:rPr>
          <w:rFonts w:ascii="Euro Sans" w:hAnsi="Euro Sans"/>
          <w:color w:val="auto"/>
          <w:sz w:val="20"/>
        </w:rPr>
        <w:tab/>
      </w:r>
      <w:r w:rsidRPr="000D1E27">
        <w:rPr>
          <w:rFonts w:ascii="Euro Sans" w:hAnsi="Euro Sans"/>
          <w:color w:val="auto"/>
          <w:sz w:val="20"/>
        </w:rPr>
        <w:tab/>
      </w:r>
      <w:r w:rsidRPr="000D1E27">
        <w:rPr>
          <w:rFonts w:ascii="Euro Sans" w:hAnsi="Euro Sans"/>
          <w:color w:val="auto"/>
          <w:sz w:val="20"/>
        </w:rPr>
        <w:tab/>
      </w:r>
      <w:r w:rsidRPr="000D1E27">
        <w:rPr>
          <w:sz w:val="20"/>
        </w:rPr>
        <w:t xml:space="preserve">Normale 100 </w:t>
      </w:r>
      <w:r w:rsidRPr="000D1E27">
        <w:rPr>
          <w:rFonts w:ascii="Euro Sans" w:hAnsi="Euro Sans"/>
          <w:sz w:val="20"/>
        </w:rPr>
        <w:t>€</w:t>
      </w:r>
    </w:p>
    <w:p w14:paraId="47FCEE6B" w14:textId="77777777" w:rsidR="00134A5D" w:rsidRPr="000D1E27" w:rsidRDefault="00134A5D">
      <w:pPr>
        <w:pStyle w:val="CM7"/>
        <w:ind w:left="2160"/>
        <w:rPr>
          <w:rFonts w:ascii="Euro Sans" w:hAnsi="Euro Sans"/>
          <w:sz w:val="20"/>
        </w:rPr>
      </w:pPr>
      <w:r w:rsidRPr="000D1E27">
        <w:rPr>
          <w:sz w:val="20"/>
        </w:rPr>
        <w:t xml:space="preserve">Ami 50 </w:t>
      </w:r>
      <w:r w:rsidRPr="000D1E27">
        <w:rPr>
          <w:rFonts w:ascii="Euro Sans" w:hAnsi="Euro Sans"/>
          <w:sz w:val="20"/>
        </w:rPr>
        <w:t xml:space="preserve">€ </w:t>
      </w:r>
      <w:r w:rsidRPr="000D1E27">
        <w:rPr>
          <w:rFonts w:ascii="Euro Sans" w:hAnsi="Euro Sans"/>
          <w:sz w:val="20"/>
        </w:rPr>
        <w:tab/>
      </w:r>
      <w:r w:rsidRPr="000D1E27">
        <w:rPr>
          <w:rFonts w:ascii="Euro Sans" w:hAnsi="Euro Sans"/>
          <w:sz w:val="20"/>
        </w:rPr>
        <w:tab/>
      </w:r>
      <w:r w:rsidRPr="000D1E27">
        <w:rPr>
          <w:rFonts w:ascii="Euro Sans" w:hAnsi="Euro Sans"/>
          <w:sz w:val="20"/>
        </w:rPr>
        <w:tab/>
      </w:r>
      <w:r w:rsidRPr="000D1E27">
        <w:rPr>
          <w:sz w:val="20"/>
        </w:rPr>
        <w:t xml:space="preserve">Soutien ou Institution 150 </w:t>
      </w:r>
      <w:r w:rsidRPr="000D1E27">
        <w:rPr>
          <w:rFonts w:ascii="Euro Sans" w:hAnsi="Euro Sans"/>
          <w:sz w:val="20"/>
        </w:rPr>
        <w:t>€</w:t>
      </w:r>
    </w:p>
    <w:p w14:paraId="4D535DA8" w14:textId="77777777" w:rsidR="00134A5D" w:rsidRPr="000D1E27" w:rsidRDefault="00134A5D">
      <w:pPr>
        <w:pStyle w:val="CM14"/>
        <w:spacing w:after="0"/>
        <w:rPr>
          <w:sz w:val="20"/>
        </w:rPr>
      </w:pPr>
      <w:r w:rsidRPr="000D1E27">
        <w:rPr>
          <w:sz w:val="20"/>
        </w:rPr>
        <w:t xml:space="preserve">À………………………………………………, le…………………………………………………… Signature </w:t>
      </w:r>
    </w:p>
    <w:p w14:paraId="123CC742" w14:textId="77777777" w:rsidR="00134A5D" w:rsidRDefault="00134A5D">
      <w:pPr>
        <w:pStyle w:val="Default"/>
      </w:pPr>
    </w:p>
    <w:p w14:paraId="40B4DE8E" w14:textId="77777777" w:rsidR="00134A5D" w:rsidRDefault="00134A5D">
      <w:pPr>
        <w:pStyle w:val="Default"/>
      </w:pPr>
    </w:p>
    <w:p w14:paraId="75CAD489" w14:textId="77777777" w:rsidR="00134A5D" w:rsidRDefault="00134A5D">
      <w:pPr>
        <w:pStyle w:val="Default"/>
      </w:pPr>
    </w:p>
    <w:p w14:paraId="01487BA4" w14:textId="77777777" w:rsidR="00134A5D" w:rsidRDefault="00134A5D">
      <w:pPr>
        <w:pStyle w:val="Default"/>
      </w:pPr>
    </w:p>
    <w:p w14:paraId="54BBFD65" w14:textId="77777777" w:rsidR="00134A5D" w:rsidRPr="000D1E27" w:rsidRDefault="00134A5D">
      <w:pPr>
        <w:pStyle w:val="Default"/>
      </w:pPr>
    </w:p>
    <w:p w14:paraId="4AF4FC16" w14:textId="77777777" w:rsidR="00134A5D" w:rsidRPr="000D1E27" w:rsidRDefault="00134A5D">
      <w:pPr>
        <w:pStyle w:val="Default"/>
        <w:rPr>
          <w:rFonts w:ascii="Officina Sans" w:hAnsi="Officina Sans"/>
          <w:color w:val="auto"/>
          <w:sz w:val="18"/>
        </w:rPr>
      </w:pPr>
      <w:r w:rsidRPr="000D1E27">
        <w:rPr>
          <w:rFonts w:ascii="Officina Sans" w:hAnsi="Officina Sans"/>
          <w:i/>
          <w:color w:val="auto"/>
          <w:sz w:val="18"/>
        </w:rPr>
        <w:t xml:space="preserve">Les membres </w:t>
      </w:r>
      <w:r>
        <w:rPr>
          <w:rFonts w:ascii="Officina Sans" w:hAnsi="Officina Sans"/>
          <w:i/>
          <w:color w:val="auto"/>
          <w:sz w:val="18"/>
        </w:rPr>
        <w:t xml:space="preserve">de l’Association Tiers-Monde </w:t>
      </w:r>
      <w:proofErr w:type="gramStart"/>
      <w:r>
        <w:rPr>
          <w:rFonts w:ascii="Officina Sans" w:hAnsi="Officina Sans"/>
          <w:i/>
          <w:color w:val="auto"/>
          <w:sz w:val="18"/>
        </w:rPr>
        <w:t>reç</w:t>
      </w:r>
      <w:r w:rsidRPr="000D1E27">
        <w:rPr>
          <w:rFonts w:ascii="Officina Sans" w:hAnsi="Officina Sans"/>
          <w:i/>
          <w:color w:val="auto"/>
          <w:sz w:val="18"/>
        </w:rPr>
        <w:t>oivent</w:t>
      </w:r>
      <w:proofErr w:type="gramEnd"/>
      <w:r w:rsidRPr="000D1E27">
        <w:rPr>
          <w:rFonts w:ascii="Officina Sans" w:hAnsi="Officina Sans"/>
          <w:i/>
          <w:color w:val="auto"/>
          <w:sz w:val="18"/>
        </w:rPr>
        <w:t xml:space="preserve"> : </w:t>
      </w:r>
    </w:p>
    <w:p w14:paraId="3377A89E" w14:textId="77777777" w:rsidR="00134A5D" w:rsidRPr="000D1E27" w:rsidRDefault="00134A5D">
      <w:pPr>
        <w:pStyle w:val="Default"/>
        <w:numPr>
          <w:ilvl w:val="0"/>
          <w:numId w:val="1"/>
        </w:numPr>
        <w:rPr>
          <w:rFonts w:ascii="Officina Sans" w:hAnsi="Officina Sans"/>
          <w:color w:val="auto"/>
          <w:sz w:val="18"/>
        </w:rPr>
      </w:pPr>
      <w:r w:rsidRPr="000D1E27">
        <w:rPr>
          <w:rFonts w:ascii="Officina Sans" w:hAnsi="Officina Sans"/>
          <w:i/>
          <w:color w:val="auto"/>
          <w:sz w:val="18"/>
        </w:rPr>
        <w:t>- Un reçu fiscal permettant, si vous êtes imposable, de bénéficier d’une réduction d’impôts.</w:t>
      </w:r>
    </w:p>
    <w:p w14:paraId="108C79F6" w14:textId="77777777" w:rsidR="00134A5D" w:rsidRPr="000D1E27" w:rsidRDefault="00134A5D">
      <w:pPr>
        <w:pStyle w:val="Default"/>
        <w:numPr>
          <w:ilvl w:val="0"/>
          <w:numId w:val="1"/>
        </w:numPr>
        <w:rPr>
          <w:rFonts w:ascii="Officina Sans" w:hAnsi="Officina Sans"/>
          <w:color w:val="auto"/>
          <w:sz w:val="18"/>
        </w:rPr>
      </w:pPr>
      <w:r w:rsidRPr="000D1E27">
        <w:rPr>
          <w:rStyle w:val="Times12Noir"/>
          <w:sz w:val="22"/>
        </w:rPr>
        <w:sym w:font="Monotype Sorts" w:char="F06F"/>
      </w:r>
      <w:r w:rsidRPr="000D1E27">
        <w:rPr>
          <w:rStyle w:val="Times12Noir"/>
          <w:sz w:val="22"/>
        </w:rPr>
        <w:t xml:space="preserve"> Oui je désire recevoir le certificat fiscal</w:t>
      </w:r>
      <w:r w:rsidRPr="000D1E27">
        <w:rPr>
          <w:rStyle w:val="Times12Noir"/>
          <w:sz w:val="22"/>
        </w:rPr>
        <w:tab/>
      </w:r>
      <w:r w:rsidRPr="000D1E27">
        <w:rPr>
          <w:rStyle w:val="Times12Noir"/>
          <w:sz w:val="22"/>
        </w:rPr>
        <w:sym w:font="Monotype Sorts" w:char="F06F"/>
      </w:r>
      <w:r w:rsidRPr="000D1E27">
        <w:rPr>
          <w:rStyle w:val="Times12Noir"/>
          <w:sz w:val="22"/>
        </w:rPr>
        <w:t xml:space="preserve"> Non je ne souhaite pas recevoir de certificat fiscal</w:t>
      </w:r>
    </w:p>
    <w:p w14:paraId="782F8D8F" w14:textId="77777777" w:rsidR="00134A5D" w:rsidRPr="000D1E27" w:rsidRDefault="00134A5D">
      <w:pPr>
        <w:pStyle w:val="Default"/>
        <w:numPr>
          <w:ilvl w:val="0"/>
          <w:numId w:val="1"/>
        </w:numPr>
        <w:rPr>
          <w:rFonts w:ascii="Officina Sans" w:hAnsi="Officina Sans"/>
          <w:color w:val="auto"/>
          <w:sz w:val="18"/>
        </w:rPr>
      </w:pPr>
      <w:r w:rsidRPr="000D1E27">
        <w:rPr>
          <w:rFonts w:ascii="Officina Sans" w:hAnsi="Officina Sans"/>
          <w:i/>
          <w:color w:val="auto"/>
          <w:sz w:val="18"/>
        </w:rPr>
        <w:t>- Le bulletin FP Contact et les Cahiers de l’ATM publiés à l’issue des Journées annuelles.</w:t>
      </w:r>
    </w:p>
    <w:p w14:paraId="535693D2" w14:textId="77777777" w:rsidR="00134A5D" w:rsidRPr="000D1E27" w:rsidRDefault="00134A5D">
      <w:pPr>
        <w:pStyle w:val="Default"/>
        <w:numPr>
          <w:ilvl w:val="0"/>
          <w:numId w:val="1"/>
        </w:numPr>
        <w:rPr>
          <w:rFonts w:ascii="Officina Sans" w:hAnsi="Officina Sans"/>
          <w:color w:val="auto"/>
          <w:sz w:val="18"/>
        </w:rPr>
      </w:pPr>
      <w:r w:rsidRPr="000D1E27">
        <w:rPr>
          <w:rFonts w:ascii="Officina Sans" w:hAnsi="Officina Sans"/>
          <w:i/>
          <w:color w:val="auto"/>
          <w:sz w:val="18"/>
        </w:rPr>
        <w:t>- L’information sur les manifestations telles les "Journées sur le développement".</w:t>
      </w:r>
    </w:p>
    <w:p w14:paraId="3B71B648" w14:textId="77777777" w:rsidR="00134A5D" w:rsidRPr="000D1E27" w:rsidRDefault="00134A5D">
      <w:pPr>
        <w:pStyle w:val="Default"/>
        <w:numPr>
          <w:ilvl w:val="0"/>
          <w:numId w:val="1"/>
        </w:numPr>
        <w:rPr>
          <w:rFonts w:ascii="Officina Sans" w:hAnsi="Officina Sans"/>
          <w:color w:val="auto"/>
          <w:sz w:val="18"/>
        </w:rPr>
      </w:pPr>
    </w:p>
    <w:p w14:paraId="146ABD94" w14:textId="77777777" w:rsidR="00134A5D" w:rsidRDefault="00134A5D" w:rsidP="00134A5D">
      <w:pPr>
        <w:pStyle w:val="CM13"/>
        <w:spacing w:after="0" w:line="200" w:lineRule="atLeast"/>
        <w:jc w:val="center"/>
        <w:rPr>
          <w:rFonts w:ascii="Officina Sans" w:hAnsi="Officina Sans"/>
          <w:b/>
          <w:i/>
          <w:sz w:val="20"/>
        </w:rPr>
      </w:pPr>
      <w:r w:rsidRPr="000D1E27">
        <w:rPr>
          <w:rFonts w:ascii="Officina Sans" w:hAnsi="Officina Sans"/>
          <w:i/>
          <w:sz w:val="20"/>
        </w:rPr>
        <w:t>À RETOURNER À :</w:t>
      </w:r>
      <w:r w:rsidRPr="000D1E27">
        <w:rPr>
          <w:rFonts w:ascii="Officina Sans" w:hAnsi="Officina Sans"/>
          <w:b/>
          <w:i/>
          <w:sz w:val="20"/>
        </w:rPr>
        <w:t xml:space="preserve"> </w:t>
      </w:r>
    </w:p>
    <w:p w14:paraId="5DF78CF0" w14:textId="77777777" w:rsidR="00134A5D" w:rsidRPr="000D1E27" w:rsidRDefault="00134A5D" w:rsidP="00134A5D">
      <w:pPr>
        <w:jc w:val="both"/>
        <w:rPr>
          <w:sz w:val="16"/>
        </w:rPr>
      </w:pPr>
    </w:p>
    <w:p w14:paraId="7CE6B989" w14:textId="77777777" w:rsidR="00134A5D" w:rsidRPr="000D1E27" w:rsidRDefault="00134A5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rPr>
      </w:pPr>
    </w:p>
    <w:p w14:paraId="3A68C19E" w14:textId="77777777" w:rsidR="00134A5D" w:rsidRPr="000D1E27" w:rsidRDefault="00134A5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pPr>
      <w:r w:rsidRPr="000D1E27">
        <w:t xml:space="preserve">Jean BROT </w:t>
      </w:r>
    </w:p>
    <w:p w14:paraId="5FD8A62F" w14:textId="77777777" w:rsidR="00134A5D" w:rsidRPr="000D1E27" w:rsidRDefault="0064116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pPr>
      <w:r>
        <w:t>6 Les Saules</w:t>
      </w:r>
      <w:r w:rsidR="00134A5D" w:rsidRPr="000D1E27">
        <w:t xml:space="preserve"> </w:t>
      </w:r>
    </w:p>
    <w:p w14:paraId="156C4679" w14:textId="77777777" w:rsidR="00134A5D" w:rsidRPr="00BC10DD" w:rsidRDefault="00134A5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lang w:val="en-US"/>
        </w:rPr>
      </w:pPr>
      <w:r w:rsidRPr="00BC10DD">
        <w:rPr>
          <w:lang w:val="en-US"/>
        </w:rPr>
        <w:t>54</w:t>
      </w:r>
      <w:r w:rsidR="0064116D" w:rsidRPr="00BC10DD">
        <w:rPr>
          <w:lang w:val="en-US"/>
        </w:rPr>
        <w:t>230 CHAVIGNY</w:t>
      </w:r>
    </w:p>
    <w:p w14:paraId="75D84AEC" w14:textId="77777777" w:rsidR="00134A5D" w:rsidRPr="00BC10DD" w:rsidRDefault="0064116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lang w:val="en-US"/>
        </w:rPr>
      </w:pPr>
      <w:proofErr w:type="spellStart"/>
      <w:proofErr w:type="gramStart"/>
      <w:r w:rsidRPr="00BC10DD">
        <w:rPr>
          <w:rFonts w:ascii="Officina Sans" w:hAnsi="Officina Sans"/>
          <w:b/>
          <w:i/>
          <w:sz w:val="20"/>
          <w:lang w:val="en-US"/>
        </w:rPr>
        <w:t>Tél</w:t>
      </w:r>
      <w:proofErr w:type="spellEnd"/>
      <w:r w:rsidRPr="00BC10DD">
        <w:rPr>
          <w:rFonts w:ascii="Officina Sans" w:hAnsi="Officina Sans"/>
          <w:b/>
          <w:i/>
          <w:sz w:val="20"/>
          <w:lang w:val="en-US"/>
        </w:rPr>
        <w:t xml:space="preserve"> :</w:t>
      </w:r>
      <w:proofErr w:type="gramEnd"/>
      <w:r w:rsidRPr="00BC10DD">
        <w:rPr>
          <w:rFonts w:ascii="Officina Sans" w:hAnsi="Officina Sans"/>
          <w:b/>
          <w:i/>
          <w:sz w:val="20"/>
          <w:lang w:val="en-US"/>
        </w:rPr>
        <w:t xml:space="preserve"> 03 83 47 14 04 </w:t>
      </w:r>
    </w:p>
    <w:p w14:paraId="05BF3E11" w14:textId="77777777" w:rsidR="00134A5D" w:rsidRPr="00BC10DD" w:rsidRDefault="0064116D" w:rsidP="00134A5D">
      <w:pPr>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rPr>
          <w:rStyle w:val="Times12Noir"/>
          <w:lang w:val="en-US"/>
        </w:rPr>
      </w:pPr>
      <w:r w:rsidRPr="00BC10DD">
        <w:rPr>
          <w:rStyle w:val="Times12Noir"/>
          <w:rFonts w:ascii="Garamond" w:eastAsia="Times New Roman" w:hAnsi="Garamond"/>
          <w:sz w:val="22"/>
          <w:lang w:val="en-US"/>
        </w:rPr>
        <w:t>Jean-</w:t>
      </w:r>
      <w:r w:rsidR="00134A5D" w:rsidRPr="00BC10DD">
        <w:rPr>
          <w:rStyle w:val="Times12Noir"/>
          <w:rFonts w:ascii="Garamond" w:eastAsia="Times New Roman" w:hAnsi="Garamond"/>
          <w:sz w:val="22"/>
          <w:lang w:val="en-US"/>
        </w:rPr>
        <w:t>Brot@</w:t>
      </w:r>
      <w:r w:rsidRPr="00BC10DD">
        <w:rPr>
          <w:rStyle w:val="Times12Noir"/>
          <w:rFonts w:ascii="Garamond" w:eastAsia="Times New Roman" w:hAnsi="Garamond"/>
          <w:sz w:val="22"/>
          <w:lang w:val="en-US"/>
        </w:rPr>
        <w:t>orange</w:t>
      </w:r>
      <w:r w:rsidR="00134A5D" w:rsidRPr="00BC10DD">
        <w:rPr>
          <w:rStyle w:val="Times12Noir"/>
          <w:rFonts w:ascii="Garamond" w:eastAsia="Times New Roman" w:hAnsi="Garamond"/>
          <w:sz w:val="22"/>
          <w:lang w:val="en-US"/>
        </w:rPr>
        <w:t>.fr</w:t>
      </w:r>
    </w:p>
    <w:p w14:paraId="14BCCF3F" w14:textId="77777777" w:rsidR="00134A5D" w:rsidRPr="00BC10DD" w:rsidRDefault="00134A5D" w:rsidP="00134A5D">
      <w:pPr>
        <w:pStyle w:val="Default"/>
        <w:rPr>
          <w:rFonts w:ascii="Times New Roman" w:hAnsi="Times New Roman"/>
          <w:sz w:val="20"/>
          <w:lang w:val="en-US"/>
        </w:rPr>
      </w:pPr>
    </w:p>
    <w:p w14:paraId="2A6758CA" w14:textId="77777777" w:rsidR="00134A5D" w:rsidRPr="00BC10DD" w:rsidRDefault="00134A5D">
      <w:pPr>
        <w:rPr>
          <w:sz w:val="20"/>
          <w:lang w:val="en-US"/>
        </w:rPr>
      </w:pPr>
    </w:p>
    <w:p w14:paraId="59C5FA00" w14:textId="77777777" w:rsidR="00134A5D" w:rsidRPr="00BC10DD" w:rsidRDefault="00134A5D">
      <w:pPr>
        <w:rPr>
          <w:sz w:val="20"/>
          <w:lang w:val="en-US"/>
        </w:rPr>
      </w:pPr>
    </w:p>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6"/>
        <w:gridCol w:w="960"/>
        <w:gridCol w:w="960"/>
        <w:gridCol w:w="960"/>
        <w:gridCol w:w="1018"/>
        <w:gridCol w:w="995"/>
        <w:gridCol w:w="925"/>
      </w:tblGrid>
      <w:tr w:rsidR="00134A5D" w14:paraId="68C17A43" w14:textId="77777777">
        <w:tc>
          <w:tcPr>
            <w:tcW w:w="2632" w:type="dxa"/>
            <w:gridSpan w:val="2"/>
          </w:tcPr>
          <w:p w14:paraId="1B14A9D2" w14:textId="77777777" w:rsidR="00134A5D" w:rsidRDefault="00134A5D">
            <w:pPr>
              <w:jc w:val="center"/>
              <w:rPr>
                <w:sz w:val="22"/>
              </w:rPr>
            </w:pPr>
            <w:r>
              <w:rPr>
                <w:sz w:val="22"/>
              </w:rPr>
              <w:t>Code banque</w:t>
            </w:r>
          </w:p>
        </w:tc>
        <w:tc>
          <w:tcPr>
            <w:tcW w:w="2632" w:type="dxa"/>
            <w:gridSpan w:val="2"/>
          </w:tcPr>
          <w:p w14:paraId="02C38C46" w14:textId="77777777" w:rsidR="00134A5D" w:rsidRDefault="00134A5D">
            <w:pPr>
              <w:jc w:val="center"/>
              <w:rPr>
                <w:sz w:val="22"/>
              </w:rPr>
            </w:pPr>
            <w:r>
              <w:rPr>
                <w:sz w:val="22"/>
              </w:rPr>
              <w:t>Code guichet</w:t>
            </w:r>
          </w:p>
        </w:tc>
        <w:tc>
          <w:tcPr>
            <w:tcW w:w="2632" w:type="dxa"/>
            <w:gridSpan w:val="2"/>
          </w:tcPr>
          <w:p w14:paraId="22E908A3" w14:textId="77777777" w:rsidR="00134A5D" w:rsidRDefault="00134A5D">
            <w:pPr>
              <w:jc w:val="center"/>
              <w:rPr>
                <w:sz w:val="22"/>
              </w:rPr>
            </w:pPr>
            <w:r>
              <w:rPr>
                <w:sz w:val="22"/>
              </w:rPr>
              <w:t>Numéro de compte</w:t>
            </w:r>
          </w:p>
        </w:tc>
        <w:tc>
          <w:tcPr>
            <w:tcW w:w="1316" w:type="dxa"/>
          </w:tcPr>
          <w:p w14:paraId="60FD1953" w14:textId="77777777" w:rsidR="00134A5D" w:rsidRDefault="00EF6A6F">
            <w:pPr>
              <w:jc w:val="center"/>
              <w:rPr>
                <w:sz w:val="22"/>
              </w:rPr>
            </w:pPr>
            <w:r>
              <w:rPr>
                <w:noProof/>
                <w:sz w:val="22"/>
              </w:rPr>
              <mc:AlternateContent>
                <mc:Choice Requires="wps">
                  <w:drawing>
                    <wp:anchor distT="0" distB="0" distL="114300" distR="114300" simplePos="0" relativeHeight="251658240" behindDoc="0" locked="0" layoutInCell="1" allowOverlap="1" wp14:anchorId="6C1CA9A2" wp14:editId="22A49FD8">
                      <wp:simplePos x="0" y="0"/>
                      <wp:positionH relativeFrom="column">
                        <wp:posOffset>779145</wp:posOffset>
                      </wp:positionH>
                      <wp:positionV relativeFrom="paragraph">
                        <wp:posOffset>10795</wp:posOffset>
                      </wp:positionV>
                      <wp:extent cx="1692275" cy="360045"/>
                      <wp:effectExtent l="0" t="0" r="34925" b="20955"/>
                      <wp:wrapNone/>
                      <wp:docPr id="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360045"/>
                              </a:xfrm>
                              <a:prstGeom prst="rect">
                                <a:avLst/>
                              </a:prstGeom>
                              <a:solidFill>
                                <a:srgbClr val="FFFFFF"/>
                              </a:solidFill>
                              <a:ln w="9525">
                                <a:solidFill>
                                  <a:srgbClr val="000000"/>
                                </a:solidFill>
                                <a:miter lim="800000"/>
                                <a:headEnd/>
                                <a:tailEnd/>
                              </a:ln>
                            </wps:spPr>
                            <wps:txbx>
                              <w:txbxContent>
                                <w:p w14:paraId="507ED125" w14:textId="77777777" w:rsidR="00AF2266" w:rsidRDefault="00AF2266" w:rsidP="00134A5D">
                                  <w:pPr>
                                    <w:jc w:val="center"/>
                                    <w:rPr>
                                      <w:sz w:val="20"/>
                                    </w:rPr>
                                  </w:pPr>
                                  <w:r>
                                    <w:rPr>
                                      <w:sz w:val="20"/>
                                    </w:rPr>
                                    <w:t>Domiciliation</w:t>
                                  </w:r>
                                </w:p>
                                <w:p w14:paraId="2C2A5A00" w14:textId="77777777" w:rsidR="00AF2266" w:rsidRDefault="00AF2266" w:rsidP="00134A5D">
                                  <w:pPr>
                                    <w:rPr>
                                      <w:sz w:val="20"/>
                                    </w:rPr>
                                  </w:pPr>
                                  <w:r>
                                    <w:rPr>
                                      <w:sz w:val="20"/>
                                    </w:rPr>
                                    <w:t>CIC PARIS SAINT MICHEL</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4" type="#_x0000_t202" style="position:absolute;left:0;text-align:left;margin-left:61.35pt;margin-top:.85pt;width:133.2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VPdioCAABYBAAADgAAAGRycy9lMm9Eb2MueG1srFTbjtMwEH1H4h8sv9OkgXZ3o6arpUsR0nKR&#10;dvkAx3ESC9tjbLdJ+XrGTluqBV4QebA89vjMzDkzWd2OWpG9cF6Cqeh8llMiDIdGmq6iX5+2r64p&#10;8YGZhikwoqIH4ent+uWL1WBLUUAPqhGOIIjx5WAr2odgyyzzvBea+RlYYfCyBadZQNN1WePYgOha&#10;ZUWeL7MBXGMdcOE9nt5Pl3Sd8NtW8PC5bb0IRFUUcwtpdWmt45qtV6zsHLO95Mc02D9koZk0GPQM&#10;dc8CIzsnf4PSkjvw0IYZB51B20ouUg1YzTx/Vs1jz6xItSA53p5p8v8Pln/af3FENhUtKDFMo0RP&#10;YgzkLYxkuYj0DNaX6PVo0S+MeI4yp1K9fQD+zRMDm56ZTtw5B0MvWIPpzePL7OLphOMjSD18hAbj&#10;sF2ABDS2TkfukA2C6CjT4SxNzIXHkMuborhaUMLx7vUyz9+k5DJWnl5b58N7AZrETUUdSp/Q2f7B&#10;h5gNK08uMZgHJZutVCoZrqs3ypE9wzbZpi8V8MxNGTJU9GZRLCYC/gqRp+9PEFoG7HcldUWvz06s&#10;jLS9M03qxsCkmvaYsjJHHiN1E4lhrMek2NVJnhqaAxLrYGpvHEfc9OB+UDJga1fUf98xJyhRH0wU&#10;J0bGWZiMHC1K3OVNfXnDDEeoigZKpu0mTPOzs052PUaa2sHAHQraysR1VH7K6pg+tm+S4DhqcT4u&#10;7eT164ew/gkAAP//AwBQSwMEFAAGAAgAAAAhAPHgrTDdAAAACAEAAA8AAABkcnMvZG93bnJldi54&#10;bWxMj0FPwzAMhe9I/IfISNxYSges65pOCAlxRN2GEDe3ydqKxilJ1pV/jznByX56T8+fi+1sBzEZ&#10;H3pHCm4XCQhDjdM9tQoO++ebDESISBoHR0bBtwmwLS8vCsy1O1Nlpl1sBZdQyFFBF+OYSxmazlgM&#10;CzcaYu/ovMXI0rdSezxzuR1kmiQP0mJPfKHD0Tx1pvncnayC5WFahfqtQv91rNz+o3pJX/W7UtdX&#10;8+MGRDRz/AvDLz6jQ8lMtTuRDmJgnaYrjvLCg/1ltk5B1AruszuQZSH/P1D+AAAA//8DAFBLAQIt&#10;ABQABgAIAAAAIQDkmcPA+wAAAOEBAAATAAAAAAAAAAAAAAAAAAAAAABbQ29udGVudF9UeXBlc10u&#10;eG1sUEsBAi0AFAAGAAgAAAAhACOyauHXAAAAlAEAAAsAAAAAAAAAAAAAAAAALAEAAF9yZWxzLy5y&#10;ZWxzUEsBAi0AFAAGAAgAAAAhAJQFT3YqAgAAWAQAAA4AAAAAAAAAAAAAAAAALAIAAGRycy9lMm9E&#10;b2MueG1sUEsBAi0AFAAGAAgAAAAhAPHgrTDdAAAACAEAAA8AAAAAAAAAAAAAAAAAggQAAGRycy9k&#10;b3ducmV2LnhtbFBLBQYAAAAABAAEAPMAAACMBQAAAAA=&#10;">
                      <v:textbox inset=".5mm,.3mm,.5mm,.3mm">
                        <w:txbxContent>
                          <w:p w14:paraId="507ED125" w14:textId="77777777" w:rsidR="00A46810" w:rsidRDefault="00A46810" w:rsidP="00134A5D">
                            <w:pPr>
                              <w:jc w:val="center"/>
                              <w:rPr>
                                <w:sz w:val="20"/>
                              </w:rPr>
                            </w:pPr>
                            <w:r>
                              <w:rPr>
                                <w:sz w:val="20"/>
                              </w:rPr>
                              <w:t>Domiciliation</w:t>
                            </w:r>
                          </w:p>
                          <w:p w14:paraId="2C2A5A00" w14:textId="77777777" w:rsidR="00A46810" w:rsidRDefault="00A46810" w:rsidP="00134A5D">
                            <w:pPr>
                              <w:rPr>
                                <w:sz w:val="20"/>
                              </w:rPr>
                            </w:pPr>
                            <w:r>
                              <w:rPr>
                                <w:sz w:val="20"/>
                              </w:rPr>
                              <w:t>CIC PARIS SAINT MICHEL</w:t>
                            </w:r>
                          </w:p>
                        </w:txbxContent>
                      </v:textbox>
                    </v:shape>
                  </w:pict>
                </mc:Fallback>
              </mc:AlternateContent>
            </w:r>
            <w:r w:rsidR="00134A5D">
              <w:rPr>
                <w:sz w:val="22"/>
              </w:rPr>
              <w:t>Clé RIB</w:t>
            </w:r>
          </w:p>
        </w:tc>
      </w:tr>
      <w:tr w:rsidR="00134A5D" w14:paraId="5A2E9019" w14:textId="77777777">
        <w:trPr>
          <w:trHeight w:hRule="exact" w:val="454"/>
        </w:trPr>
        <w:tc>
          <w:tcPr>
            <w:tcW w:w="2632" w:type="dxa"/>
            <w:gridSpan w:val="2"/>
          </w:tcPr>
          <w:p w14:paraId="617C58DE" w14:textId="77777777" w:rsidR="00134A5D" w:rsidRDefault="00134A5D">
            <w:pPr>
              <w:jc w:val="center"/>
              <w:rPr>
                <w:sz w:val="22"/>
              </w:rPr>
            </w:pPr>
            <w:r>
              <w:rPr>
                <w:sz w:val="22"/>
              </w:rPr>
              <w:t>30066</w:t>
            </w:r>
          </w:p>
        </w:tc>
        <w:tc>
          <w:tcPr>
            <w:tcW w:w="2632" w:type="dxa"/>
            <w:gridSpan w:val="2"/>
          </w:tcPr>
          <w:p w14:paraId="7A6A3880" w14:textId="77777777" w:rsidR="00134A5D" w:rsidRDefault="00134A5D">
            <w:pPr>
              <w:jc w:val="center"/>
              <w:rPr>
                <w:sz w:val="22"/>
              </w:rPr>
            </w:pPr>
            <w:r>
              <w:rPr>
                <w:sz w:val="22"/>
              </w:rPr>
              <w:t>10121</w:t>
            </w:r>
          </w:p>
        </w:tc>
        <w:tc>
          <w:tcPr>
            <w:tcW w:w="2632" w:type="dxa"/>
            <w:gridSpan w:val="2"/>
          </w:tcPr>
          <w:p w14:paraId="5806905E" w14:textId="77777777" w:rsidR="00134A5D" w:rsidRDefault="00134A5D">
            <w:pPr>
              <w:jc w:val="center"/>
              <w:rPr>
                <w:sz w:val="22"/>
              </w:rPr>
            </w:pPr>
            <w:r>
              <w:rPr>
                <w:sz w:val="22"/>
              </w:rPr>
              <w:t>00010513901</w:t>
            </w:r>
          </w:p>
        </w:tc>
        <w:tc>
          <w:tcPr>
            <w:tcW w:w="1316" w:type="dxa"/>
          </w:tcPr>
          <w:p w14:paraId="0EDD4862" w14:textId="77777777" w:rsidR="00134A5D" w:rsidRDefault="00134A5D">
            <w:pPr>
              <w:jc w:val="center"/>
              <w:rPr>
                <w:sz w:val="22"/>
              </w:rPr>
            </w:pPr>
            <w:r>
              <w:rPr>
                <w:sz w:val="22"/>
              </w:rPr>
              <w:t>36</w:t>
            </w:r>
          </w:p>
        </w:tc>
      </w:tr>
      <w:tr w:rsidR="00134A5D" w:rsidRPr="00BC10DD" w14:paraId="05673A41" w14:textId="77777777">
        <w:tc>
          <w:tcPr>
            <w:tcW w:w="9212" w:type="dxa"/>
            <w:gridSpan w:val="7"/>
          </w:tcPr>
          <w:p w14:paraId="475AE746" w14:textId="77777777" w:rsidR="00134A5D" w:rsidRPr="00BC10DD" w:rsidRDefault="00EF6A6F">
            <w:pPr>
              <w:rPr>
                <w:sz w:val="22"/>
                <w:lang w:val="en-US"/>
              </w:rPr>
            </w:pPr>
            <w:r>
              <w:rPr>
                <w:noProof/>
              </w:rPr>
              <mc:AlternateContent>
                <mc:Choice Requires="wps">
                  <w:drawing>
                    <wp:anchor distT="0" distB="0" distL="114300" distR="114300" simplePos="0" relativeHeight="251659264" behindDoc="0" locked="0" layoutInCell="1" allowOverlap="1" wp14:anchorId="2094DBD7" wp14:editId="09C28DB1">
                      <wp:simplePos x="0" y="0"/>
                      <wp:positionH relativeFrom="column">
                        <wp:posOffset>4519295</wp:posOffset>
                      </wp:positionH>
                      <wp:positionV relativeFrom="paragraph">
                        <wp:posOffset>86995</wp:posOffset>
                      </wp:positionV>
                      <wp:extent cx="1692275" cy="360045"/>
                      <wp:effectExtent l="0" t="0" r="34925" b="20955"/>
                      <wp:wrapNone/>
                      <wp:docPr id="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360045"/>
                              </a:xfrm>
                              <a:prstGeom prst="rect">
                                <a:avLst/>
                              </a:prstGeom>
                              <a:solidFill>
                                <a:srgbClr val="FFFFFF"/>
                              </a:solidFill>
                              <a:ln w="9525">
                                <a:solidFill>
                                  <a:srgbClr val="000000"/>
                                </a:solidFill>
                                <a:miter lim="800000"/>
                                <a:headEnd/>
                                <a:tailEnd/>
                              </a:ln>
                            </wps:spPr>
                            <wps:txbx>
                              <w:txbxContent>
                                <w:p w14:paraId="6BDAEA24" w14:textId="77777777" w:rsidR="00AF2266" w:rsidRDefault="00AF2266" w:rsidP="00134A5D">
                                  <w:pPr>
                                    <w:jc w:val="center"/>
                                    <w:rPr>
                                      <w:sz w:val="20"/>
                                    </w:rPr>
                                  </w:pPr>
                                  <w:r>
                                    <w:rPr>
                                      <w:sz w:val="20"/>
                                    </w:rPr>
                                    <w:t>Bank Identification Code (BIC)</w:t>
                                  </w:r>
                                </w:p>
                                <w:p w14:paraId="48555BE4" w14:textId="77777777" w:rsidR="00AF2266" w:rsidRDefault="00AF2266" w:rsidP="00134A5D">
                                  <w:r>
                                    <w:t>CMCIFRPP</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5" type="#_x0000_t202" style="position:absolute;margin-left:355.85pt;margin-top:6.85pt;width:133.25pt;height: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6+bisCAABYBAAADgAAAGRycy9lMm9Eb2MueG1srFTbjtMwEH1H4h8sv9NkCy3dqOlq6VKEtFyk&#10;XT7AcZzGwvGYsdukfD1jp9uNgCdEHiyPZ3zm+MxM1jdDZ9hRoddgS341yzlTVkKt7b7k3x53r1ac&#10;+SBsLQxYVfKT8vxm8/LFuneFmkMLplbICMT6onclb0NwRZZ52apO+Bk4ZcnZAHYikIn7rEbRE3pn&#10;snmeL7MesHYIUnlPp3ejk28SftMoGb40jVeBmZITt5BWTGsV12yzFsUehWu1PNMQ/8CiE9pS0gvU&#10;nQiCHVD/AdVpieChCTMJXQZNo6VKb6DXXOW/veahFU6lt5A43l1k8v8PVn4+fkWma6odZ1Z0VKJH&#10;NQT2Dga2XEZ5eucLinpwFBcGOo+h8ane3YP87pmFbSvsXt0iQt8qURO9q3gzm1wdcXwEqfpPUFMe&#10;cQiQgIYGuwhIajBCpzKdLqWJXGRMubyez98uOJPke73M8zeLlEIUT7cd+vBBQcfipuRIpU/o4njv&#10;Q2QjiqeQxB6MrnfamGTgvtoaZEdBbbJL3xndT8OMZX3JrxfzxSjA1OenEHn6/gbR6UD9bnRX8tUl&#10;SBRRtve2Tt0YhDbjnigbe9YxSjeKGIZqSBVbxQRR4wrqEwmLMLY3jSNtWsCfnPXU2iX3Pw4CFWfm&#10;o43FiZlpFkYjJ4sznHqqqUdYSVAlD5yN220Y5+fgUO9byjS2g4VbKmijk9bPrM70qX1TCc6jFudj&#10;aqeo5x/C5hcAAAD//wMAUEsDBBQABgAIAAAAIQBpFYNB3QAAAAkBAAAPAAAAZHJzL2Rvd25yZXYu&#10;eG1sTI/BTsMwDIbvSLxDZCRuLG2H6ChNJ4SEOKJuQ4hb2nhtReOUJOvK22NOcLKs79fvz+V2saOY&#10;0YfBkYJ0lYBAap0ZqFNw2D/fbECEqMno0REq+MYA2+ryotSFcWeqcd7FTnAJhUIr6GOcCilD26PV&#10;YeUmJGZH562OvPpOGq/PXG5HmSXJnbR6IL7Q6wmfemw/dyerYH2Y89C81dp/HWu3/6hfslfzrtT1&#10;1fL4ACLiEv/C8KvP6lCxU+NOZIIYFeRpmnOUwZonB+7zTQaiYZLcgqxK+f+D6gcAAP//AwBQSwEC&#10;LQAUAAYACAAAACEA5JnDwPsAAADhAQAAEwAAAAAAAAAAAAAAAAAAAAAAW0NvbnRlbnRfVHlwZXNd&#10;LnhtbFBLAQItABQABgAIAAAAIQAjsmrh1wAAAJQBAAALAAAAAAAAAAAAAAAAACwBAABfcmVscy8u&#10;cmVsc1BLAQItABQABgAIAAAAIQDtfr5uKwIAAFgEAAAOAAAAAAAAAAAAAAAAACwCAABkcnMvZTJv&#10;RG9jLnhtbFBLAQItABQABgAIAAAAIQBpFYNB3QAAAAkBAAAPAAAAAAAAAAAAAAAAAIMEAABkcnMv&#10;ZG93bnJldi54bWxQSwUGAAAAAAQABADzAAAAjQUAAAAA&#10;">
                      <v:textbox inset=".5mm,.3mm,.5mm,.3mm">
                        <w:txbxContent>
                          <w:p w14:paraId="6BDAEA24" w14:textId="77777777" w:rsidR="00A46810" w:rsidRDefault="00A46810" w:rsidP="00134A5D">
                            <w:pPr>
                              <w:jc w:val="center"/>
                              <w:rPr>
                                <w:sz w:val="20"/>
                              </w:rPr>
                            </w:pPr>
                            <w:r>
                              <w:rPr>
                                <w:sz w:val="20"/>
                              </w:rPr>
                              <w:t>Bank Identification Code (BIC)</w:t>
                            </w:r>
                          </w:p>
                          <w:p w14:paraId="48555BE4" w14:textId="77777777" w:rsidR="00A46810" w:rsidRDefault="00A46810" w:rsidP="00134A5D">
                            <w:r>
                              <w:t>CMCIFRPP</w:t>
                            </w:r>
                          </w:p>
                        </w:txbxContent>
                      </v:textbox>
                    </v:shape>
                  </w:pict>
                </mc:Fallback>
              </mc:AlternateContent>
            </w:r>
            <w:r w:rsidR="00134A5D" w:rsidRPr="00BC10DD">
              <w:rPr>
                <w:sz w:val="22"/>
                <w:lang w:val="en-US"/>
              </w:rPr>
              <w:t>IBAN International Bank Account number</w:t>
            </w:r>
          </w:p>
        </w:tc>
      </w:tr>
      <w:tr w:rsidR="00134A5D" w14:paraId="1E95AB93" w14:textId="77777777">
        <w:trPr>
          <w:trHeight w:val="454"/>
        </w:trPr>
        <w:tc>
          <w:tcPr>
            <w:tcW w:w="1316" w:type="dxa"/>
          </w:tcPr>
          <w:p w14:paraId="64329093" w14:textId="77777777" w:rsidR="00134A5D" w:rsidRDefault="00134A5D">
            <w:pPr>
              <w:jc w:val="center"/>
              <w:rPr>
                <w:sz w:val="22"/>
              </w:rPr>
            </w:pPr>
            <w:r>
              <w:rPr>
                <w:sz w:val="22"/>
              </w:rPr>
              <w:t>FR76</w:t>
            </w:r>
          </w:p>
        </w:tc>
        <w:tc>
          <w:tcPr>
            <w:tcW w:w="1316" w:type="dxa"/>
          </w:tcPr>
          <w:p w14:paraId="02E143C1" w14:textId="77777777" w:rsidR="00134A5D" w:rsidRDefault="00134A5D">
            <w:pPr>
              <w:jc w:val="center"/>
              <w:rPr>
                <w:sz w:val="22"/>
              </w:rPr>
            </w:pPr>
            <w:r>
              <w:rPr>
                <w:sz w:val="22"/>
              </w:rPr>
              <w:t>3006</w:t>
            </w:r>
          </w:p>
        </w:tc>
        <w:tc>
          <w:tcPr>
            <w:tcW w:w="1316" w:type="dxa"/>
          </w:tcPr>
          <w:p w14:paraId="16F0E941" w14:textId="77777777" w:rsidR="00134A5D" w:rsidRDefault="00134A5D">
            <w:pPr>
              <w:jc w:val="center"/>
              <w:rPr>
                <w:sz w:val="22"/>
              </w:rPr>
            </w:pPr>
            <w:r>
              <w:rPr>
                <w:sz w:val="22"/>
              </w:rPr>
              <w:t>6101</w:t>
            </w:r>
          </w:p>
        </w:tc>
        <w:tc>
          <w:tcPr>
            <w:tcW w:w="1316" w:type="dxa"/>
          </w:tcPr>
          <w:p w14:paraId="3331278D" w14:textId="77777777" w:rsidR="00134A5D" w:rsidRDefault="00134A5D">
            <w:pPr>
              <w:jc w:val="center"/>
              <w:rPr>
                <w:sz w:val="22"/>
              </w:rPr>
            </w:pPr>
            <w:r>
              <w:rPr>
                <w:sz w:val="22"/>
              </w:rPr>
              <w:t>2100</w:t>
            </w:r>
          </w:p>
        </w:tc>
        <w:tc>
          <w:tcPr>
            <w:tcW w:w="1316" w:type="dxa"/>
          </w:tcPr>
          <w:p w14:paraId="7FC71AE5" w14:textId="77777777" w:rsidR="00134A5D" w:rsidRDefault="00134A5D">
            <w:pPr>
              <w:jc w:val="center"/>
              <w:rPr>
                <w:sz w:val="22"/>
              </w:rPr>
            </w:pPr>
            <w:r>
              <w:rPr>
                <w:sz w:val="22"/>
              </w:rPr>
              <w:t>0105</w:t>
            </w:r>
          </w:p>
        </w:tc>
        <w:tc>
          <w:tcPr>
            <w:tcW w:w="1316" w:type="dxa"/>
          </w:tcPr>
          <w:p w14:paraId="145FB8C2" w14:textId="77777777" w:rsidR="00134A5D" w:rsidRDefault="00134A5D">
            <w:pPr>
              <w:jc w:val="center"/>
              <w:rPr>
                <w:sz w:val="22"/>
              </w:rPr>
            </w:pPr>
            <w:r>
              <w:rPr>
                <w:sz w:val="22"/>
              </w:rPr>
              <w:t>1390</w:t>
            </w:r>
          </w:p>
        </w:tc>
        <w:tc>
          <w:tcPr>
            <w:tcW w:w="1316" w:type="dxa"/>
          </w:tcPr>
          <w:p w14:paraId="373F9DCE" w14:textId="77777777" w:rsidR="00134A5D" w:rsidRDefault="00134A5D">
            <w:pPr>
              <w:jc w:val="center"/>
              <w:rPr>
                <w:sz w:val="22"/>
              </w:rPr>
            </w:pPr>
            <w:r>
              <w:rPr>
                <w:sz w:val="22"/>
              </w:rPr>
              <w:t>136</w:t>
            </w:r>
          </w:p>
        </w:tc>
      </w:tr>
    </w:tbl>
    <w:p w14:paraId="6EE3E1AB" w14:textId="77777777" w:rsidR="00134A5D" w:rsidRPr="006556AC" w:rsidRDefault="00134A5D" w:rsidP="00134A5D">
      <w:pPr>
        <w:rPr>
          <w:sz w:val="20"/>
        </w:rPr>
      </w:pPr>
      <w:r w:rsidRPr="006556AC">
        <w:rPr>
          <w:sz w:val="20"/>
        </w:rPr>
        <w:t>Titulaire du c</w:t>
      </w:r>
      <w:r>
        <w:rPr>
          <w:sz w:val="20"/>
        </w:rPr>
        <w:t xml:space="preserve">ompte : </w:t>
      </w:r>
      <w:r w:rsidRPr="006556AC">
        <w:rPr>
          <w:sz w:val="20"/>
        </w:rPr>
        <w:t>Association Tiers-Monde, CIC Paris Saint Michel, 6 boulevard Saint Michel 75006 Paris</w:t>
      </w:r>
    </w:p>
    <w:p w14:paraId="375550F6" w14:textId="77777777" w:rsidR="00134A5D" w:rsidRPr="000D1E27" w:rsidRDefault="00134A5D">
      <w:pPr>
        <w:rPr>
          <w:sz w:val="4"/>
        </w:rPr>
      </w:pPr>
    </w:p>
    <w:sectPr w:rsidR="00134A5D" w:rsidRPr="000D1E27" w:rsidSect="0010742C">
      <w:footerReference w:type="even" r:id="rId28"/>
      <w:footerReference w:type="default" r:id="rId29"/>
      <w:type w:val="continuous"/>
      <w:pgSz w:w="11906" w:h="16838"/>
      <w:pgMar w:top="1134" w:right="1134" w:bottom="1134" w:left="1134" w:header="113" w:footer="85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F8216" w14:textId="77777777" w:rsidR="00AF2266" w:rsidRDefault="00AF2266">
      <w:r>
        <w:separator/>
      </w:r>
    </w:p>
  </w:endnote>
  <w:endnote w:type="continuationSeparator" w:id="0">
    <w:p w14:paraId="16D57606" w14:textId="77777777" w:rsidR="00AF2266" w:rsidRDefault="00AF2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NewsGoth BT">
    <w:altName w:val="Cambria"/>
    <w:charset w:val="00"/>
    <w:family w:val="swiss"/>
    <w:pitch w:val="variable"/>
    <w:sig w:usb0="00000087" w:usb1="00000000" w:usb2="00000000" w:usb3="00000000" w:csb0="0000001B"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7" w:usb1="00000000" w:usb2="00000000" w:usb3="00000000" w:csb0="00000011" w:csb1="00000000"/>
  </w:font>
  <w:font w:name="Verdana">
    <w:panose1 w:val="020B0604030504040204"/>
    <w:charset w:val="00"/>
    <w:family w:val="auto"/>
    <w:pitch w:val="variable"/>
    <w:sig w:usb0="A10006FF" w:usb1="4000205B" w:usb2="00000010" w:usb3="00000000" w:csb0="00000001" w:csb1="00000000"/>
  </w:font>
  <w:font w:name="Univers">
    <w:altName w:val="Arial"/>
    <w:panose1 w:val="00000000000000000000"/>
    <w:charset w:val="4D"/>
    <w:family w:val="auto"/>
    <w:notTrueType/>
    <w:pitch w:val="default"/>
    <w:sig w:usb0="03000000" w:usb1="00000000" w:usb2="00000000" w:usb3="00000000" w:csb0="00000001" w:csb1="00000000"/>
  </w:font>
  <w:font w:name="Zapf Dingbats">
    <w:panose1 w:val="05020102010704020609"/>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Univers Condensed">
    <w:altName w:val="Cambria"/>
    <w:panose1 w:val="00000000000000000000"/>
    <w:charset w:val="00"/>
    <w:family w:val="swiss"/>
    <w:notTrueType/>
    <w:pitch w:val="variable"/>
    <w:sig w:usb0="00000003" w:usb1="00000000" w:usb2="00000000" w:usb3="00000000" w:csb0="00000001" w:csb1="00000000"/>
  </w:font>
  <w:font w:name="Courier">
    <w:panose1 w:val="02000500000000000000"/>
    <w:charset w:val="00"/>
    <w:family w:val="auto"/>
    <w:pitch w:val="variable"/>
    <w:sig w:usb0="00000007" w:usb1="00000000" w:usb2="00000000" w:usb3="00000000" w:csb0="0000001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Andale Sans UI">
    <w:altName w:val="Arial Unicode MS"/>
    <w:charset w:val="00"/>
    <w:family w:val="auto"/>
    <w:pitch w:val="variable"/>
  </w:font>
  <w:font w:name="Tahoma">
    <w:panose1 w:val="020B0604030504040204"/>
    <w:charset w:val="00"/>
    <w:family w:val="auto"/>
    <w:pitch w:val="variable"/>
    <w:sig w:usb0="E1002AFF" w:usb1="C000605B" w:usb2="00000029" w:usb3="00000000" w:csb0="00000001" w:csb1="00000000"/>
  </w:font>
  <w:font w:name="Officina Sans">
    <w:altName w:val="Times New Roman"/>
    <w:panose1 w:val="00000000000000000000"/>
    <w:charset w:val="4D"/>
    <w:family w:val="auto"/>
    <w:notTrueType/>
    <w:pitch w:val="default"/>
    <w:sig w:usb0="03000000"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Euro Sans">
    <w:altName w:val="Times New Roman"/>
    <w:panose1 w:val="00000000000000000000"/>
    <w:charset w:val="4D"/>
    <w:family w:val="auto"/>
    <w:notTrueType/>
    <w:pitch w:val="default"/>
    <w:sig w:usb0="03000000" w:usb1="00000000" w:usb2="00000000" w:usb3="00000000" w:csb0="00000001" w:csb1="00000000"/>
  </w:font>
  <w:font w:name="Monotype Sorts">
    <w:panose1 w:val="01010601010101010101"/>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454AA" w14:textId="77777777" w:rsidR="00AF2266" w:rsidRDefault="00AF226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F60A984" w14:textId="77777777" w:rsidR="00AF2266" w:rsidRDefault="00AF2266">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8663F" w14:textId="77777777" w:rsidR="00AF2266" w:rsidRDefault="00AF2266">
    <w:pPr>
      <w:pStyle w:val="Pieddepage"/>
      <w:jc w:val="center"/>
      <w:rPr>
        <w:rStyle w:val="Numrodepage"/>
      </w:rPr>
    </w:pPr>
  </w:p>
  <w:p w14:paraId="7E474CE2" w14:textId="1509B60E" w:rsidR="00AF2266" w:rsidRDefault="00AF2266" w:rsidP="000E7E55">
    <w:pPr>
      <w:pStyle w:val="Pieddepage"/>
      <w:pBdr>
        <w:top w:val="single" w:sz="4" w:space="1" w:color="auto"/>
      </w:pBdr>
      <w:jc w:val="right"/>
    </w:pPr>
    <w:r>
      <w:rPr>
        <w:rStyle w:val="Numrodepage"/>
        <w:sz w:val="20"/>
      </w:rPr>
      <w:t xml:space="preserve">ATM Contact 36-été-automne 2017                                                                                                                               </w:t>
    </w:r>
    <w:r>
      <w:rPr>
        <w:rStyle w:val="Numrodepage"/>
        <w:sz w:val="20"/>
      </w:rPr>
      <w:fldChar w:fldCharType="begin"/>
    </w:r>
    <w:r>
      <w:rPr>
        <w:rStyle w:val="Numrodepage"/>
        <w:sz w:val="20"/>
      </w:rPr>
      <w:instrText xml:space="preserve"> PAGE </w:instrText>
    </w:r>
    <w:r>
      <w:rPr>
        <w:rStyle w:val="Numrodepage"/>
        <w:sz w:val="20"/>
      </w:rPr>
      <w:fldChar w:fldCharType="separate"/>
    </w:r>
    <w:r w:rsidR="007024EE">
      <w:rPr>
        <w:rStyle w:val="Numrodepage"/>
        <w:noProof/>
        <w:sz w:val="20"/>
      </w:rPr>
      <w:t>1</w:t>
    </w:r>
    <w:r>
      <w:rPr>
        <w:rStyle w:val="Numrodepage"/>
        <w:sz w:val="20"/>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B2E30" w14:textId="77777777" w:rsidR="00AF2266" w:rsidRDefault="00AF226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B17C732" w14:textId="77777777" w:rsidR="00AF2266" w:rsidRDefault="00AF2266">
    <w:pPr>
      <w:pStyle w:val="Pieddepage"/>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625BA" w14:textId="77777777" w:rsidR="00AF2266" w:rsidRDefault="00AF2266">
    <w:pPr>
      <w:pStyle w:val="Pieddepage"/>
      <w:jc w:val="center"/>
      <w:rPr>
        <w:rStyle w:val="Numrodepage"/>
      </w:rPr>
    </w:pPr>
  </w:p>
  <w:p w14:paraId="2F420DCA" w14:textId="77777777" w:rsidR="00AF2266" w:rsidRDefault="00AF2266">
    <w:pPr>
      <w:pStyle w:val="Pieddepage"/>
      <w:pBdr>
        <w:top w:val="single" w:sz="4" w:space="1" w:color="auto"/>
      </w:pBdr>
      <w:jc w:val="center"/>
    </w:pPr>
    <w:r>
      <w:rPr>
        <w:rStyle w:val="Numrodepage"/>
        <w:sz w:val="20"/>
      </w:rPr>
      <w:t xml:space="preserve">ATM Contact 23-2009                                                                                                                                                          </w:t>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3</w:t>
    </w:r>
    <w:r>
      <w:rPr>
        <w:rStyle w:val="Numrodepage"/>
        <w:sz w:val="20"/>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C5C14" w14:textId="77777777" w:rsidR="00AF2266" w:rsidRDefault="00AF226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8456A31" w14:textId="77777777" w:rsidR="00AF2266" w:rsidRDefault="00AF2266">
    <w:pPr>
      <w:pStyle w:val="Pieddepage"/>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E3DB2" w14:textId="77777777" w:rsidR="00AF2266" w:rsidRDefault="00AF2266">
    <w:pPr>
      <w:pStyle w:val="Pieddepage"/>
      <w:jc w:val="center"/>
      <w:rPr>
        <w:rStyle w:val="Numrodepage"/>
      </w:rPr>
    </w:pPr>
  </w:p>
  <w:p w14:paraId="73E19546" w14:textId="5F75386C" w:rsidR="00AF2266" w:rsidRDefault="00AF2266">
    <w:pPr>
      <w:pStyle w:val="Pieddepage"/>
      <w:pBdr>
        <w:top w:val="single" w:sz="4" w:space="1" w:color="auto"/>
      </w:pBdr>
      <w:jc w:val="center"/>
    </w:pPr>
    <w:r>
      <w:rPr>
        <w:rStyle w:val="Numrodepage"/>
        <w:sz w:val="20"/>
      </w:rPr>
      <w:t xml:space="preserve">ATM Contact 36-été-automne 2017                                                                                                                              </w:t>
    </w:r>
    <w:r>
      <w:rPr>
        <w:rStyle w:val="Numrodepage"/>
        <w:sz w:val="20"/>
      </w:rPr>
      <w:fldChar w:fldCharType="begin"/>
    </w:r>
    <w:r>
      <w:rPr>
        <w:rStyle w:val="Numrodepage"/>
        <w:sz w:val="20"/>
      </w:rPr>
      <w:instrText xml:space="preserve"> PAGE </w:instrText>
    </w:r>
    <w:r>
      <w:rPr>
        <w:rStyle w:val="Numrodepage"/>
        <w:sz w:val="20"/>
      </w:rPr>
      <w:fldChar w:fldCharType="separate"/>
    </w:r>
    <w:r w:rsidR="007024EE">
      <w:rPr>
        <w:rStyle w:val="Numrodepage"/>
        <w:noProof/>
        <w:sz w:val="20"/>
      </w:rPr>
      <w:t>2</w:t>
    </w:r>
    <w:r>
      <w:rPr>
        <w:rStyle w:val="Numrodepage"/>
        <w:sz w:val="20"/>
      </w:rPr>
      <w:fldChar w:fldCharType="end"/>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3D06E" w14:textId="77777777" w:rsidR="00AF2266" w:rsidRDefault="00AF226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BAFCA27" w14:textId="77777777" w:rsidR="00AF2266" w:rsidRDefault="00AF2266">
    <w:pPr>
      <w:pStyle w:val="Pieddepage"/>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CB22C" w14:textId="77777777" w:rsidR="00AF2266" w:rsidRDefault="00AF2266">
    <w:pPr>
      <w:pStyle w:val="Pieddepage"/>
      <w:jc w:val="center"/>
      <w:rPr>
        <w:rStyle w:val="Numrodepage"/>
      </w:rPr>
    </w:pPr>
  </w:p>
  <w:p w14:paraId="0F1C45C9" w14:textId="0BD0DF45" w:rsidR="00AF2266" w:rsidRDefault="00AF2266">
    <w:pPr>
      <w:pStyle w:val="Pieddepage"/>
      <w:pBdr>
        <w:top w:val="single" w:sz="4" w:space="1" w:color="auto"/>
      </w:pBdr>
      <w:jc w:val="center"/>
    </w:pPr>
    <w:r>
      <w:rPr>
        <w:rStyle w:val="Numrodepage"/>
        <w:sz w:val="20"/>
      </w:rPr>
      <w:t xml:space="preserve">ATM Contact 35-automne-hiver 2016                                                                                                                               </w:t>
    </w:r>
    <w:r>
      <w:rPr>
        <w:rStyle w:val="Numrodepage"/>
        <w:sz w:val="20"/>
      </w:rPr>
      <w:fldChar w:fldCharType="begin"/>
    </w:r>
    <w:r>
      <w:rPr>
        <w:rStyle w:val="Numrodepage"/>
        <w:sz w:val="20"/>
      </w:rPr>
      <w:instrText xml:space="preserve"> PAGE </w:instrText>
    </w:r>
    <w:r>
      <w:rPr>
        <w:rStyle w:val="Numrodepage"/>
        <w:sz w:val="20"/>
      </w:rPr>
      <w:fldChar w:fldCharType="separate"/>
    </w:r>
    <w:r w:rsidR="007024EE">
      <w:rPr>
        <w:rStyle w:val="Numrodepage"/>
        <w:noProof/>
        <w:sz w:val="20"/>
      </w:rPr>
      <w:t>13</w:t>
    </w:r>
    <w:r>
      <w:rPr>
        <w:rStyle w:val="Numrodepage"/>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C276D4" w14:textId="77777777" w:rsidR="00AF2266" w:rsidRDefault="00AF2266">
      <w:r>
        <w:separator/>
      </w:r>
    </w:p>
  </w:footnote>
  <w:footnote w:type="continuationSeparator" w:id="0">
    <w:p w14:paraId="4490EC37" w14:textId="77777777" w:rsidR="00AF2266" w:rsidRDefault="00AF2266">
      <w:r>
        <w:continuationSeparator/>
      </w:r>
    </w:p>
  </w:footnote>
  <w:footnote w:id="1">
    <w:p w14:paraId="7E7A2809" w14:textId="77777777" w:rsidR="007024EE" w:rsidRPr="00177FD8" w:rsidRDefault="007024EE" w:rsidP="007024EE">
      <w:pPr>
        <w:pStyle w:val="Notedebasdepage"/>
        <w:ind w:left="142" w:hanging="142"/>
        <w:jc w:val="both"/>
        <w:rPr>
          <w:sz w:val="18"/>
          <w:szCs w:val="18"/>
        </w:rPr>
      </w:pPr>
      <w:r w:rsidRPr="00177FD8">
        <w:rPr>
          <w:rStyle w:val="Marquenotebasdepage"/>
          <w:sz w:val="18"/>
          <w:szCs w:val="18"/>
        </w:rPr>
        <w:footnoteRef/>
      </w:r>
      <w:r w:rsidRPr="00177FD8">
        <w:rPr>
          <w:sz w:val="18"/>
          <w:szCs w:val="18"/>
        </w:rPr>
        <w:t xml:space="preserve"> La </w:t>
      </w:r>
      <w:r>
        <w:rPr>
          <w:sz w:val="18"/>
          <w:szCs w:val="18"/>
        </w:rPr>
        <w:t>première colline est celle du Pou</w:t>
      </w:r>
      <w:r w:rsidRPr="00177FD8">
        <w:rPr>
          <w:sz w:val="18"/>
          <w:szCs w:val="18"/>
        </w:rPr>
        <w:t>voir</w:t>
      </w:r>
      <w:r>
        <w:rPr>
          <w:sz w:val="18"/>
          <w:szCs w:val="18"/>
        </w:rPr>
        <w:t>,</w:t>
      </w:r>
      <w:r w:rsidRPr="00177FD8">
        <w:rPr>
          <w:sz w:val="18"/>
          <w:szCs w:val="18"/>
        </w:rPr>
        <w:t xml:space="preserve"> où se situe la Présidence de la République (Koulouba)</w:t>
      </w:r>
      <w:r>
        <w:rPr>
          <w:sz w:val="18"/>
          <w:szCs w:val="18"/>
        </w:rPr>
        <w:t>,</w:t>
      </w:r>
      <w:r w:rsidRPr="00177FD8">
        <w:rPr>
          <w:sz w:val="18"/>
          <w:szCs w:val="18"/>
        </w:rPr>
        <w:t xml:space="preserve"> et la deuxième</w:t>
      </w:r>
      <w:r>
        <w:rPr>
          <w:sz w:val="18"/>
          <w:szCs w:val="18"/>
        </w:rPr>
        <w:t xml:space="preserve"> </w:t>
      </w:r>
      <w:r w:rsidRPr="00177FD8">
        <w:rPr>
          <w:sz w:val="18"/>
          <w:szCs w:val="18"/>
        </w:rPr>
        <w:t>est celle du Savoir</w:t>
      </w:r>
      <w:r>
        <w:rPr>
          <w:sz w:val="18"/>
          <w:szCs w:val="18"/>
        </w:rPr>
        <w:t>,</w:t>
      </w:r>
      <w:r w:rsidRPr="00177FD8">
        <w:rPr>
          <w:sz w:val="18"/>
          <w:szCs w:val="18"/>
        </w:rPr>
        <w:t xml:space="preserve"> où se trouvent la plupart des composantes de l’université (</w:t>
      </w:r>
      <w:proofErr w:type="spellStart"/>
      <w:r w:rsidRPr="00177FD8">
        <w:rPr>
          <w:sz w:val="18"/>
          <w:szCs w:val="18"/>
        </w:rPr>
        <w:t>Badalabougou</w:t>
      </w:r>
      <w:proofErr w:type="spellEnd"/>
      <w:r w:rsidRPr="00177FD8">
        <w:rPr>
          <w:sz w:val="18"/>
          <w:szCs w:val="18"/>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51E048E"/>
    <w:lvl w:ilvl="0">
      <w:start w:val="1"/>
      <w:numFmt w:val="bullet"/>
      <w:lvlText w:val=""/>
      <w:lvlJc w:val="left"/>
      <w:pPr>
        <w:tabs>
          <w:tab w:val="num" w:pos="360"/>
        </w:tabs>
        <w:ind w:left="360" w:hanging="360"/>
      </w:pPr>
      <w:rPr>
        <w:rFonts w:ascii="Symbol" w:hAnsi="Symbol" w:hint="default"/>
      </w:rPr>
    </w:lvl>
  </w:abstractNum>
  <w:abstractNum w:abstractNumId="1">
    <w:nsid w:val="07F5638D"/>
    <w:multiLevelType w:val="hybridMultilevel"/>
    <w:tmpl w:val="EC46DAE0"/>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B04459B"/>
    <w:multiLevelType w:val="hybridMultilevel"/>
    <w:tmpl w:val="7256D9D2"/>
    <w:lvl w:ilvl="0" w:tplc="BA90CFA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E15BF6C"/>
    <w:multiLevelType w:val="multilevel"/>
    <w:tmpl w:val="0E15BE8A"/>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16B312"/>
    <w:multiLevelType w:val="multilevel"/>
    <w:tmpl w:val="0E16B264"/>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EF2BB4"/>
    <w:multiLevelType w:val="hybridMultilevel"/>
    <w:tmpl w:val="AC70BFB6"/>
    <w:lvl w:ilvl="0" w:tplc="5D9CA056">
      <w:numFmt w:val="bullet"/>
      <w:lvlText w:val="-"/>
      <w:lvlJc w:val="left"/>
      <w:pPr>
        <w:ind w:left="720" w:hanging="360"/>
      </w:pPr>
      <w:rPr>
        <w:rFonts w:ascii="NewsGoth BT" w:eastAsia="MS Mincho" w:hAnsi="NewsGoth BT"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105E59"/>
    <w:multiLevelType w:val="singleLevel"/>
    <w:tmpl w:val="686E998A"/>
    <w:lvl w:ilvl="0">
      <w:start w:val="1"/>
      <w:numFmt w:val="bullet"/>
      <w:lvlText w:val=""/>
      <w:lvlJc w:val="left"/>
      <w:pPr>
        <w:tabs>
          <w:tab w:val="num" w:pos="360"/>
        </w:tabs>
        <w:ind w:left="360" w:hanging="360"/>
      </w:pPr>
      <w:rPr>
        <w:rFonts w:ascii="Wingdings" w:hAnsi="Wingdings" w:hint="default"/>
        <w:sz w:val="36"/>
      </w:rPr>
    </w:lvl>
  </w:abstractNum>
  <w:abstractNum w:abstractNumId="7">
    <w:nsid w:val="30090A03"/>
    <w:multiLevelType w:val="hybridMultilevel"/>
    <w:tmpl w:val="9F2033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3F31E30"/>
    <w:multiLevelType w:val="multilevel"/>
    <w:tmpl w:val="8998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A357E0"/>
    <w:multiLevelType w:val="hybridMultilevel"/>
    <w:tmpl w:val="7A4AFA48"/>
    <w:lvl w:ilvl="0" w:tplc="56A8F668">
      <w:numFmt w:val="bullet"/>
      <w:lvlText w:val="-"/>
      <w:lvlJc w:val="left"/>
      <w:pPr>
        <w:ind w:left="720" w:hanging="360"/>
      </w:pPr>
      <w:rPr>
        <w:rFonts w:ascii="NewsGoth BT" w:eastAsia="MS Mincho" w:hAnsi="NewsGoth BT"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0435AEE"/>
    <w:multiLevelType w:val="hybridMultilevel"/>
    <w:tmpl w:val="2C9A8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7202C44"/>
    <w:multiLevelType w:val="hybridMultilevel"/>
    <w:tmpl w:val="E0FE2C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7477EE3"/>
    <w:multiLevelType w:val="hybridMultilevel"/>
    <w:tmpl w:val="4A4EE6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D2344F9"/>
    <w:multiLevelType w:val="hybridMultilevel"/>
    <w:tmpl w:val="B53A10CC"/>
    <w:lvl w:ilvl="0" w:tplc="A4865630">
      <w:start w:val="1"/>
      <w:numFmt w:val="bullet"/>
      <w:lvlText w:val=""/>
      <w:lvlJc w:val="left"/>
      <w:pPr>
        <w:ind w:left="720" w:hanging="360"/>
      </w:pPr>
      <w:rPr>
        <w:rFonts w:ascii="Wingdings" w:hAnsi="Wingdings" w:hint="default"/>
        <w:sz w:val="20"/>
        <w:szCs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517671D"/>
    <w:multiLevelType w:val="hybridMultilevel"/>
    <w:tmpl w:val="3A428844"/>
    <w:lvl w:ilvl="0" w:tplc="686E998A">
      <w:start w:val="1"/>
      <w:numFmt w:val="bullet"/>
      <w:lvlText w:val=""/>
      <w:lvlJc w:val="left"/>
      <w:pPr>
        <w:ind w:left="720" w:hanging="360"/>
      </w:pPr>
      <w:rPr>
        <w:rFonts w:ascii="Wingdings" w:hAnsi="Wingdings" w:hint="default"/>
        <w:sz w:val="36"/>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6"/>
  </w:num>
  <w:num w:numId="5">
    <w:abstractNumId w:val="2"/>
  </w:num>
  <w:num w:numId="6">
    <w:abstractNumId w:val="10"/>
  </w:num>
  <w:num w:numId="7">
    <w:abstractNumId w:val="1"/>
  </w:num>
  <w:num w:numId="8">
    <w:abstractNumId w:val="12"/>
  </w:num>
  <w:num w:numId="9">
    <w:abstractNumId w:val="11"/>
  </w:num>
  <w:num w:numId="10">
    <w:abstractNumId w:val="14"/>
  </w:num>
  <w:num w:numId="11">
    <w:abstractNumId w:val="13"/>
  </w:num>
  <w:num w:numId="12">
    <w:abstractNumId w:val="9"/>
  </w:num>
  <w:num w:numId="13">
    <w:abstractNumId w:val="5"/>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E27"/>
    <w:rsid w:val="0002437C"/>
    <w:rsid w:val="0005752C"/>
    <w:rsid w:val="0007191D"/>
    <w:rsid w:val="00080F50"/>
    <w:rsid w:val="000920B2"/>
    <w:rsid w:val="000D1E27"/>
    <w:rsid w:val="000D48F6"/>
    <w:rsid w:val="000D5483"/>
    <w:rsid w:val="000E63FB"/>
    <w:rsid w:val="000E7E55"/>
    <w:rsid w:val="0010187D"/>
    <w:rsid w:val="0010481E"/>
    <w:rsid w:val="0010742C"/>
    <w:rsid w:val="00112179"/>
    <w:rsid w:val="001179FC"/>
    <w:rsid w:val="00134A5D"/>
    <w:rsid w:val="00145F0D"/>
    <w:rsid w:val="0019656B"/>
    <w:rsid w:val="001B2F03"/>
    <w:rsid w:val="001D4754"/>
    <w:rsid w:val="001E24BA"/>
    <w:rsid w:val="001F0FFD"/>
    <w:rsid w:val="002016D0"/>
    <w:rsid w:val="00202671"/>
    <w:rsid w:val="00205F85"/>
    <w:rsid w:val="0022116F"/>
    <w:rsid w:val="00222812"/>
    <w:rsid w:val="00224B50"/>
    <w:rsid w:val="00225C9B"/>
    <w:rsid w:val="002267B3"/>
    <w:rsid w:val="00234C02"/>
    <w:rsid w:val="00251560"/>
    <w:rsid w:val="0026594E"/>
    <w:rsid w:val="00276132"/>
    <w:rsid w:val="00285A5E"/>
    <w:rsid w:val="002A77C2"/>
    <w:rsid w:val="002D1DE4"/>
    <w:rsid w:val="002D3950"/>
    <w:rsid w:val="002E5D19"/>
    <w:rsid w:val="00300ED5"/>
    <w:rsid w:val="00302C58"/>
    <w:rsid w:val="0030678A"/>
    <w:rsid w:val="00332C99"/>
    <w:rsid w:val="00334A72"/>
    <w:rsid w:val="00370F0F"/>
    <w:rsid w:val="003720F1"/>
    <w:rsid w:val="003761EC"/>
    <w:rsid w:val="00394B44"/>
    <w:rsid w:val="003D21DB"/>
    <w:rsid w:val="003D40B6"/>
    <w:rsid w:val="003D41E3"/>
    <w:rsid w:val="003E58F6"/>
    <w:rsid w:val="003F6AE2"/>
    <w:rsid w:val="00414CC5"/>
    <w:rsid w:val="00417B1D"/>
    <w:rsid w:val="004239BF"/>
    <w:rsid w:val="00456A08"/>
    <w:rsid w:val="00462518"/>
    <w:rsid w:val="004736F9"/>
    <w:rsid w:val="00495200"/>
    <w:rsid w:val="0049787C"/>
    <w:rsid w:val="004C2240"/>
    <w:rsid w:val="004C2DFB"/>
    <w:rsid w:val="004C3836"/>
    <w:rsid w:val="004C3B9E"/>
    <w:rsid w:val="004D744B"/>
    <w:rsid w:val="00501FE9"/>
    <w:rsid w:val="00505B9E"/>
    <w:rsid w:val="005414E4"/>
    <w:rsid w:val="00551DFD"/>
    <w:rsid w:val="005557C4"/>
    <w:rsid w:val="005561D4"/>
    <w:rsid w:val="00572E4A"/>
    <w:rsid w:val="00583A5E"/>
    <w:rsid w:val="005B71E8"/>
    <w:rsid w:val="006008E0"/>
    <w:rsid w:val="0061429B"/>
    <w:rsid w:val="00637338"/>
    <w:rsid w:val="0064116D"/>
    <w:rsid w:val="006941BF"/>
    <w:rsid w:val="0069571F"/>
    <w:rsid w:val="006A0F59"/>
    <w:rsid w:val="006C384D"/>
    <w:rsid w:val="006D57ED"/>
    <w:rsid w:val="006F058B"/>
    <w:rsid w:val="007024EE"/>
    <w:rsid w:val="00710F99"/>
    <w:rsid w:val="00711207"/>
    <w:rsid w:val="007236A2"/>
    <w:rsid w:val="00743CE0"/>
    <w:rsid w:val="00761427"/>
    <w:rsid w:val="00773846"/>
    <w:rsid w:val="00774935"/>
    <w:rsid w:val="00786D41"/>
    <w:rsid w:val="007F077D"/>
    <w:rsid w:val="007F62F3"/>
    <w:rsid w:val="007F75E1"/>
    <w:rsid w:val="007F7C22"/>
    <w:rsid w:val="008221C9"/>
    <w:rsid w:val="00845105"/>
    <w:rsid w:val="00846A81"/>
    <w:rsid w:val="00857B68"/>
    <w:rsid w:val="00891ADD"/>
    <w:rsid w:val="008932C2"/>
    <w:rsid w:val="008B1D5B"/>
    <w:rsid w:val="008C1782"/>
    <w:rsid w:val="008D14F6"/>
    <w:rsid w:val="008D3E3F"/>
    <w:rsid w:val="008F6360"/>
    <w:rsid w:val="0091782B"/>
    <w:rsid w:val="009256BB"/>
    <w:rsid w:val="009363DE"/>
    <w:rsid w:val="009601D2"/>
    <w:rsid w:val="009605AD"/>
    <w:rsid w:val="0097387D"/>
    <w:rsid w:val="009954BC"/>
    <w:rsid w:val="009C0AC2"/>
    <w:rsid w:val="009C6869"/>
    <w:rsid w:val="009C6A87"/>
    <w:rsid w:val="009D39E3"/>
    <w:rsid w:val="009D658F"/>
    <w:rsid w:val="00A00807"/>
    <w:rsid w:val="00A14A09"/>
    <w:rsid w:val="00A306F7"/>
    <w:rsid w:val="00A46810"/>
    <w:rsid w:val="00A50D0D"/>
    <w:rsid w:val="00A711F0"/>
    <w:rsid w:val="00A80424"/>
    <w:rsid w:val="00AB1C8E"/>
    <w:rsid w:val="00AC58DC"/>
    <w:rsid w:val="00AF2266"/>
    <w:rsid w:val="00B0001B"/>
    <w:rsid w:val="00B44B83"/>
    <w:rsid w:val="00B505BE"/>
    <w:rsid w:val="00B862C1"/>
    <w:rsid w:val="00BC10DD"/>
    <w:rsid w:val="00BD2F94"/>
    <w:rsid w:val="00BE3674"/>
    <w:rsid w:val="00C00C9D"/>
    <w:rsid w:val="00C25C36"/>
    <w:rsid w:val="00C41F66"/>
    <w:rsid w:val="00C627B8"/>
    <w:rsid w:val="00C738D5"/>
    <w:rsid w:val="00C87887"/>
    <w:rsid w:val="00C919E5"/>
    <w:rsid w:val="00CA1E06"/>
    <w:rsid w:val="00CA3961"/>
    <w:rsid w:val="00CB237E"/>
    <w:rsid w:val="00CD6A06"/>
    <w:rsid w:val="00CE5D94"/>
    <w:rsid w:val="00CF2B63"/>
    <w:rsid w:val="00D13D80"/>
    <w:rsid w:val="00D21FF7"/>
    <w:rsid w:val="00D251A8"/>
    <w:rsid w:val="00D4107B"/>
    <w:rsid w:val="00D57714"/>
    <w:rsid w:val="00D57E24"/>
    <w:rsid w:val="00D618DE"/>
    <w:rsid w:val="00D6299E"/>
    <w:rsid w:val="00D64842"/>
    <w:rsid w:val="00DA5E2D"/>
    <w:rsid w:val="00DA6F28"/>
    <w:rsid w:val="00DB2D59"/>
    <w:rsid w:val="00DC011A"/>
    <w:rsid w:val="00DC1166"/>
    <w:rsid w:val="00E040A2"/>
    <w:rsid w:val="00E3739E"/>
    <w:rsid w:val="00E46159"/>
    <w:rsid w:val="00E62FC9"/>
    <w:rsid w:val="00E731BC"/>
    <w:rsid w:val="00E86F46"/>
    <w:rsid w:val="00EB13A4"/>
    <w:rsid w:val="00EB62E6"/>
    <w:rsid w:val="00EC313A"/>
    <w:rsid w:val="00ED5387"/>
    <w:rsid w:val="00EF6A6F"/>
    <w:rsid w:val="00F05BB3"/>
    <w:rsid w:val="00F236EE"/>
    <w:rsid w:val="00F3409B"/>
    <w:rsid w:val="00F50402"/>
    <w:rsid w:val="00F74507"/>
    <w:rsid w:val="00F74FD8"/>
    <w:rsid w:val="00FB06B8"/>
    <w:rsid w:val="00FB25C5"/>
    <w:rsid w:val="00FB6A55"/>
    <w:rsid w:val="00FB6E16"/>
    <w:rsid w:val="00FB79E2"/>
    <w:rsid w:val="00FC0D68"/>
    <w:rsid w:val="00FD3EB4"/>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B680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76">
    <w:lsdException w:name="annotation reference" w:uiPriority="99"/>
    <w:lsdException w:name="Title" w:qFormat="1"/>
    <w:lsdException w:name="Hyperlink" w:uiPriority="99"/>
    <w:lsdException w:name="Normal (Web)" w:uiPriority="99"/>
    <w:lsdException w:name="HTML Preformatted" w:uiPriority="99"/>
    <w:lsdException w:name="No Spacing" w:uiPriority="1" w:qFormat="1"/>
    <w:lsdException w:name="List Paragraph" w:uiPriority="99" w:qFormat="1"/>
    <w:lsdException w:name="Book Title" w:uiPriority="33" w:qFormat="1"/>
  </w:latentStyles>
  <w:style w:type="paragraph" w:default="1" w:styleId="Normal">
    <w:name w:val="Normal"/>
    <w:qFormat/>
    <w:rPr>
      <w:rFonts w:ascii="Times New Roman" w:hAnsi="Times New Roman"/>
      <w:sz w:val="24"/>
    </w:rPr>
  </w:style>
  <w:style w:type="paragraph" w:styleId="Titre1">
    <w:name w:val="heading 1"/>
    <w:basedOn w:val="Normal"/>
    <w:next w:val="Normal"/>
    <w:qFormat/>
    <w:pPr>
      <w:keepNext/>
      <w:jc w:val="right"/>
      <w:outlineLvl w:val="0"/>
    </w:pPr>
    <w:rPr>
      <w:rFonts w:ascii="Times" w:hAnsi="Times"/>
      <w:b/>
      <w:sz w:val="20"/>
    </w:rPr>
  </w:style>
  <w:style w:type="paragraph" w:styleId="Titre2">
    <w:name w:val="heading 2"/>
    <w:basedOn w:val="Normal"/>
    <w:next w:val="Normal"/>
    <w:qFormat/>
    <w:pPr>
      <w:keepNext/>
      <w:jc w:val="center"/>
      <w:outlineLvl w:val="1"/>
    </w:pPr>
    <w:rPr>
      <w:b/>
      <w:sz w:val="28"/>
    </w:rPr>
  </w:style>
  <w:style w:type="paragraph" w:styleId="Titre3">
    <w:name w:val="heading 3"/>
    <w:basedOn w:val="Normal"/>
    <w:next w:val="Normal"/>
    <w:qFormat/>
    <w:pPr>
      <w:keepNext/>
      <w:ind w:left="567"/>
      <w:outlineLvl w:val="2"/>
    </w:pPr>
    <w:rPr>
      <w:rFonts w:ascii="Verdana" w:hAnsi="Verdana"/>
      <w:sz w:val="28"/>
    </w:rPr>
  </w:style>
  <w:style w:type="paragraph" w:styleId="Titre4">
    <w:name w:val="heading 4"/>
    <w:basedOn w:val="Normal"/>
    <w:next w:val="Normal"/>
    <w:qFormat/>
    <w:pPr>
      <w:keepNext/>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outlineLvl w:val="3"/>
    </w:pPr>
    <w:rPr>
      <w:rFonts w:eastAsia="Times New Roman"/>
    </w:rPr>
  </w:style>
  <w:style w:type="paragraph" w:styleId="Titre5">
    <w:name w:val="heading 5"/>
    <w:basedOn w:val="Normal"/>
    <w:next w:val="Normal"/>
    <w:qFormat/>
    <w:pPr>
      <w:keepNext/>
      <w:pBdr>
        <w:top w:val="single" w:sz="2" w:space="1" w:color="auto"/>
        <w:left w:val="single" w:sz="2" w:space="4" w:color="auto"/>
        <w:right w:val="single" w:sz="2" w:space="4" w:color="auto"/>
      </w:pBdr>
      <w:jc w:val="both"/>
      <w:outlineLvl w:val="4"/>
    </w:pPr>
    <w:rPr>
      <w:rFonts w:ascii="Times" w:hAnsi="Times"/>
      <w:b/>
    </w:rPr>
  </w:style>
  <w:style w:type="paragraph" w:styleId="Titre6">
    <w:name w:val="heading 6"/>
    <w:basedOn w:val="Normal"/>
    <w:next w:val="Normal"/>
    <w:qFormat/>
    <w:pPr>
      <w:keepNext/>
      <w:outlineLvl w:val="5"/>
    </w:pPr>
    <w:rPr>
      <w:rFonts w:ascii="Verdana" w:hAnsi="Verdana"/>
      <w:i/>
      <w:sz w:val="28"/>
    </w:rPr>
  </w:style>
  <w:style w:type="paragraph" w:styleId="Titre7">
    <w:name w:val="heading 7"/>
    <w:basedOn w:val="Normal"/>
    <w:next w:val="Normal"/>
    <w:qFormat/>
    <w:pPr>
      <w:keepNext/>
      <w:outlineLvl w:val="6"/>
    </w:pPr>
    <w:rPr>
      <w:rFonts w:ascii="Verdana" w:hAnsi="Verdana"/>
      <w:i/>
      <w:sz w:val="32"/>
    </w:rPr>
  </w:style>
  <w:style w:type="paragraph" w:styleId="Titre8">
    <w:name w:val="heading 8"/>
    <w:basedOn w:val="Normal"/>
    <w:next w:val="Normal"/>
    <w:qFormat/>
    <w:pPr>
      <w:keepNext/>
      <w:outlineLvl w:val="7"/>
    </w:pPr>
    <w:rPr>
      <w:rFonts w:ascii="Verdana" w:hAnsi="Verdana"/>
      <w:sz w:val="28"/>
    </w:rPr>
  </w:style>
  <w:style w:type="paragraph" w:styleId="Titre9">
    <w:name w:val="heading 9"/>
    <w:basedOn w:val="Normal"/>
    <w:next w:val="Normal"/>
    <w:qFormat/>
    <w:pPr>
      <w:keepNext/>
      <w:widowControl w:val="0"/>
      <w:pBdr>
        <w:top w:val="single" w:sz="2" w:space="1" w:color="auto"/>
        <w:bottom w:val="single" w:sz="2" w:space="1" w:color="auto"/>
      </w:pBdr>
      <w:tabs>
        <w:tab w:val="left" w:pos="460"/>
        <w:tab w:val="left" w:pos="1420"/>
        <w:tab w:val="center" w:pos="4680"/>
      </w:tabs>
      <w:autoSpaceDE w:val="0"/>
      <w:autoSpaceDN w:val="0"/>
      <w:adjustRightInd w:val="0"/>
      <w:spacing w:before="140" w:after="140" w:line="280" w:lineRule="atLeast"/>
      <w:ind w:right="1"/>
      <w:jc w:val="center"/>
      <w:outlineLvl w:val="8"/>
    </w:pPr>
    <w:rPr>
      <w:rFonts w:ascii="Verdana" w:eastAsia="Times New Roman" w:hAnsi="Verdana"/>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pPr>
      <w:widowControl w:val="0"/>
      <w:autoSpaceDE w:val="0"/>
      <w:autoSpaceDN w:val="0"/>
      <w:adjustRightInd w:val="0"/>
    </w:pPr>
    <w:rPr>
      <w:rFonts w:ascii="Univers" w:eastAsia="Times New Roman" w:hAnsi="Univers"/>
      <w:color w:val="000000"/>
      <w:sz w:val="24"/>
    </w:rPr>
  </w:style>
  <w:style w:type="paragraph" w:customStyle="1" w:styleId="CM9">
    <w:name w:val="CM9"/>
    <w:basedOn w:val="Default"/>
    <w:next w:val="Default"/>
    <w:pPr>
      <w:spacing w:after="390"/>
    </w:pPr>
    <w:rPr>
      <w:color w:val="auto"/>
    </w:rPr>
  </w:style>
  <w:style w:type="paragraph" w:customStyle="1" w:styleId="CM10">
    <w:name w:val="CM10"/>
    <w:basedOn w:val="Default"/>
    <w:next w:val="Default"/>
    <w:pPr>
      <w:spacing w:after="180"/>
    </w:pPr>
    <w:rPr>
      <w:color w:val="auto"/>
    </w:rPr>
  </w:style>
  <w:style w:type="paragraph" w:customStyle="1" w:styleId="CM11">
    <w:name w:val="CM11"/>
    <w:basedOn w:val="Default"/>
    <w:next w:val="Default"/>
    <w:pPr>
      <w:spacing w:after="243"/>
    </w:pPr>
    <w:rPr>
      <w:color w:val="auto"/>
    </w:rPr>
  </w:style>
  <w:style w:type="paragraph" w:customStyle="1" w:styleId="CM12">
    <w:name w:val="CM12"/>
    <w:basedOn w:val="Default"/>
    <w:next w:val="Default"/>
    <w:pPr>
      <w:spacing w:after="78"/>
    </w:pPr>
    <w:rPr>
      <w:color w:val="auto"/>
    </w:rPr>
  </w:style>
  <w:style w:type="paragraph" w:customStyle="1" w:styleId="CM7">
    <w:name w:val="CM7"/>
    <w:basedOn w:val="Default"/>
    <w:next w:val="Default"/>
    <w:pPr>
      <w:spacing w:line="203" w:lineRule="atLeast"/>
    </w:pPr>
    <w:rPr>
      <w:color w:val="auto"/>
    </w:rPr>
  </w:style>
  <w:style w:type="paragraph" w:customStyle="1" w:styleId="CM14">
    <w:name w:val="CM14"/>
    <w:basedOn w:val="Default"/>
    <w:next w:val="Default"/>
    <w:pPr>
      <w:spacing w:after="485"/>
    </w:pPr>
    <w:rPr>
      <w:color w:val="auto"/>
    </w:rPr>
  </w:style>
  <w:style w:type="paragraph" w:customStyle="1" w:styleId="CM8">
    <w:name w:val="CM8"/>
    <w:basedOn w:val="Default"/>
    <w:next w:val="Default"/>
    <w:pPr>
      <w:spacing w:line="346" w:lineRule="atLeast"/>
    </w:pPr>
    <w:rPr>
      <w:color w:val="auto"/>
    </w:rPr>
  </w:style>
  <w:style w:type="paragraph" w:styleId="Corpsdetexte">
    <w:name w:val="Body Text"/>
    <w:basedOn w:val="Normal"/>
    <w:pPr>
      <w:jc w:val="both"/>
    </w:pPr>
    <w:rPr>
      <w:rFonts w:ascii="Times" w:hAnsi="Times"/>
    </w:rPr>
  </w:style>
  <w:style w:type="character" w:customStyle="1" w:styleId="Times12Noir">
    <w:name w:val="Times12 Noir"/>
    <w:rPr>
      <w:rFonts w:ascii="Times" w:hAnsi="Times"/>
      <w:color w:val="000000"/>
    </w:rPr>
  </w:style>
  <w:style w:type="character" w:customStyle="1" w:styleId="ZapfDingbats12Noir">
    <w:name w:val="Zapf Dingbats12 Noir"/>
    <w:rPr>
      <w:rFonts w:ascii="Zapf Dingbats" w:hAnsi="Zapf Dingbats"/>
      <w:color w:val="000000"/>
    </w:rPr>
  </w:style>
  <w:style w:type="character" w:customStyle="1" w:styleId="ZapfDingbats18GNoir">
    <w:name w:val="Zapf Dingbats18 G Noir"/>
    <w:rPr>
      <w:rFonts w:ascii="Zapf Dingbats" w:hAnsi="Zapf Dingbats"/>
      <w:b/>
      <w:color w:val="000000"/>
      <w:position w:val="-4"/>
      <w:sz w:val="36"/>
    </w:rPr>
  </w:style>
  <w:style w:type="character" w:customStyle="1" w:styleId="ZapfDingbats12GNoir">
    <w:name w:val="Zapf Dingbats12 G Noir"/>
    <w:rPr>
      <w:rFonts w:ascii="Zapf Dingbats" w:hAnsi="Zapf Dingbats"/>
      <w:b/>
      <w:color w:val="000000"/>
    </w:rPr>
  </w:style>
  <w:style w:type="character" w:customStyle="1" w:styleId="Times9Noir">
    <w:name w:val="Times9 Noir"/>
    <w:rPr>
      <w:rFonts w:ascii="Times" w:hAnsi="Times"/>
      <w:color w:val="000000"/>
      <w:sz w:val="18"/>
    </w:rPr>
  </w:style>
  <w:style w:type="character" w:styleId="Lienhypertexte">
    <w:name w:val="Hyperlink"/>
    <w:uiPriority w:val="99"/>
    <w:rPr>
      <w:color w:val="0000FF"/>
      <w:u w:val="single"/>
    </w:rPr>
  </w:style>
  <w:style w:type="character" w:customStyle="1" w:styleId="Times14GNoir">
    <w:name w:val="Times14 G Noir"/>
    <w:rPr>
      <w:rFonts w:ascii="Times" w:hAnsi="Times"/>
      <w:b/>
      <w:color w:val="000000"/>
      <w:sz w:val="28"/>
    </w:rPr>
  </w:style>
  <w:style w:type="paragraph" w:styleId="Corpsdetexte2">
    <w:name w:val="Body Text 2"/>
    <w:basedOn w:val="Normal"/>
    <w:pPr>
      <w:pBdr>
        <w:top w:val="single" w:sz="2" w:space="1" w:color="auto"/>
        <w:left w:val="single" w:sz="2" w:space="4" w:color="auto"/>
        <w:right w:val="single" w:sz="2" w:space="4" w:color="auto"/>
      </w:pBdr>
      <w:jc w:val="both"/>
    </w:pPr>
    <w:rPr>
      <w:sz w:val="20"/>
    </w:rPr>
  </w:style>
  <w:style w:type="paragraph" w:customStyle="1" w:styleId="CM13">
    <w:name w:val="CM13"/>
    <w:basedOn w:val="Default"/>
    <w:next w:val="Default"/>
    <w:pPr>
      <w:spacing w:after="340"/>
    </w:pPr>
    <w:rPr>
      <w:color w:val="auto"/>
    </w:rPr>
  </w:style>
  <w:style w:type="paragraph" w:styleId="Corpsdetexte3">
    <w:name w:val="Body Text 3"/>
    <w:basedOn w:val="Normal"/>
    <w:pPr>
      <w:jc w:val="both"/>
    </w:pPr>
    <w:rPr>
      <w:sz w:val="20"/>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En-tte">
    <w:name w:val="header"/>
    <w:basedOn w:val="Normal"/>
    <w:pPr>
      <w:tabs>
        <w:tab w:val="center" w:pos="4536"/>
        <w:tab w:val="right" w:pos="9072"/>
      </w:tabs>
    </w:pPr>
  </w:style>
  <w:style w:type="paragraph" w:styleId="Titre">
    <w:name w:val="Title"/>
    <w:basedOn w:val="Normal"/>
    <w:link w:val="TitreCar"/>
    <w:qFormat/>
    <w:pPr>
      <w:jc w:val="center"/>
    </w:pPr>
    <w:rPr>
      <w:rFonts w:eastAsia="Times New Roman"/>
      <w:b/>
      <w:lang w:val="en-GB"/>
    </w:rPr>
  </w:style>
  <w:style w:type="character" w:customStyle="1" w:styleId="Times14Noir">
    <w:name w:val="Times14 Noir"/>
    <w:rPr>
      <w:rFonts w:ascii="Times" w:hAnsi="Times"/>
      <w:color w:val="000000"/>
      <w:sz w:val="28"/>
    </w:rPr>
  </w:style>
  <w:style w:type="paragraph" w:customStyle="1" w:styleId="ThseCarCarCar">
    <w:name w:val="Thèse Car Car Car"/>
    <w:basedOn w:val="Normal"/>
    <w:autoRedefine/>
    <w:semiHidden/>
    <w:pPr>
      <w:ind w:firstLine="709"/>
      <w:jc w:val="right"/>
    </w:pPr>
    <w:rPr>
      <w:rFonts w:ascii="Verdana" w:eastAsia="Times New Roman" w:hAnsi="Verdana"/>
      <w:sz w:val="20"/>
    </w:rPr>
  </w:style>
  <w:style w:type="paragraph" w:styleId="Retraitcorpsdetexte">
    <w:name w:val="Body Text Indent"/>
    <w:basedOn w:val="Normal"/>
    <w:pPr>
      <w:ind w:firstLine="567"/>
      <w:jc w:val="both"/>
    </w:pPr>
  </w:style>
  <w:style w:type="character" w:customStyle="1" w:styleId="Times18GNoir1">
    <w:name w:val="Times18 G Noir…1"/>
    <w:rPr>
      <w:rFonts w:ascii="Times" w:hAnsi="Times"/>
      <w:b/>
      <w:color w:val="000000"/>
      <w:spacing w:val="20"/>
      <w:sz w:val="36"/>
    </w:rPr>
  </w:style>
  <w:style w:type="character" w:customStyle="1" w:styleId="Times18GNoir">
    <w:name w:val="Times18 G Noir"/>
    <w:rPr>
      <w:rFonts w:ascii="Times" w:hAnsi="Times"/>
      <w:b/>
      <w:color w:val="000000"/>
      <w:sz w:val="36"/>
    </w:rPr>
  </w:style>
  <w:style w:type="paragraph" w:styleId="Retraitcorpsdetexte2">
    <w:name w:val="Body Text Indent 2"/>
    <w:basedOn w:val="Normal"/>
    <w:pPr>
      <w:ind w:firstLine="709"/>
      <w:jc w:val="both"/>
    </w:pPr>
    <w:rPr>
      <w:rFonts w:ascii="Garamond" w:hAnsi="Garamond"/>
      <w:sz w:val="22"/>
    </w:rPr>
  </w:style>
  <w:style w:type="paragraph" w:styleId="Listepuces">
    <w:name w:val="List Bullet"/>
    <w:basedOn w:val="Normal"/>
    <w:autoRedefine/>
    <w:rsid w:val="000D1E27"/>
    <w:pPr>
      <w:ind w:right="74"/>
      <w:jc w:val="both"/>
    </w:pPr>
    <w:rPr>
      <w:rFonts w:eastAsia="Times New Roman"/>
    </w:rPr>
  </w:style>
  <w:style w:type="paragraph" w:styleId="NormalWeb">
    <w:name w:val="Normal (Web)"/>
    <w:basedOn w:val="Normal"/>
    <w:uiPriority w:val="99"/>
    <w:rsid w:val="000D1E27"/>
    <w:pPr>
      <w:spacing w:before="100" w:beforeAutospacing="1" w:after="100" w:afterAutospacing="1"/>
    </w:pPr>
    <w:rPr>
      <w:rFonts w:eastAsia="Times New Roman"/>
      <w:szCs w:val="24"/>
    </w:rPr>
  </w:style>
  <w:style w:type="character" w:styleId="Lienhypertextesuivi">
    <w:name w:val="FollowedHyperlink"/>
    <w:rsid w:val="000D1E27"/>
    <w:rPr>
      <w:color w:val="800080"/>
      <w:u w:val="single"/>
    </w:rPr>
  </w:style>
  <w:style w:type="paragraph" w:styleId="Notedebasdepage">
    <w:name w:val="footnote text"/>
    <w:aliases w:val="Note de bas de page 2,Car,FOOTNOTES,fn,single space,footnote text,Note de bas de page Car Car,Note de bas de page1 Car Car Car,Note de bas de page Car Car Car,Note de bas de page1 Car Car Car Car Car Car Car Car,Footnote Text1"/>
    <w:basedOn w:val="Normal"/>
    <w:link w:val="NotedebasdepageCar"/>
    <w:unhideWhenUsed/>
    <w:rsid w:val="00A94B57"/>
    <w:rPr>
      <w:szCs w:val="24"/>
    </w:rPr>
  </w:style>
  <w:style w:type="character" w:customStyle="1" w:styleId="NotedebasdepageCar">
    <w:name w:val="Note de bas de page Car"/>
    <w:aliases w:val="Note de bas de page 2 Car,Car Car,FOOTNOTES Car,fn Car,single space Car,footnote text Car,Note de bas de page Car Car Car1,Note de bas de page1 Car Car Car Car,Note de bas de page Car Car Car Car,Footnote Text1 Car"/>
    <w:link w:val="Notedebasdepage"/>
    <w:uiPriority w:val="99"/>
    <w:rsid w:val="00A94B57"/>
    <w:rPr>
      <w:rFonts w:ascii="Times New Roman" w:hAnsi="Times New Roman"/>
      <w:sz w:val="24"/>
      <w:szCs w:val="24"/>
    </w:rPr>
  </w:style>
  <w:style w:type="character" w:styleId="Marquenotebasdepage">
    <w:name w:val="footnote reference"/>
    <w:aliases w:val="Appel note de bas de page,normal"/>
    <w:unhideWhenUsed/>
    <w:rsid w:val="00A94B57"/>
    <w:rPr>
      <w:vertAlign w:val="superscript"/>
    </w:rPr>
  </w:style>
  <w:style w:type="character" w:styleId="Marquedannotation">
    <w:name w:val="annotation reference"/>
    <w:uiPriority w:val="99"/>
    <w:rsid w:val="007B7517"/>
    <w:rPr>
      <w:sz w:val="16"/>
      <w:szCs w:val="16"/>
    </w:rPr>
  </w:style>
  <w:style w:type="paragraph" w:styleId="Commentaire">
    <w:name w:val="annotation text"/>
    <w:basedOn w:val="Normal"/>
    <w:link w:val="CommentaireCar"/>
    <w:semiHidden/>
    <w:rsid w:val="007B7517"/>
    <w:rPr>
      <w:rFonts w:eastAsia="Times New Roman"/>
      <w:sz w:val="20"/>
    </w:rPr>
  </w:style>
  <w:style w:type="character" w:customStyle="1" w:styleId="CommentaireCar">
    <w:name w:val="Commentaire Car"/>
    <w:link w:val="Commentaire"/>
    <w:semiHidden/>
    <w:rsid w:val="007B7517"/>
    <w:rPr>
      <w:rFonts w:ascii="Times New Roman" w:eastAsia="Times New Roman" w:hAnsi="Times New Roman"/>
    </w:rPr>
  </w:style>
  <w:style w:type="paragraph" w:styleId="Textedebulles">
    <w:name w:val="Balloon Text"/>
    <w:basedOn w:val="Normal"/>
    <w:link w:val="TextedebullesCar"/>
    <w:unhideWhenUsed/>
    <w:rsid w:val="007B7517"/>
    <w:rPr>
      <w:rFonts w:ascii="Lucida Grande" w:hAnsi="Lucida Grande"/>
      <w:sz w:val="18"/>
      <w:szCs w:val="18"/>
    </w:rPr>
  </w:style>
  <w:style w:type="character" w:customStyle="1" w:styleId="TextedebullesCar">
    <w:name w:val="Texte de bulles Car"/>
    <w:link w:val="Textedebulles"/>
    <w:uiPriority w:val="99"/>
    <w:semiHidden/>
    <w:rsid w:val="007B7517"/>
    <w:rPr>
      <w:rFonts w:ascii="Lucida Grande" w:hAnsi="Lucida Grande"/>
      <w:sz w:val="18"/>
      <w:szCs w:val="18"/>
    </w:rPr>
  </w:style>
  <w:style w:type="paragraph" w:customStyle="1" w:styleId="enttebleublanc">
    <w:name w:val="entête bleu blanc"/>
    <w:basedOn w:val="Titre8"/>
    <w:link w:val="enttebleublancChar"/>
    <w:qFormat/>
    <w:rsid w:val="00786D41"/>
    <w:pPr>
      <w:keepNext w:val="0"/>
      <w:spacing w:before="240" w:after="60"/>
      <w:jc w:val="center"/>
    </w:pPr>
    <w:rPr>
      <w:rFonts w:ascii="Univers Condensed" w:eastAsia="Times New Roman" w:hAnsi="Univers Condensed"/>
      <w:i/>
      <w:iCs/>
      <w:color w:val="FFFFFF"/>
      <w:kern w:val="24"/>
      <w:sz w:val="36"/>
      <w:szCs w:val="24"/>
      <w:lang w:val="fr-CH"/>
    </w:rPr>
  </w:style>
  <w:style w:type="character" w:customStyle="1" w:styleId="enttebleublancChar">
    <w:name w:val="entête bleu blanc Char"/>
    <w:link w:val="enttebleublanc"/>
    <w:rsid w:val="00786D41"/>
    <w:rPr>
      <w:rFonts w:ascii="Univers Condensed" w:eastAsia="Times New Roman" w:hAnsi="Univers Condensed"/>
      <w:i/>
      <w:iCs/>
      <w:color w:val="FFFFFF"/>
      <w:kern w:val="24"/>
      <w:sz w:val="36"/>
      <w:szCs w:val="24"/>
      <w:lang w:val="fr-CH"/>
    </w:rPr>
  </w:style>
  <w:style w:type="table" w:styleId="Grille">
    <w:name w:val="Table Grid"/>
    <w:basedOn w:val="TableauNormal"/>
    <w:rsid w:val="002515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Car">
    <w:name w:val="Titre Car"/>
    <w:link w:val="Titre"/>
    <w:rsid w:val="00E731BC"/>
    <w:rPr>
      <w:rFonts w:ascii="Times New Roman" w:eastAsia="Times New Roman" w:hAnsi="Times New Roman"/>
      <w:b/>
      <w:sz w:val="24"/>
      <w:lang w:val="en-GB"/>
    </w:rPr>
  </w:style>
  <w:style w:type="paragraph" w:styleId="HTMLprformat">
    <w:name w:val="HTML Preformatted"/>
    <w:basedOn w:val="Normal"/>
    <w:link w:val="HTMLprformatCar"/>
    <w:uiPriority w:val="99"/>
    <w:rsid w:val="00E73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sz w:val="20"/>
    </w:rPr>
  </w:style>
  <w:style w:type="character" w:customStyle="1" w:styleId="HTMLprformatCar">
    <w:name w:val="HTML préformaté Car"/>
    <w:link w:val="HTMLprformat"/>
    <w:uiPriority w:val="99"/>
    <w:rsid w:val="00E731BC"/>
    <w:rPr>
      <w:rFonts w:ascii="Courier" w:eastAsia="Calibri" w:hAnsi="Courier"/>
    </w:rPr>
  </w:style>
  <w:style w:type="character" w:customStyle="1" w:styleId="nowrap">
    <w:name w:val="nowrap"/>
    <w:rsid w:val="00E731BC"/>
  </w:style>
  <w:style w:type="paragraph" w:customStyle="1" w:styleId="BodyText28">
    <w:name w:val="Body Text 28"/>
    <w:basedOn w:val="Normal"/>
    <w:uiPriority w:val="99"/>
    <w:rsid w:val="00E731BC"/>
    <w:pPr>
      <w:overflowPunct w:val="0"/>
      <w:autoSpaceDE w:val="0"/>
      <w:autoSpaceDN w:val="0"/>
      <w:adjustRightInd w:val="0"/>
      <w:spacing w:line="360" w:lineRule="auto"/>
      <w:ind w:firstLine="708"/>
      <w:jc w:val="center"/>
      <w:textAlignment w:val="baseline"/>
    </w:pPr>
    <w:rPr>
      <w:rFonts w:eastAsia="MS Mincho"/>
      <w:b/>
      <w:bCs/>
      <w:szCs w:val="24"/>
    </w:rPr>
  </w:style>
  <w:style w:type="paragraph" w:styleId="Paragraphedeliste">
    <w:name w:val="List Paragraph"/>
    <w:basedOn w:val="Normal"/>
    <w:uiPriority w:val="99"/>
    <w:qFormat/>
    <w:rsid w:val="006D57ED"/>
    <w:pPr>
      <w:ind w:left="720"/>
      <w:contextualSpacing/>
    </w:pPr>
    <w:rPr>
      <w:rFonts w:ascii="Cambria" w:eastAsia="Cambria" w:hAnsi="Cambria" w:cs="Cambria"/>
      <w:szCs w:val="24"/>
      <w:lang w:eastAsia="en-US"/>
    </w:rPr>
  </w:style>
  <w:style w:type="paragraph" w:customStyle="1" w:styleId="Standard">
    <w:name w:val="Standard"/>
    <w:rsid w:val="00A50D0D"/>
    <w:pPr>
      <w:suppressAutoHyphens/>
      <w:autoSpaceDN w:val="0"/>
      <w:ind w:firstLine="425"/>
      <w:jc w:val="both"/>
      <w:textAlignment w:val="baseline"/>
    </w:pPr>
    <w:rPr>
      <w:rFonts w:ascii="Univers Condensed" w:eastAsia="Times New Roman" w:hAnsi="Univers Condensed"/>
      <w:kern w:val="3"/>
      <w:sz w:val="26"/>
      <w:szCs w:val="24"/>
      <w:lang w:val="fr-CH"/>
    </w:rPr>
  </w:style>
  <w:style w:type="paragraph" w:customStyle="1" w:styleId="Auteur">
    <w:name w:val="Auteur"/>
    <w:basedOn w:val="Normal"/>
    <w:rsid w:val="009954BC"/>
    <w:pPr>
      <w:spacing w:before="120" w:after="240" w:line="260" w:lineRule="exact"/>
      <w:jc w:val="center"/>
    </w:pPr>
    <w:rPr>
      <w:rFonts w:ascii="Garamond" w:eastAsia="Times New Roman" w:hAnsi="Garamond"/>
      <w:i/>
      <w:iCs/>
      <w:sz w:val="22"/>
      <w:lang w:eastAsia="fr-CH"/>
    </w:rPr>
  </w:style>
  <w:style w:type="character" w:customStyle="1" w:styleId="notebaspage2Car">
    <w:name w:val="note bas page2 Car"/>
    <w:rsid w:val="009954BC"/>
    <w:rPr>
      <w:rFonts w:ascii="Garamond" w:hAnsi="Garamond"/>
      <w:lang w:val="fr-FR" w:eastAsia="fr-CH" w:bidi="ar-SA"/>
    </w:rPr>
  </w:style>
  <w:style w:type="paragraph" w:customStyle="1" w:styleId="texte">
    <w:name w:val="texte"/>
    <w:basedOn w:val="Normal"/>
    <w:rsid w:val="00EB13A4"/>
    <w:pPr>
      <w:spacing w:before="100" w:beforeAutospacing="1" w:after="100" w:afterAutospacing="1"/>
    </w:pPr>
    <w:rPr>
      <w:rFonts w:eastAsia="Times New Roman"/>
      <w:szCs w:val="24"/>
    </w:rPr>
  </w:style>
  <w:style w:type="paragraph" w:customStyle="1" w:styleId="Corpsdetexte21">
    <w:name w:val="Corps de texte 21"/>
    <w:basedOn w:val="Normal"/>
    <w:rsid w:val="00FB6A55"/>
    <w:pPr>
      <w:overflowPunct w:val="0"/>
      <w:autoSpaceDE w:val="0"/>
      <w:autoSpaceDN w:val="0"/>
      <w:adjustRightInd w:val="0"/>
      <w:jc w:val="both"/>
      <w:textAlignment w:val="baseline"/>
    </w:pPr>
    <w:rPr>
      <w:rFonts w:ascii="Arial" w:eastAsia="Times New Roman" w:hAnsi="Arial"/>
      <w:b/>
    </w:rPr>
  </w:style>
  <w:style w:type="paragraph" w:customStyle="1" w:styleId="Titre1Latin">
    <w:name w:val="Titre 1 (Latin)"/>
    <w:aliases w:val="14 pt,centré"/>
    <w:basedOn w:val="Titre1"/>
    <w:rsid w:val="00FB6A55"/>
    <w:pPr>
      <w:jc w:val="center"/>
    </w:pPr>
    <w:rPr>
      <w:rFonts w:ascii="Times New Roman" w:eastAsia="Times New Roman" w:hAnsi="Times New Roman"/>
      <w:sz w:val="28"/>
    </w:rPr>
  </w:style>
  <w:style w:type="character" w:customStyle="1" w:styleId="TextedebullesCar1">
    <w:name w:val="Texte de bulles Car1"/>
    <w:rsid w:val="00AB1C8E"/>
    <w:rPr>
      <w:rFonts w:ascii="Lucida Grande" w:eastAsia="Times New Roman" w:hAnsi="Lucida Grande"/>
      <w:sz w:val="18"/>
      <w:szCs w:val="18"/>
    </w:rPr>
  </w:style>
  <w:style w:type="paragraph" w:customStyle="1" w:styleId="yiv637314519msonormal">
    <w:name w:val="yiv637314519msonormal"/>
    <w:basedOn w:val="Normal"/>
    <w:rsid w:val="00AB1C8E"/>
    <w:pPr>
      <w:suppressAutoHyphens/>
      <w:spacing w:before="280" w:after="280"/>
    </w:pPr>
    <w:rPr>
      <w:rFonts w:eastAsia="Times New Roman"/>
      <w:kern w:val="1"/>
      <w:szCs w:val="24"/>
      <w:lang w:eastAsia="zh-CN"/>
    </w:rPr>
  </w:style>
  <w:style w:type="character" w:styleId="Titredulivre">
    <w:name w:val="Book Title"/>
    <w:basedOn w:val="Policepardfaut"/>
    <w:uiPriority w:val="33"/>
    <w:qFormat/>
    <w:rsid w:val="001179FC"/>
    <w:rPr>
      <w:b/>
      <w:bCs/>
      <w:smallCaps/>
      <w:spacing w:val="5"/>
    </w:rPr>
  </w:style>
  <w:style w:type="paragraph" w:styleId="Textebrut">
    <w:name w:val="Plain Text"/>
    <w:basedOn w:val="Normal"/>
    <w:link w:val="TextebrutCar"/>
    <w:rsid w:val="00DA6F28"/>
    <w:rPr>
      <w:rFonts w:ascii="Courier New" w:eastAsia="Times New Roman" w:hAnsi="Courier New"/>
      <w:sz w:val="20"/>
      <w:szCs w:val="24"/>
    </w:rPr>
  </w:style>
  <w:style w:type="character" w:customStyle="1" w:styleId="TextebrutCar">
    <w:name w:val="Texte brut Car"/>
    <w:basedOn w:val="Policepardfaut"/>
    <w:link w:val="Textebrut"/>
    <w:rsid w:val="00DA6F28"/>
    <w:rPr>
      <w:rFonts w:ascii="Courier New" w:eastAsia="Times New Roman" w:hAnsi="Courier New"/>
      <w:szCs w:val="24"/>
    </w:rPr>
  </w:style>
  <w:style w:type="paragraph" w:customStyle="1" w:styleId="Niv2Int">
    <w:name w:val="Niv2Int"/>
    <w:uiPriority w:val="99"/>
    <w:rsid w:val="00DA6F28"/>
    <w:pPr>
      <w:widowControl w:val="0"/>
      <w:autoSpaceDE w:val="0"/>
      <w:autoSpaceDN w:val="0"/>
      <w:adjustRightInd w:val="0"/>
    </w:pPr>
    <w:rPr>
      <w:rFonts w:ascii="Times New Roman" w:eastAsia="Times New Roman" w:hAnsi="Times New Roman"/>
      <w:sz w:val="24"/>
      <w:szCs w:val="24"/>
    </w:rPr>
  </w:style>
  <w:style w:type="paragraph" w:styleId="Adresseexpditeur">
    <w:name w:val="envelope return"/>
    <w:basedOn w:val="Standard"/>
    <w:rsid w:val="00DA6F28"/>
    <w:rPr>
      <w:rFonts w:ascii="Arial" w:hAnsi="Arial" w:cs="Arial"/>
      <w:sz w:val="20"/>
      <w:szCs w:val="20"/>
    </w:rPr>
  </w:style>
  <w:style w:type="paragraph" w:styleId="Sansinterligne">
    <w:name w:val="No Spacing"/>
    <w:link w:val="SansinterligneCar"/>
    <w:uiPriority w:val="1"/>
    <w:qFormat/>
    <w:rsid w:val="009C6869"/>
    <w:pPr>
      <w:overflowPunct w:val="0"/>
      <w:autoSpaceDE w:val="0"/>
      <w:autoSpaceDN w:val="0"/>
      <w:adjustRightInd w:val="0"/>
      <w:textAlignment w:val="baseline"/>
    </w:pPr>
    <w:rPr>
      <w:rFonts w:ascii="Times New Roman" w:eastAsia="MS Mincho" w:hAnsi="Times New Roman"/>
    </w:rPr>
  </w:style>
  <w:style w:type="character" w:customStyle="1" w:styleId="SansinterligneCar">
    <w:name w:val="Sans interligne Car"/>
    <w:link w:val="Sansinterligne"/>
    <w:uiPriority w:val="1"/>
    <w:locked/>
    <w:rsid w:val="009C6869"/>
    <w:rPr>
      <w:rFonts w:ascii="Times New Roman" w:eastAsia="MS Mincho" w:hAnsi="Times New Roman"/>
    </w:rPr>
  </w:style>
  <w:style w:type="character" w:customStyle="1" w:styleId="hps">
    <w:name w:val="hps"/>
    <w:basedOn w:val="Policepardfaut"/>
    <w:uiPriority w:val="99"/>
    <w:rsid w:val="009C6869"/>
  </w:style>
  <w:style w:type="paragraph" w:customStyle="1" w:styleId="Paragraphedeliste3">
    <w:name w:val="Paragraphe de liste3"/>
    <w:basedOn w:val="Normal"/>
    <w:rsid w:val="009C6869"/>
    <w:pPr>
      <w:spacing w:after="200" w:line="276" w:lineRule="auto"/>
      <w:ind w:left="720"/>
    </w:pPr>
    <w:rPr>
      <w:rFonts w:ascii="Calibri" w:eastAsia="Times New Roman" w:hAnsi="Calibri"/>
      <w:sz w:val="22"/>
      <w:szCs w:val="22"/>
      <w:lang w:eastAsia="en-US"/>
    </w:rPr>
  </w:style>
  <w:style w:type="character" w:customStyle="1" w:styleId="Internetlink">
    <w:name w:val="Internet link"/>
    <w:rsid w:val="006008E0"/>
    <w:rPr>
      <w:color w:val="0000FF"/>
      <w:u w:val="single"/>
    </w:rPr>
  </w:style>
  <w:style w:type="paragraph" w:customStyle="1" w:styleId="TextBody">
    <w:name w:val="Text Body"/>
    <w:basedOn w:val="Normal"/>
    <w:rsid w:val="00CA1E06"/>
    <w:pPr>
      <w:widowControl w:val="0"/>
      <w:suppressAutoHyphens/>
      <w:spacing w:after="120" w:line="288" w:lineRule="auto"/>
    </w:pPr>
    <w:rPr>
      <w:rFonts w:eastAsia="Andale Sans UI" w:cs="Tahoma"/>
      <w:color w:val="00000A"/>
      <w:kern w:val="1"/>
      <w:szCs w:val="24"/>
      <w:lang w:eastAsia="zh-CN" w:bidi="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76">
    <w:lsdException w:name="annotation reference" w:uiPriority="99"/>
    <w:lsdException w:name="Title" w:qFormat="1"/>
    <w:lsdException w:name="Hyperlink" w:uiPriority="99"/>
    <w:lsdException w:name="Normal (Web)" w:uiPriority="99"/>
    <w:lsdException w:name="HTML Preformatted" w:uiPriority="99"/>
    <w:lsdException w:name="No Spacing" w:uiPriority="1" w:qFormat="1"/>
    <w:lsdException w:name="List Paragraph" w:uiPriority="99" w:qFormat="1"/>
    <w:lsdException w:name="Book Title" w:uiPriority="33" w:qFormat="1"/>
  </w:latentStyles>
  <w:style w:type="paragraph" w:default="1" w:styleId="Normal">
    <w:name w:val="Normal"/>
    <w:qFormat/>
    <w:rPr>
      <w:rFonts w:ascii="Times New Roman" w:hAnsi="Times New Roman"/>
      <w:sz w:val="24"/>
    </w:rPr>
  </w:style>
  <w:style w:type="paragraph" w:styleId="Titre1">
    <w:name w:val="heading 1"/>
    <w:basedOn w:val="Normal"/>
    <w:next w:val="Normal"/>
    <w:qFormat/>
    <w:pPr>
      <w:keepNext/>
      <w:jc w:val="right"/>
      <w:outlineLvl w:val="0"/>
    </w:pPr>
    <w:rPr>
      <w:rFonts w:ascii="Times" w:hAnsi="Times"/>
      <w:b/>
      <w:sz w:val="20"/>
    </w:rPr>
  </w:style>
  <w:style w:type="paragraph" w:styleId="Titre2">
    <w:name w:val="heading 2"/>
    <w:basedOn w:val="Normal"/>
    <w:next w:val="Normal"/>
    <w:qFormat/>
    <w:pPr>
      <w:keepNext/>
      <w:jc w:val="center"/>
      <w:outlineLvl w:val="1"/>
    </w:pPr>
    <w:rPr>
      <w:b/>
      <w:sz w:val="28"/>
    </w:rPr>
  </w:style>
  <w:style w:type="paragraph" w:styleId="Titre3">
    <w:name w:val="heading 3"/>
    <w:basedOn w:val="Normal"/>
    <w:next w:val="Normal"/>
    <w:qFormat/>
    <w:pPr>
      <w:keepNext/>
      <w:ind w:left="567"/>
      <w:outlineLvl w:val="2"/>
    </w:pPr>
    <w:rPr>
      <w:rFonts w:ascii="Verdana" w:hAnsi="Verdana"/>
      <w:sz w:val="28"/>
    </w:rPr>
  </w:style>
  <w:style w:type="paragraph" w:styleId="Titre4">
    <w:name w:val="heading 4"/>
    <w:basedOn w:val="Normal"/>
    <w:next w:val="Normal"/>
    <w:qFormat/>
    <w:pPr>
      <w:keepNext/>
      <w:widowControl w:val="0"/>
      <w:pBdr>
        <w:top w:val="single" w:sz="2" w:space="1" w:color="auto"/>
        <w:left w:val="single" w:sz="2" w:space="4" w:color="auto"/>
        <w:bottom w:val="single" w:sz="2" w:space="1" w:color="auto"/>
        <w:right w:val="single" w:sz="2" w:space="4" w:color="auto"/>
      </w:pBdr>
      <w:tabs>
        <w:tab w:val="left" w:pos="580"/>
        <w:tab w:val="center" w:pos="3420"/>
      </w:tabs>
      <w:autoSpaceDE w:val="0"/>
      <w:autoSpaceDN w:val="0"/>
      <w:adjustRightInd w:val="0"/>
      <w:jc w:val="center"/>
      <w:outlineLvl w:val="3"/>
    </w:pPr>
    <w:rPr>
      <w:rFonts w:eastAsia="Times New Roman"/>
    </w:rPr>
  </w:style>
  <w:style w:type="paragraph" w:styleId="Titre5">
    <w:name w:val="heading 5"/>
    <w:basedOn w:val="Normal"/>
    <w:next w:val="Normal"/>
    <w:qFormat/>
    <w:pPr>
      <w:keepNext/>
      <w:pBdr>
        <w:top w:val="single" w:sz="2" w:space="1" w:color="auto"/>
        <w:left w:val="single" w:sz="2" w:space="4" w:color="auto"/>
        <w:right w:val="single" w:sz="2" w:space="4" w:color="auto"/>
      </w:pBdr>
      <w:jc w:val="both"/>
      <w:outlineLvl w:val="4"/>
    </w:pPr>
    <w:rPr>
      <w:rFonts w:ascii="Times" w:hAnsi="Times"/>
      <w:b/>
    </w:rPr>
  </w:style>
  <w:style w:type="paragraph" w:styleId="Titre6">
    <w:name w:val="heading 6"/>
    <w:basedOn w:val="Normal"/>
    <w:next w:val="Normal"/>
    <w:qFormat/>
    <w:pPr>
      <w:keepNext/>
      <w:outlineLvl w:val="5"/>
    </w:pPr>
    <w:rPr>
      <w:rFonts w:ascii="Verdana" w:hAnsi="Verdana"/>
      <w:i/>
      <w:sz w:val="28"/>
    </w:rPr>
  </w:style>
  <w:style w:type="paragraph" w:styleId="Titre7">
    <w:name w:val="heading 7"/>
    <w:basedOn w:val="Normal"/>
    <w:next w:val="Normal"/>
    <w:qFormat/>
    <w:pPr>
      <w:keepNext/>
      <w:outlineLvl w:val="6"/>
    </w:pPr>
    <w:rPr>
      <w:rFonts w:ascii="Verdana" w:hAnsi="Verdana"/>
      <w:i/>
      <w:sz w:val="32"/>
    </w:rPr>
  </w:style>
  <w:style w:type="paragraph" w:styleId="Titre8">
    <w:name w:val="heading 8"/>
    <w:basedOn w:val="Normal"/>
    <w:next w:val="Normal"/>
    <w:qFormat/>
    <w:pPr>
      <w:keepNext/>
      <w:outlineLvl w:val="7"/>
    </w:pPr>
    <w:rPr>
      <w:rFonts w:ascii="Verdana" w:hAnsi="Verdana"/>
      <w:sz w:val="28"/>
    </w:rPr>
  </w:style>
  <w:style w:type="paragraph" w:styleId="Titre9">
    <w:name w:val="heading 9"/>
    <w:basedOn w:val="Normal"/>
    <w:next w:val="Normal"/>
    <w:qFormat/>
    <w:pPr>
      <w:keepNext/>
      <w:widowControl w:val="0"/>
      <w:pBdr>
        <w:top w:val="single" w:sz="2" w:space="1" w:color="auto"/>
        <w:bottom w:val="single" w:sz="2" w:space="1" w:color="auto"/>
      </w:pBdr>
      <w:tabs>
        <w:tab w:val="left" w:pos="460"/>
        <w:tab w:val="left" w:pos="1420"/>
        <w:tab w:val="center" w:pos="4680"/>
      </w:tabs>
      <w:autoSpaceDE w:val="0"/>
      <w:autoSpaceDN w:val="0"/>
      <w:adjustRightInd w:val="0"/>
      <w:spacing w:before="140" w:after="140" w:line="280" w:lineRule="atLeast"/>
      <w:ind w:right="1"/>
      <w:jc w:val="center"/>
      <w:outlineLvl w:val="8"/>
    </w:pPr>
    <w:rPr>
      <w:rFonts w:ascii="Verdana" w:eastAsia="Times New Roman" w:hAnsi="Verdana"/>
      <w:sz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pPr>
      <w:widowControl w:val="0"/>
      <w:autoSpaceDE w:val="0"/>
      <w:autoSpaceDN w:val="0"/>
      <w:adjustRightInd w:val="0"/>
    </w:pPr>
    <w:rPr>
      <w:rFonts w:ascii="Univers" w:eastAsia="Times New Roman" w:hAnsi="Univers"/>
      <w:color w:val="000000"/>
      <w:sz w:val="24"/>
    </w:rPr>
  </w:style>
  <w:style w:type="paragraph" w:customStyle="1" w:styleId="CM9">
    <w:name w:val="CM9"/>
    <w:basedOn w:val="Default"/>
    <w:next w:val="Default"/>
    <w:pPr>
      <w:spacing w:after="390"/>
    </w:pPr>
    <w:rPr>
      <w:color w:val="auto"/>
    </w:rPr>
  </w:style>
  <w:style w:type="paragraph" w:customStyle="1" w:styleId="CM10">
    <w:name w:val="CM10"/>
    <w:basedOn w:val="Default"/>
    <w:next w:val="Default"/>
    <w:pPr>
      <w:spacing w:after="180"/>
    </w:pPr>
    <w:rPr>
      <w:color w:val="auto"/>
    </w:rPr>
  </w:style>
  <w:style w:type="paragraph" w:customStyle="1" w:styleId="CM11">
    <w:name w:val="CM11"/>
    <w:basedOn w:val="Default"/>
    <w:next w:val="Default"/>
    <w:pPr>
      <w:spacing w:after="243"/>
    </w:pPr>
    <w:rPr>
      <w:color w:val="auto"/>
    </w:rPr>
  </w:style>
  <w:style w:type="paragraph" w:customStyle="1" w:styleId="CM12">
    <w:name w:val="CM12"/>
    <w:basedOn w:val="Default"/>
    <w:next w:val="Default"/>
    <w:pPr>
      <w:spacing w:after="78"/>
    </w:pPr>
    <w:rPr>
      <w:color w:val="auto"/>
    </w:rPr>
  </w:style>
  <w:style w:type="paragraph" w:customStyle="1" w:styleId="CM7">
    <w:name w:val="CM7"/>
    <w:basedOn w:val="Default"/>
    <w:next w:val="Default"/>
    <w:pPr>
      <w:spacing w:line="203" w:lineRule="atLeast"/>
    </w:pPr>
    <w:rPr>
      <w:color w:val="auto"/>
    </w:rPr>
  </w:style>
  <w:style w:type="paragraph" w:customStyle="1" w:styleId="CM14">
    <w:name w:val="CM14"/>
    <w:basedOn w:val="Default"/>
    <w:next w:val="Default"/>
    <w:pPr>
      <w:spacing w:after="485"/>
    </w:pPr>
    <w:rPr>
      <w:color w:val="auto"/>
    </w:rPr>
  </w:style>
  <w:style w:type="paragraph" w:customStyle="1" w:styleId="CM8">
    <w:name w:val="CM8"/>
    <w:basedOn w:val="Default"/>
    <w:next w:val="Default"/>
    <w:pPr>
      <w:spacing w:line="346" w:lineRule="atLeast"/>
    </w:pPr>
    <w:rPr>
      <w:color w:val="auto"/>
    </w:rPr>
  </w:style>
  <w:style w:type="paragraph" w:styleId="Corpsdetexte">
    <w:name w:val="Body Text"/>
    <w:basedOn w:val="Normal"/>
    <w:pPr>
      <w:jc w:val="both"/>
    </w:pPr>
    <w:rPr>
      <w:rFonts w:ascii="Times" w:hAnsi="Times"/>
    </w:rPr>
  </w:style>
  <w:style w:type="character" w:customStyle="1" w:styleId="Times12Noir">
    <w:name w:val="Times12 Noir"/>
    <w:rPr>
      <w:rFonts w:ascii="Times" w:hAnsi="Times"/>
      <w:color w:val="000000"/>
    </w:rPr>
  </w:style>
  <w:style w:type="character" w:customStyle="1" w:styleId="ZapfDingbats12Noir">
    <w:name w:val="Zapf Dingbats12 Noir"/>
    <w:rPr>
      <w:rFonts w:ascii="Zapf Dingbats" w:hAnsi="Zapf Dingbats"/>
      <w:color w:val="000000"/>
    </w:rPr>
  </w:style>
  <w:style w:type="character" w:customStyle="1" w:styleId="ZapfDingbats18GNoir">
    <w:name w:val="Zapf Dingbats18 G Noir"/>
    <w:rPr>
      <w:rFonts w:ascii="Zapf Dingbats" w:hAnsi="Zapf Dingbats"/>
      <w:b/>
      <w:color w:val="000000"/>
      <w:position w:val="-4"/>
      <w:sz w:val="36"/>
    </w:rPr>
  </w:style>
  <w:style w:type="character" w:customStyle="1" w:styleId="ZapfDingbats12GNoir">
    <w:name w:val="Zapf Dingbats12 G Noir"/>
    <w:rPr>
      <w:rFonts w:ascii="Zapf Dingbats" w:hAnsi="Zapf Dingbats"/>
      <w:b/>
      <w:color w:val="000000"/>
    </w:rPr>
  </w:style>
  <w:style w:type="character" w:customStyle="1" w:styleId="Times9Noir">
    <w:name w:val="Times9 Noir"/>
    <w:rPr>
      <w:rFonts w:ascii="Times" w:hAnsi="Times"/>
      <w:color w:val="000000"/>
      <w:sz w:val="18"/>
    </w:rPr>
  </w:style>
  <w:style w:type="character" w:styleId="Lienhypertexte">
    <w:name w:val="Hyperlink"/>
    <w:uiPriority w:val="99"/>
    <w:rPr>
      <w:color w:val="0000FF"/>
      <w:u w:val="single"/>
    </w:rPr>
  </w:style>
  <w:style w:type="character" w:customStyle="1" w:styleId="Times14GNoir">
    <w:name w:val="Times14 G Noir"/>
    <w:rPr>
      <w:rFonts w:ascii="Times" w:hAnsi="Times"/>
      <w:b/>
      <w:color w:val="000000"/>
      <w:sz w:val="28"/>
    </w:rPr>
  </w:style>
  <w:style w:type="paragraph" w:styleId="Corpsdetexte2">
    <w:name w:val="Body Text 2"/>
    <w:basedOn w:val="Normal"/>
    <w:pPr>
      <w:pBdr>
        <w:top w:val="single" w:sz="2" w:space="1" w:color="auto"/>
        <w:left w:val="single" w:sz="2" w:space="4" w:color="auto"/>
        <w:right w:val="single" w:sz="2" w:space="4" w:color="auto"/>
      </w:pBdr>
      <w:jc w:val="both"/>
    </w:pPr>
    <w:rPr>
      <w:sz w:val="20"/>
    </w:rPr>
  </w:style>
  <w:style w:type="paragraph" w:customStyle="1" w:styleId="CM13">
    <w:name w:val="CM13"/>
    <w:basedOn w:val="Default"/>
    <w:next w:val="Default"/>
    <w:pPr>
      <w:spacing w:after="340"/>
    </w:pPr>
    <w:rPr>
      <w:color w:val="auto"/>
    </w:rPr>
  </w:style>
  <w:style w:type="paragraph" w:styleId="Corpsdetexte3">
    <w:name w:val="Body Text 3"/>
    <w:basedOn w:val="Normal"/>
    <w:pPr>
      <w:jc w:val="both"/>
    </w:pPr>
    <w:rPr>
      <w:sz w:val="20"/>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En-tte">
    <w:name w:val="header"/>
    <w:basedOn w:val="Normal"/>
    <w:pPr>
      <w:tabs>
        <w:tab w:val="center" w:pos="4536"/>
        <w:tab w:val="right" w:pos="9072"/>
      </w:tabs>
    </w:pPr>
  </w:style>
  <w:style w:type="paragraph" w:styleId="Titre">
    <w:name w:val="Title"/>
    <w:basedOn w:val="Normal"/>
    <w:link w:val="TitreCar"/>
    <w:qFormat/>
    <w:pPr>
      <w:jc w:val="center"/>
    </w:pPr>
    <w:rPr>
      <w:rFonts w:eastAsia="Times New Roman"/>
      <w:b/>
      <w:lang w:val="en-GB"/>
    </w:rPr>
  </w:style>
  <w:style w:type="character" w:customStyle="1" w:styleId="Times14Noir">
    <w:name w:val="Times14 Noir"/>
    <w:rPr>
      <w:rFonts w:ascii="Times" w:hAnsi="Times"/>
      <w:color w:val="000000"/>
      <w:sz w:val="28"/>
    </w:rPr>
  </w:style>
  <w:style w:type="paragraph" w:customStyle="1" w:styleId="ThseCarCarCar">
    <w:name w:val="Thèse Car Car Car"/>
    <w:basedOn w:val="Normal"/>
    <w:autoRedefine/>
    <w:semiHidden/>
    <w:pPr>
      <w:ind w:firstLine="709"/>
      <w:jc w:val="right"/>
    </w:pPr>
    <w:rPr>
      <w:rFonts w:ascii="Verdana" w:eastAsia="Times New Roman" w:hAnsi="Verdana"/>
      <w:sz w:val="20"/>
    </w:rPr>
  </w:style>
  <w:style w:type="paragraph" w:styleId="Retraitcorpsdetexte">
    <w:name w:val="Body Text Indent"/>
    <w:basedOn w:val="Normal"/>
    <w:pPr>
      <w:ind w:firstLine="567"/>
      <w:jc w:val="both"/>
    </w:pPr>
  </w:style>
  <w:style w:type="character" w:customStyle="1" w:styleId="Times18GNoir1">
    <w:name w:val="Times18 G Noir…1"/>
    <w:rPr>
      <w:rFonts w:ascii="Times" w:hAnsi="Times"/>
      <w:b/>
      <w:color w:val="000000"/>
      <w:spacing w:val="20"/>
      <w:sz w:val="36"/>
    </w:rPr>
  </w:style>
  <w:style w:type="character" w:customStyle="1" w:styleId="Times18GNoir">
    <w:name w:val="Times18 G Noir"/>
    <w:rPr>
      <w:rFonts w:ascii="Times" w:hAnsi="Times"/>
      <w:b/>
      <w:color w:val="000000"/>
      <w:sz w:val="36"/>
    </w:rPr>
  </w:style>
  <w:style w:type="paragraph" w:styleId="Retraitcorpsdetexte2">
    <w:name w:val="Body Text Indent 2"/>
    <w:basedOn w:val="Normal"/>
    <w:pPr>
      <w:ind w:firstLine="709"/>
      <w:jc w:val="both"/>
    </w:pPr>
    <w:rPr>
      <w:rFonts w:ascii="Garamond" w:hAnsi="Garamond"/>
      <w:sz w:val="22"/>
    </w:rPr>
  </w:style>
  <w:style w:type="paragraph" w:styleId="Listepuces">
    <w:name w:val="List Bullet"/>
    <w:basedOn w:val="Normal"/>
    <w:autoRedefine/>
    <w:rsid w:val="000D1E27"/>
    <w:pPr>
      <w:ind w:right="74"/>
      <w:jc w:val="both"/>
    </w:pPr>
    <w:rPr>
      <w:rFonts w:eastAsia="Times New Roman"/>
    </w:rPr>
  </w:style>
  <w:style w:type="paragraph" w:styleId="NormalWeb">
    <w:name w:val="Normal (Web)"/>
    <w:basedOn w:val="Normal"/>
    <w:uiPriority w:val="99"/>
    <w:rsid w:val="000D1E27"/>
    <w:pPr>
      <w:spacing w:before="100" w:beforeAutospacing="1" w:after="100" w:afterAutospacing="1"/>
    </w:pPr>
    <w:rPr>
      <w:rFonts w:eastAsia="Times New Roman"/>
      <w:szCs w:val="24"/>
    </w:rPr>
  </w:style>
  <w:style w:type="character" w:styleId="Lienhypertextesuivi">
    <w:name w:val="FollowedHyperlink"/>
    <w:rsid w:val="000D1E27"/>
    <w:rPr>
      <w:color w:val="800080"/>
      <w:u w:val="single"/>
    </w:rPr>
  </w:style>
  <w:style w:type="paragraph" w:styleId="Notedebasdepage">
    <w:name w:val="footnote text"/>
    <w:aliases w:val="Note de bas de page 2,Car,FOOTNOTES,fn,single space,footnote text,Note de bas de page Car Car,Note de bas de page1 Car Car Car,Note de bas de page Car Car Car,Note de bas de page1 Car Car Car Car Car Car Car Car,Footnote Text1"/>
    <w:basedOn w:val="Normal"/>
    <w:link w:val="NotedebasdepageCar"/>
    <w:unhideWhenUsed/>
    <w:rsid w:val="00A94B57"/>
    <w:rPr>
      <w:szCs w:val="24"/>
    </w:rPr>
  </w:style>
  <w:style w:type="character" w:customStyle="1" w:styleId="NotedebasdepageCar">
    <w:name w:val="Note de bas de page Car"/>
    <w:aliases w:val="Note de bas de page 2 Car,Car Car,FOOTNOTES Car,fn Car,single space Car,footnote text Car,Note de bas de page Car Car Car1,Note de bas de page1 Car Car Car Car,Note de bas de page Car Car Car Car,Footnote Text1 Car"/>
    <w:link w:val="Notedebasdepage"/>
    <w:uiPriority w:val="99"/>
    <w:rsid w:val="00A94B57"/>
    <w:rPr>
      <w:rFonts w:ascii="Times New Roman" w:hAnsi="Times New Roman"/>
      <w:sz w:val="24"/>
      <w:szCs w:val="24"/>
    </w:rPr>
  </w:style>
  <w:style w:type="character" w:styleId="Marquenotebasdepage">
    <w:name w:val="footnote reference"/>
    <w:aliases w:val="Appel note de bas de page,normal"/>
    <w:unhideWhenUsed/>
    <w:rsid w:val="00A94B57"/>
    <w:rPr>
      <w:vertAlign w:val="superscript"/>
    </w:rPr>
  </w:style>
  <w:style w:type="character" w:styleId="Marquedannotation">
    <w:name w:val="annotation reference"/>
    <w:uiPriority w:val="99"/>
    <w:rsid w:val="007B7517"/>
    <w:rPr>
      <w:sz w:val="16"/>
      <w:szCs w:val="16"/>
    </w:rPr>
  </w:style>
  <w:style w:type="paragraph" w:styleId="Commentaire">
    <w:name w:val="annotation text"/>
    <w:basedOn w:val="Normal"/>
    <w:link w:val="CommentaireCar"/>
    <w:semiHidden/>
    <w:rsid w:val="007B7517"/>
    <w:rPr>
      <w:rFonts w:eastAsia="Times New Roman"/>
      <w:sz w:val="20"/>
    </w:rPr>
  </w:style>
  <w:style w:type="character" w:customStyle="1" w:styleId="CommentaireCar">
    <w:name w:val="Commentaire Car"/>
    <w:link w:val="Commentaire"/>
    <w:semiHidden/>
    <w:rsid w:val="007B7517"/>
    <w:rPr>
      <w:rFonts w:ascii="Times New Roman" w:eastAsia="Times New Roman" w:hAnsi="Times New Roman"/>
    </w:rPr>
  </w:style>
  <w:style w:type="paragraph" w:styleId="Textedebulles">
    <w:name w:val="Balloon Text"/>
    <w:basedOn w:val="Normal"/>
    <w:link w:val="TextedebullesCar"/>
    <w:unhideWhenUsed/>
    <w:rsid w:val="007B7517"/>
    <w:rPr>
      <w:rFonts w:ascii="Lucida Grande" w:hAnsi="Lucida Grande"/>
      <w:sz w:val="18"/>
      <w:szCs w:val="18"/>
    </w:rPr>
  </w:style>
  <w:style w:type="character" w:customStyle="1" w:styleId="TextedebullesCar">
    <w:name w:val="Texte de bulles Car"/>
    <w:link w:val="Textedebulles"/>
    <w:uiPriority w:val="99"/>
    <w:semiHidden/>
    <w:rsid w:val="007B7517"/>
    <w:rPr>
      <w:rFonts w:ascii="Lucida Grande" w:hAnsi="Lucida Grande"/>
      <w:sz w:val="18"/>
      <w:szCs w:val="18"/>
    </w:rPr>
  </w:style>
  <w:style w:type="paragraph" w:customStyle="1" w:styleId="enttebleublanc">
    <w:name w:val="entête bleu blanc"/>
    <w:basedOn w:val="Titre8"/>
    <w:link w:val="enttebleublancChar"/>
    <w:qFormat/>
    <w:rsid w:val="00786D41"/>
    <w:pPr>
      <w:keepNext w:val="0"/>
      <w:spacing w:before="240" w:after="60"/>
      <w:jc w:val="center"/>
    </w:pPr>
    <w:rPr>
      <w:rFonts w:ascii="Univers Condensed" w:eastAsia="Times New Roman" w:hAnsi="Univers Condensed"/>
      <w:i/>
      <w:iCs/>
      <w:color w:val="FFFFFF"/>
      <w:kern w:val="24"/>
      <w:sz w:val="36"/>
      <w:szCs w:val="24"/>
      <w:lang w:val="fr-CH"/>
    </w:rPr>
  </w:style>
  <w:style w:type="character" w:customStyle="1" w:styleId="enttebleublancChar">
    <w:name w:val="entête bleu blanc Char"/>
    <w:link w:val="enttebleublanc"/>
    <w:rsid w:val="00786D41"/>
    <w:rPr>
      <w:rFonts w:ascii="Univers Condensed" w:eastAsia="Times New Roman" w:hAnsi="Univers Condensed"/>
      <w:i/>
      <w:iCs/>
      <w:color w:val="FFFFFF"/>
      <w:kern w:val="24"/>
      <w:sz w:val="36"/>
      <w:szCs w:val="24"/>
      <w:lang w:val="fr-CH"/>
    </w:rPr>
  </w:style>
  <w:style w:type="table" w:styleId="Grille">
    <w:name w:val="Table Grid"/>
    <w:basedOn w:val="TableauNormal"/>
    <w:rsid w:val="002515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Car">
    <w:name w:val="Titre Car"/>
    <w:link w:val="Titre"/>
    <w:rsid w:val="00E731BC"/>
    <w:rPr>
      <w:rFonts w:ascii="Times New Roman" w:eastAsia="Times New Roman" w:hAnsi="Times New Roman"/>
      <w:b/>
      <w:sz w:val="24"/>
      <w:lang w:val="en-GB"/>
    </w:rPr>
  </w:style>
  <w:style w:type="paragraph" w:styleId="HTMLprformat">
    <w:name w:val="HTML Preformatted"/>
    <w:basedOn w:val="Normal"/>
    <w:link w:val="HTMLprformatCar"/>
    <w:uiPriority w:val="99"/>
    <w:rsid w:val="00E731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sz w:val="20"/>
    </w:rPr>
  </w:style>
  <w:style w:type="character" w:customStyle="1" w:styleId="HTMLprformatCar">
    <w:name w:val="HTML préformaté Car"/>
    <w:link w:val="HTMLprformat"/>
    <w:uiPriority w:val="99"/>
    <w:rsid w:val="00E731BC"/>
    <w:rPr>
      <w:rFonts w:ascii="Courier" w:eastAsia="Calibri" w:hAnsi="Courier"/>
    </w:rPr>
  </w:style>
  <w:style w:type="character" w:customStyle="1" w:styleId="nowrap">
    <w:name w:val="nowrap"/>
    <w:rsid w:val="00E731BC"/>
  </w:style>
  <w:style w:type="paragraph" w:customStyle="1" w:styleId="BodyText28">
    <w:name w:val="Body Text 28"/>
    <w:basedOn w:val="Normal"/>
    <w:uiPriority w:val="99"/>
    <w:rsid w:val="00E731BC"/>
    <w:pPr>
      <w:overflowPunct w:val="0"/>
      <w:autoSpaceDE w:val="0"/>
      <w:autoSpaceDN w:val="0"/>
      <w:adjustRightInd w:val="0"/>
      <w:spacing w:line="360" w:lineRule="auto"/>
      <w:ind w:firstLine="708"/>
      <w:jc w:val="center"/>
      <w:textAlignment w:val="baseline"/>
    </w:pPr>
    <w:rPr>
      <w:rFonts w:eastAsia="MS Mincho"/>
      <w:b/>
      <w:bCs/>
      <w:szCs w:val="24"/>
    </w:rPr>
  </w:style>
  <w:style w:type="paragraph" w:styleId="Paragraphedeliste">
    <w:name w:val="List Paragraph"/>
    <w:basedOn w:val="Normal"/>
    <w:uiPriority w:val="99"/>
    <w:qFormat/>
    <w:rsid w:val="006D57ED"/>
    <w:pPr>
      <w:ind w:left="720"/>
      <w:contextualSpacing/>
    </w:pPr>
    <w:rPr>
      <w:rFonts w:ascii="Cambria" w:eastAsia="Cambria" w:hAnsi="Cambria" w:cs="Cambria"/>
      <w:szCs w:val="24"/>
      <w:lang w:eastAsia="en-US"/>
    </w:rPr>
  </w:style>
  <w:style w:type="paragraph" w:customStyle="1" w:styleId="Standard">
    <w:name w:val="Standard"/>
    <w:rsid w:val="00A50D0D"/>
    <w:pPr>
      <w:suppressAutoHyphens/>
      <w:autoSpaceDN w:val="0"/>
      <w:ind w:firstLine="425"/>
      <w:jc w:val="both"/>
      <w:textAlignment w:val="baseline"/>
    </w:pPr>
    <w:rPr>
      <w:rFonts w:ascii="Univers Condensed" w:eastAsia="Times New Roman" w:hAnsi="Univers Condensed"/>
      <w:kern w:val="3"/>
      <w:sz w:val="26"/>
      <w:szCs w:val="24"/>
      <w:lang w:val="fr-CH"/>
    </w:rPr>
  </w:style>
  <w:style w:type="paragraph" w:customStyle="1" w:styleId="Auteur">
    <w:name w:val="Auteur"/>
    <w:basedOn w:val="Normal"/>
    <w:rsid w:val="009954BC"/>
    <w:pPr>
      <w:spacing w:before="120" w:after="240" w:line="260" w:lineRule="exact"/>
      <w:jc w:val="center"/>
    </w:pPr>
    <w:rPr>
      <w:rFonts w:ascii="Garamond" w:eastAsia="Times New Roman" w:hAnsi="Garamond"/>
      <w:i/>
      <w:iCs/>
      <w:sz w:val="22"/>
      <w:lang w:eastAsia="fr-CH"/>
    </w:rPr>
  </w:style>
  <w:style w:type="character" w:customStyle="1" w:styleId="notebaspage2Car">
    <w:name w:val="note bas page2 Car"/>
    <w:rsid w:val="009954BC"/>
    <w:rPr>
      <w:rFonts w:ascii="Garamond" w:hAnsi="Garamond"/>
      <w:lang w:val="fr-FR" w:eastAsia="fr-CH" w:bidi="ar-SA"/>
    </w:rPr>
  </w:style>
  <w:style w:type="paragraph" w:customStyle="1" w:styleId="texte">
    <w:name w:val="texte"/>
    <w:basedOn w:val="Normal"/>
    <w:rsid w:val="00EB13A4"/>
    <w:pPr>
      <w:spacing w:before="100" w:beforeAutospacing="1" w:after="100" w:afterAutospacing="1"/>
    </w:pPr>
    <w:rPr>
      <w:rFonts w:eastAsia="Times New Roman"/>
      <w:szCs w:val="24"/>
    </w:rPr>
  </w:style>
  <w:style w:type="paragraph" w:customStyle="1" w:styleId="Corpsdetexte21">
    <w:name w:val="Corps de texte 21"/>
    <w:basedOn w:val="Normal"/>
    <w:rsid w:val="00FB6A55"/>
    <w:pPr>
      <w:overflowPunct w:val="0"/>
      <w:autoSpaceDE w:val="0"/>
      <w:autoSpaceDN w:val="0"/>
      <w:adjustRightInd w:val="0"/>
      <w:jc w:val="both"/>
      <w:textAlignment w:val="baseline"/>
    </w:pPr>
    <w:rPr>
      <w:rFonts w:ascii="Arial" w:eastAsia="Times New Roman" w:hAnsi="Arial"/>
      <w:b/>
    </w:rPr>
  </w:style>
  <w:style w:type="paragraph" w:customStyle="1" w:styleId="Titre1Latin">
    <w:name w:val="Titre 1 (Latin)"/>
    <w:aliases w:val="14 pt,centré"/>
    <w:basedOn w:val="Titre1"/>
    <w:rsid w:val="00FB6A55"/>
    <w:pPr>
      <w:jc w:val="center"/>
    </w:pPr>
    <w:rPr>
      <w:rFonts w:ascii="Times New Roman" w:eastAsia="Times New Roman" w:hAnsi="Times New Roman"/>
      <w:sz w:val="28"/>
    </w:rPr>
  </w:style>
  <w:style w:type="character" w:customStyle="1" w:styleId="TextedebullesCar1">
    <w:name w:val="Texte de bulles Car1"/>
    <w:rsid w:val="00AB1C8E"/>
    <w:rPr>
      <w:rFonts w:ascii="Lucida Grande" w:eastAsia="Times New Roman" w:hAnsi="Lucida Grande"/>
      <w:sz w:val="18"/>
      <w:szCs w:val="18"/>
    </w:rPr>
  </w:style>
  <w:style w:type="paragraph" w:customStyle="1" w:styleId="yiv637314519msonormal">
    <w:name w:val="yiv637314519msonormal"/>
    <w:basedOn w:val="Normal"/>
    <w:rsid w:val="00AB1C8E"/>
    <w:pPr>
      <w:suppressAutoHyphens/>
      <w:spacing w:before="280" w:after="280"/>
    </w:pPr>
    <w:rPr>
      <w:rFonts w:eastAsia="Times New Roman"/>
      <w:kern w:val="1"/>
      <w:szCs w:val="24"/>
      <w:lang w:eastAsia="zh-CN"/>
    </w:rPr>
  </w:style>
  <w:style w:type="character" w:styleId="Titredulivre">
    <w:name w:val="Book Title"/>
    <w:basedOn w:val="Policepardfaut"/>
    <w:uiPriority w:val="33"/>
    <w:qFormat/>
    <w:rsid w:val="001179FC"/>
    <w:rPr>
      <w:b/>
      <w:bCs/>
      <w:smallCaps/>
      <w:spacing w:val="5"/>
    </w:rPr>
  </w:style>
  <w:style w:type="paragraph" w:styleId="Textebrut">
    <w:name w:val="Plain Text"/>
    <w:basedOn w:val="Normal"/>
    <w:link w:val="TextebrutCar"/>
    <w:rsid w:val="00DA6F28"/>
    <w:rPr>
      <w:rFonts w:ascii="Courier New" w:eastAsia="Times New Roman" w:hAnsi="Courier New"/>
      <w:sz w:val="20"/>
      <w:szCs w:val="24"/>
    </w:rPr>
  </w:style>
  <w:style w:type="character" w:customStyle="1" w:styleId="TextebrutCar">
    <w:name w:val="Texte brut Car"/>
    <w:basedOn w:val="Policepardfaut"/>
    <w:link w:val="Textebrut"/>
    <w:rsid w:val="00DA6F28"/>
    <w:rPr>
      <w:rFonts w:ascii="Courier New" w:eastAsia="Times New Roman" w:hAnsi="Courier New"/>
      <w:szCs w:val="24"/>
    </w:rPr>
  </w:style>
  <w:style w:type="paragraph" w:customStyle="1" w:styleId="Niv2Int">
    <w:name w:val="Niv2Int"/>
    <w:uiPriority w:val="99"/>
    <w:rsid w:val="00DA6F28"/>
    <w:pPr>
      <w:widowControl w:val="0"/>
      <w:autoSpaceDE w:val="0"/>
      <w:autoSpaceDN w:val="0"/>
      <w:adjustRightInd w:val="0"/>
    </w:pPr>
    <w:rPr>
      <w:rFonts w:ascii="Times New Roman" w:eastAsia="Times New Roman" w:hAnsi="Times New Roman"/>
      <w:sz w:val="24"/>
      <w:szCs w:val="24"/>
    </w:rPr>
  </w:style>
  <w:style w:type="paragraph" w:styleId="Adresseexpditeur">
    <w:name w:val="envelope return"/>
    <w:basedOn w:val="Standard"/>
    <w:rsid w:val="00DA6F28"/>
    <w:rPr>
      <w:rFonts w:ascii="Arial" w:hAnsi="Arial" w:cs="Arial"/>
      <w:sz w:val="20"/>
      <w:szCs w:val="20"/>
    </w:rPr>
  </w:style>
  <w:style w:type="paragraph" w:styleId="Sansinterligne">
    <w:name w:val="No Spacing"/>
    <w:link w:val="SansinterligneCar"/>
    <w:uiPriority w:val="1"/>
    <w:qFormat/>
    <w:rsid w:val="009C6869"/>
    <w:pPr>
      <w:overflowPunct w:val="0"/>
      <w:autoSpaceDE w:val="0"/>
      <w:autoSpaceDN w:val="0"/>
      <w:adjustRightInd w:val="0"/>
      <w:textAlignment w:val="baseline"/>
    </w:pPr>
    <w:rPr>
      <w:rFonts w:ascii="Times New Roman" w:eastAsia="MS Mincho" w:hAnsi="Times New Roman"/>
    </w:rPr>
  </w:style>
  <w:style w:type="character" w:customStyle="1" w:styleId="SansinterligneCar">
    <w:name w:val="Sans interligne Car"/>
    <w:link w:val="Sansinterligne"/>
    <w:uiPriority w:val="1"/>
    <w:locked/>
    <w:rsid w:val="009C6869"/>
    <w:rPr>
      <w:rFonts w:ascii="Times New Roman" w:eastAsia="MS Mincho" w:hAnsi="Times New Roman"/>
    </w:rPr>
  </w:style>
  <w:style w:type="character" w:customStyle="1" w:styleId="hps">
    <w:name w:val="hps"/>
    <w:basedOn w:val="Policepardfaut"/>
    <w:uiPriority w:val="99"/>
    <w:rsid w:val="009C6869"/>
  </w:style>
  <w:style w:type="paragraph" w:customStyle="1" w:styleId="Paragraphedeliste3">
    <w:name w:val="Paragraphe de liste3"/>
    <w:basedOn w:val="Normal"/>
    <w:rsid w:val="009C6869"/>
    <w:pPr>
      <w:spacing w:after="200" w:line="276" w:lineRule="auto"/>
      <w:ind w:left="720"/>
    </w:pPr>
    <w:rPr>
      <w:rFonts w:ascii="Calibri" w:eastAsia="Times New Roman" w:hAnsi="Calibri"/>
      <w:sz w:val="22"/>
      <w:szCs w:val="22"/>
      <w:lang w:eastAsia="en-US"/>
    </w:rPr>
  </w:style>
  <w:style w:type="character" w:customStyle="1" w:styleId="Internetlink">
    <w:name w:val="Internet link"/>
    <w:rsid w:val="006008E0"/>
    <w:rPr>
      <w:color w:val="0000FF"/>
      <w:u w:val="single"/>
    </w:rPr>
  </w:style>
  <w:style w:type="paragraph" w:customStyle="1" w:styleId="TextBody">
    <w:name w:val="Text Body"/>
    <w:basedOn w:val="Normal"/>
    <w:rsid w:val="00CA1E06"/>
    <w:pPr>
      <w:widowControl w:val="0"/>
      <w:suppressAutoHyphens/>
      <w:spacing w:after="120" w:line="288" w:lineRule="auto"/>
    </w:pPr>
    <w:rPr>
      <w:rFonts w:eastAsia="Andale Sans UI" w:cs="Tahoma"/>
      <w:color w:val="00000A"/>
      <w:kern w:val="1"/>
      <w:szCs w:val="24"/>
      <w:lang w:eastAsia="zh-CN"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image" Target="media/image9.png"/><Relationship Id="rId23" Type="http://schemas.openxmlformats.org/officeDocument/2006/relationships/image" Target="media/image8.jpeg"/><Relationship Id="rId24" Type="http://schemas.openxmlformats.org/officeDocument/2006/relationships/hyperlink" Target="http://www.mondesendeveloppement.eu/" TargetMode="External"/><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3.png"/><Relationship Id="rId28" Type="http://schemas.openxmlformats.org/officeDocument/2006/relationships/footer" Target="footer7.xml"/><Relationship Id="rId29" Type="http://schemas.openxmlformats.org/officeDocument/2006/relationships/footer" Target="footer8.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9941</Words>
  <Characters>54679</Characters>
  <Application>Microsoft Macintosh Word</Application>
  <DocSecurity>0</DocSecurity>
  <Lines>455</Lines>
  <Paragraphs>128</Paragraphs>
  <ScaleCrop>false</ScaleCrop>
  <HeadingPairs>
    <vt:vector size="2" baseType="variant">
      <vt:variant>
        <vt:lpstr>Titre</vt:lpstr>
      </vt:variant>
      <vt:variant>
        <vt:i4>1</vt:i4>
      </vt:variant>
    </vt:vector>
  </HeadingPairs>
  <TitlesOfParts>
    <vt:vector size="1" baseType="lpstr">
      <vt:lpstr>  </vt:lpstr>
    </vt:vector>
  </TitlesOfParts>
  <Company>université nancy 2</Company>
  <LinksUpToDate>false</LinksUpToDate>
  <CharactersWithSpaces>64492</CharactersWithSpaces>
  <SharedDoc>false</SharedDoc>
  <HLinks>
    <vt:vector size="108" baseType="variant">
      <vt:variant>
        <vt:i4>4587546</vt:i4>
      </vt:variant>
      <vt:variant>
        <vt:i4>51</vt:i4>
      </vt:variant>
      <vt:variant>
        <vt:i4>0</vt:i4>
      </vt:variant>
      <vt:variant>
        <vt:i4>5</vt:i4>
      </vt:variant>
      <vt:variant>
        <vt:lpwstr>http://www.ismea.org</vt:lpwstr>
      </vt:variant>
      <vt:variant>
        <vt:lpwstr/>
      </vt:variant>
      <vt:variant>
        <vt:i4>8257588</vt:i4>
      </vt:variant>
      <vt:variant>
        <vt:i4>48</vt:i4>
      </vt:variant>
      <vt:variant>
        <vt:i4>0</vt:i4>
      </vt:variant>
      <vt:variant>
        <vt:i4>5</vt:i4>
      </vt:variant>
      <vt:variant>
        <vt:lpwstr>file://localhost/crbst/::6.wpml%7C</vt:lpwstr>
      </vt:variant>
      <vt:variant>
        <vt:lpwstr/>
      </vt:variant>
      <vt:variant>
        <vt:i4>8257588</vt:i4>
      </vt:variant>
      <vt:variant>
        <vt:i4>45</vt:i4>
      </vt:variant>
      <vt:variant>
        <vt:i4>0</vt:i4>
      </vt:variant>
      <vt:variant>
        <vt:i4>5</vt:i4>
      </vt:variant>
      <vt:variant>
        <vt:lpwstr>file://localhost/crbst/::6.wpml%7C</vt:lpwstr>
      </vt:variant>
      <vt:variant>
        <vt:lpwstr/>
      </vt:variant>
      <vt:variant>
        <vt:i4>8257588</vt:i4>
      </vt:variant>
      <vt:variant>
        <vt:i4>42</vt:i4>
      </vt:variant>
      <vt:variant>
        <vt:i4>0</vt:i4>
      </vt:variant>
      <vt:variant>
        <vt:i4>5</vt:i4>
      </vt:variant>
      <vt:variant>
        <vt:lpwstr>file://localhost/crbst/::6.wpml%7C</vt:lpwstr>
      </vt:variant>
      <vt:variant>
        <vt:lpwstr/>
      </vt:variant>
      <vt:variant>
        <vt:i4>8257588</vt:i4>
      </vt:variant>
      <vt:variant>
        <vt:i4>39</vt:i4>
      </vt:variant>
      <vt:variant>
        <vt:i4>0</vt:i4>
      </vt:variant>
      <vt:variant>
        <vt:i4>5</vt:i4>
      </vt:variant>
      <vt:variant>
        <vt:lpwstr>file://localhost/crbst/::6.wpml%7C</vt:lpwstr>
      </vt:variant>
      <vt:variant>
        <vt:lpwstr/>
      </vt:variant>
      <vt:variant>
        <vt:i4>8257588</vt:i4>
      </vt:variant>
      <vt:variant>
        <vt:i4>36</vt:i4>
      </vt:variant>
      <vt:variant>
        <vt:i4>0</vt:i4>
      </vt:variant>
      <vt:variant>
        <vt:i4>5</vt:i4>
      </vt:variant>
      <vt:variant>
        <vt:lpwstr>file://localhost/crbst/::6.wpml%7C</vt:lpwstr>
      </vt:variant>
      <vt:variant>
        <vt:lpwstr/>
      </vt:variant>
      <vt:variant>
        <vt:i4>8257588</vt:i4>
      </vt:variant>
      <vt:variant>
        <vt:i4>33</vt:i4>
      </vt:variant>
      <vt:variant>
        <vt:i4>0</vt:i4>
      </vt:variant>
      <vt:variant>
        <vt:i4>5</vt:i4>
      </vt:variant>
      <vt:variant>
        <vt:lpwstr>file://localhost/crbst/::6.wpml%7C</vt:lpwstr>
      </vt:variant>
      <vt:variant>
        <vt:lpwstr/>
      </vt:variant>
      <vt:variant>
        <vt:i4>8257588</vt:i4>
      </vt:variant>
      <vt:variant>
        <vt:i4>30</vt:i4>
      </vt:variant>
      <vt:variant>
        <vt:i4>0</vt:i4>
      </vt:variant>
      <vt:variant>
        <vt:i4>5</vt:i4>
      </vt:variant>
      <vt:variant>
        <vt:lpwstr>file://localhost/crbst/::6.wpml%7C</vt:lpwstr>
      </vt:variant>
      <vt:variant>
        <vt:lpwstr/>
      </vt:variant>
      <vt:variant>
        <vt:i4>8257588</vt:i4>
      </vt:variant>
      <vt:variant>
        <vt:i4>27</vt:i4>
      </vt:variant>
      <vt:variant>
        <vt:i4>0</vt:i4>
      </vt:variant>
      <vt:variant>
        <vt:i4>5</vt:i4>
      </vt:variant>
      <vt:variant>
        <vt:lpwstr>file://localhost/crbst/::6.wpml%7C</vt:lpwstr>
      </vt:variant>
      <vt:variant>
        <vt:lpwstr/>
      </vt:variant>
      <vt:variant>
        <vt:i4>8257588</vt:i4>
      </vt:variant>
      <vt:variant>
        <vt:i4>24</vt:i4>
      </vt:variant>
      <vt:variant>
        <vt:i4>0</vt:i4>
      </vt:variant>
      <vt:variant>
        <vt:i4>5</vt:i4>
      </vt:variant>
      <vt:variant>
        <vt:lpwstr>file://localhost/crbst/::6.wpml%7C</vt:lpwstr>
      </vt:variant>
      <vt:variant>
        <vt:lpwstr/>
      </vt:variant>
      <vt:variant>
        <vt:i4>8257588</vt:i4>
      </vt:variant>
      <vt:variant>
        <vt:i4>21</vt:i4>
      </vt:variant>
      <vt:variant>
        <vt:i4>0</vt:i4>
      </vt:variant>
      <vt:variant>
        <vt:i4>5</vt:i4>
      </vt:variant>
      <vt:variant>
        <vt:lpwstr>file://localhost/crbst/::6.wpml%7C</vt:lpwstr>
      </vt:variant>
      <vt:variant>
        <vt:lpwstr/>
      </vt:variant>
      <vt:variant>
        <vt:i4>8257588</vt:i4>
      </vt:variant>
      <vt:variant>
        <vt:i4>18</vt:i4>
      </vt:variant>
      <vt:variant>
        <vt:i4>0</vt:i4>
      </vt:variant>
      <vt:variant>
        <vt:i4>5</vt:i4>
      </vt:variant>
      <vt:variant>
        <vt:lpwstr>file://localhost/crbst/::6.wpml%7C</vt:lpwstr>
      </vt:variant>
      <vt:variant>
        <vt:lpwstr/>
      </vt:variant>
      <vt:variant>
        <vt:i4>8257588</vt:i4>
      </vt:variant>
      <vt:variant>
        <vt:i4>15</vt:i4>
      </vt:variant>
      <vt:variant>
        <vt:i4>0</vt:i4>
      </vt:variant>
      <vt:variant>
        <vt:i4>5</vt:i4>
      </vt:variant>
      <vt:variant>
        <vt:lpwstr>file://localhost/crbst/::6.wpml%7C</vt:lpwstr>
      </vt:variant>
      <vt:variant>
        <vt:lpwstr/>
      </vt:variant>
      <vt:variant>
        <vt:i4>8257588</vt:i4>
      </vt:variant>
      <vt:variant>
        <vt:i4>12</vt:i4>
      </vt:variant>
      <vt:variant>
        <vt:i4>0</vt:i4>
      </vt:variant>
      <vt:variant>
        <vt:i4>5</vt:i4>
      </vt:variant>
      <vt:variant>
        <vt:lpwstr>file://localhost/crbst/::6.wpml%7C</vt:lpwstr>
      </vt:variant>
      <vt:variant>
        <vt:lpwstr/>
      </vt:variant>
      <vt:variant>
        <vt:i4>2031625</vt:i4>
      </vt:variant>
      <vt:variant>
        <vt:i4>9</vt:i4>
      </vt:variant>
      <vt:variant>
        <vt:i4>0</vt:i4>
      </vt:variant>
      <vt:variant>
        <vt:i4>5</vt:i4>
      </vt:variant>
      <vt:variant>
        <vt:lpwstr>mailto:renee-helene.saliege@univ-orleans.fr</vt:lpwstr>
      </vt:variant>
      <vt:variant>
        <vt:lpwstr/>
      </vt:variant>
      <vt:variant>
        <vt:i4>3604481</vt:i4>
      </vt:variant>
      <vt:variant>
        <vt:i4>6</vt:i4>
      </vt:variant>
      <vt:variant>
        <vt:i4>0</vt:i4>
      </vt:variant>
      <vt:variant>
        <vt:i4>5</vt:i4>
      </vt:variant>
      <vt:variant>
        <vt:lpwstr>http://www.mondesendeveloppement.eu</vt:lpwstr>
      </vt:variant>
      <vt:variant>
        <vt:lpwstr/>
      </vt:variant>
      <vt:variant>
        <vt:i4>3276845</vt:i4>
      </vt:variant>
      <vt:variant>
        <vt:i4>3</vt:i4>
      </vt:variant>
      <vt:variant>
        <vt:i4>0</vt:i4>
      </vt:variant>
      <vt:variant>
        <vt:i4>5</vt:i4>
      </vt:variant>
      <vt:variant>
        <vt:lpwstr>http://www.univ-orleans.fr/leo/ATM2012</vt:lpwstr>
      </vt:variant>
      <vt:variant>
        <vt:lpwstr/>
      </vt:variant>
      <vt:variant>
        <vt:i4>2490417</vt:i4>
      </vt:variant>
      <vt:variant>
        <vt:i4>0</vt:i4>
      </vt:variant>
      <vt:variant>
        <vt:i4>0</vt:i4>
      </vt:variant>
      <vt:variant>
        <vt:i4>5</vt:i4>
      </vt:variant>
      <vt:variant>
        <vt:lpwstr>mailto:Jean.Brot@univ-nancy2.fr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brot</dc:creator>
  <cp:lastModifiedBy>Jean Brot</cp:lastModifiedBy>
  <cp:revision>2</cp:revision>
  <cp:lastPrinted>2016-12-14T09:39:00Z</cp:lastPrinted>
  <dcterms:created xsi:type="dcterms:W3CDTF">2017-11-02T11:02:00Z</dcterms:created>
  <dcterms:modified xsi:type="dcterms:W3CDTF">2017-11-02T11:02:00Z</dcterms:modified>
</cp:coreProperties>
</file>